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podpisany/a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………………………………….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 komisji – przedstawiciela organizacji pozarządowych</w:t>
      </w:r>
    </w:p>
    <w:p w:rsidR="007C6134" w:rsidRPr="007C6134" w:rsidRDefault="00532F39" w:rsidP="007C613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niniejszym zobowiązuję się do uczestnictwa w pracach komisji konkursowej powołanej 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do oceny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konkursie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7C6134" w:rsidRPr="007C6134">
        <w:rPr>
          <w:rFonts w:ascii="Calibri" w:eastAsia="Times New Roman" w:hAnsi="Calibri" w:cs="Calibri"/>
          <w:b/>
          <w:i/>
          <w:sz w:val="24"/>
          <w:szCs w:val="24"/>
          <w:u w:val="single"/>
          <w:lang w:eastAsia="pl-PL"/>
        </w:rPr>
        <w:t>„</w:t>
      </w:r>
      <w:r w:rsidR="007C6134" w:rsidRPr="007C613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Zapewnienie wkładów własnych na realizację przedsięwzięć humanitarnych na Bliskim Wschodzie ze źródeł innych niż budżet RP 2017 </w:t>
      </w:r>
      <w:r w:rsidR="007C613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         </w:t>
      </w:r>
      <w:r w:rsidR="007C6134" w:rsidRPr="007C6134">
        <w:rPr>
          <w:rFonts w:ascii="Calibri" w:eastAsia="Times New Roman" w:hAnsi="Calibri" w:cs="Calibri"/>
          <w:i/>
          <w:sz w:val="24"/>
          <w:szCs w:val="24"/>
          <w:lang w:eastAsia="pl-PL"/>
        </w:rPr>
        <w:t>I</w:t>
      </w:r>
      <w:r w:rsidR="00BA20EA">
        <w:rPr>
          <w:rFonts w:ascii="Calibri" w:eastAsia="Times New Roman" w:hAnsi="Calibri" w:cs="Calibri"/>
          <w:i/>
          <w:sz w:val="24"/>
          <w:szCs w:val="24"/>
          <w:lang w:eastAsia="pl-PL"/>
        </w:rPr>
        <w:t>I</w:t>
      </w:r>
      <w:r w:rsidR="00573955">
        <w:rPr>
          <w:rFonts w:ascii="Calibri" w:eastAsia="Times New Roman" w:hAnsi="Calibri" w:cs="Calibri"/>
          <w:i/>
          <w:sz w:val="24"/>
          <w:szCs w:val="24"/>
          <w:lang w:eastAsia="pl-PL"/>
        </w:rPr>
        <w:t>I</w:t>
      </w:r>
      <w:bookmarkStart w:id="0" w:name="_GoBack"/>
      <w:bookmarkEnd w:id="0"/>
      <w:r w:rsidR="007C6134" w:rsidRPr="007C613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edycja”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szczególności do: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 zg</w:t>
      </w:r>
      <w:r w:rsidR="001C146D">
        <w:rPr>
          <w:rFonts w:ascii="Calibri" w:eastAsia="Times New Roman" w:hAnsi="Calibri" w:cs="Calibri"/>
          <w:sz w:val="24"/>
          <w:szCs w:val="24"/>
          <w:lang w:eastAsia="pl-PL"/>
        </w:rPr>
        <w:t>odnie z ustalonym harmonogramem;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udziału w opra</w:t>
      </w:r>
      <w:r w:rsidR="001C146D">
        <w:rPr>
          <w:rFonts w:ascii="Calibri" w:eastAsia="Times New Roman" w:hAnsi="Calibri" w:cs="Calibri"/>
          <w:sz w:val="24"/>
          <w:szCs w:val="24"/>
          <w:lang w:eastAsia="pl-PL"/>
        </w:rPr>
        <w:t>cowaniu regulaminu prac komisji;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ocenie i wyborze najkorzystniejszych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w oparciu o kryteria ustalone 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regulaminie konkursu i zgo</w:t>
      </w:r>
      <w:r w:rsidR="001C146D">
        <w:rPr>
          <w:rFonts w:ascii="Calibri" w:eastAsia="Times New Roman" w:hAnsi="Calibri" w:cs="Calibri"/>
          <w:sz w:val="24"/>
          <w:szCs w:val="24"/>
          <w:lang w:eastAsia="pl-PL"/>
        </w:rPr>
        <w:t>dnie z regulaminem prac komisji;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sporządzania uzasadnień ocen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="001C146D">
        <w:rPr>
          <w:rFonts w:ascii="Calibri" w:eastAsia="Times New Roman" w:hAnsi="Calibri" w:cs="Times New Roman"/>
          <w:sz w:val="24"/>
          <w:szCs w:val="24"/>
          <w:lang w:eastAsia="pl-PL"/>
        </w:rPr>
        <w:t>;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przygotowywaniu protokołu z prac komisji w celu przedstawienia 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do akceptacji właściwego członka kierownictwa MSZ listy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rekomendowanych 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do realizacji wraz z proponowanymi kwotami dotacji oraz ewentualnie listy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rezerwowych wraz z prop</w:t>
      </w:r>
      <w:r w:rsidR="001C146D">
        <w:rPr>
          <w:rFonts w:ascii="Calibri" w:eastAsia="Times New Roman" w:hAnsi="Calibri" w:cs="Calibri"/>
          <w:sz w:val="24"/>
          <w:szCs w:val="24"/>
          <w:lang w:eastAsia="pl-PL"/>
        </w:rPr>
        <w:t>onowanymi kwotami dotacji;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24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71"/>
        <w:gridCol w:w="4917"/>
      </w:tblGrid>
      <w:tr w:rsidR="00532F39" w:rsidRPr="00532F39" w:rsidTr="00605A91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</w:t>
            </w:r>
            <w:r w:rsidR="00A508E1">
              <w:rPr>
                <w:rFonts w:ascii="Calibri" w:eastAsia="Times New Roman" w:hAnsi="Calibri" w:cs="Calibri"/>
                <w:sz w:val="24"/>
                <w:szCs w:val="24"/>
              </w:rPr>
              <w:t>………………………….</w:t>
            </w:r>
          </w:p>
        </w:tc>
      </w:tr>
      <w:tr w:rsidR="00532F39" w:rsidRPr="00532F39" w:rsidTr="00605A91">
        <w:tc>
          <w:tcPr>
            <w:tcW w:w="4606" w:type="dxa"/>
            <w:hideMark/>
          </w:tcPr>
          <w:p w:rsidR="00532F39" w:rsidRPr="00532F39" w:rsidRDefault="001C146D" w:rsidP="001C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      </w:t>
            </w:r>
            <w:r w:rsidR="00532F39"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/>
    <w:sectPr w:rsidR="00D5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1C146D"/>
    <w:rsid w:val="00532F39"/>
    <w:rsid w:val="00573955"/>
    <w:rsid w:val="006A13B1"/>
    <w:rsid w:val="007C6134"/>
    <w:rsid w:val="008E101D"/>
    <w:rsid w:val="00A508E1"/>
    <w:rsid w:val="00BA20EA"/>
    <w:rsid w:val="00C26AD9"/>
    <w:rsid w:val="00D432FA"/>
    <w:rsid w:val="00D565BB"/>
    <w:rsid w:val="00D7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1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Polak Magdalena</dc:creator>
  <cp:lastModifiedBy>Dziadosz Rafał</cp:lastModifiedBy>
  <cp:revision>3</cp:revision>
  <dcterms:created xsi:type="dcterms:W3CDTF">2017-05-31T07:38:00Z</dcterms:created>
  <dcterms:modified xsi:type="dcterms:W3CDTF">2017-06-07T09:20:00Z</dcterms:modified>
</cp:coreProperties>
</file>