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5510D6FB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4C711B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</w:t>
      </w:r>
      <w:r w:rsidR="00FC0585">
        <w:rPr>
          <w:sz w:val="22"/>
          <w:szCs w:val="22"/>
        </w:rPr>
        <w:t xml:space="preserve">kwalifikacji rynkowej </w:t>
      </w:r>
      <w:r w:rsidR="00FC0585" w:rsidRPr="00585FF1">
        <w:rPr>
          <w:b/>
          <w:sz w:val="22"/>
          <w:szCs w:val="22"/>
        </w:rPr>
        <w:t>„</w:t>
      </w:r>
      <w:r w:rsidR="008A6691" w:rsidRPr="008A6691">
        <w:rPr>
          <w:b/>
          <w:sz w:val="22"/>
          <w:szCs w:val="22"/>
        </w:rPr>
        <w:t xml:space="preserve">Kształtowanie </w:t>
      </w:r>
      <w:proofErr w:type="spellStart"/>
      <w:r w:rsidR="008A6691" w:rsidRPr="008A6691">
        <w:rPr>
          <w:b/>
          <w:sz w:val="22"/>
          <w:szCs w:val="22"/>
        </w:rPr>
        <w:t>zachowań</w:t>
      </w:r>
      <w:proofErr w:type="spellEnd"/>
      <w:r w:rsidR="008A6691" w:rsidRPr="008A6691">
        <w:rPr>
          <w:b/>
          <w:sz w:val="22"/>
          <w:szCs w:val="22"/>
        </w:rPr>
        <w:t xml:space="preserve"> prozdrowotnych w środowisku edukacyjnym</w:t>
      </w:r>
      <w:r w:rsidR="00FC0585" w:rsidRPr="00585FF1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 art. 19 ust. 2 i 3 ustawy z</w:t>
      </w:r>
      <w:r w:rsidR="00585FF1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9E6380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 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6F7E8AC3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585FF1">
        <w:rPr>
          <w:rFonts w:ascii="Arial" w:hAnsi="Arial" w:cs="Arial"/>
          <w:sz w:val="22"/>
          <w:szCs w:val="22"/>
        </w:rPr>
        <w:t>„</w:t>
      </w:r>
      <w:r w:rsidR="008A6691" w:rsidRPr="008A6691">
        <w:rPr>
          <w:rFonts w:ascii="Arial" w:hAnsi="Arial" w:cs="Arial"/>
          <w:sz w:val="22"/>
          <w:szCs w:val="22"/>
        </w:rPr>
        <w:t xml:space="preserve">Kształtowanie </w:t>
      </w:r>
      <w:proofErr w:type="spellStart"/>
      <w:r w:rsidR="008A6691" w:rsidRPr="008A6691">
        <w:rPr>
          <w:rFonts w:ascii="Arial" w:hAnsi="Arial" w:cs="Arial"/>
          <w:sz w:val="22"/>
          <w:szCs w:val="22"/>
        </w:rPr>
        <w:t>zachowań</w:t>
      </w:r>
      <w:proofErr w:type="spellEnd"/>
      <w:r w:rsidR="008A6691" w:rsidRPr="008A6691">
        <w:rPr>
          <w:rFonts w:ascii="Arial" w:hAnsi="Arial" w:cs="Arial"/>
          <w:sz w:val="22"/>
          <w:szCs w:val="22"/>
        </w:rPr>
        <w:t xml:space="preserve"> prozdrowotnych w środowisku edukacyjnym</w:t>
      </w:r>
      <w:bookmarkStart w:id="0" w:name="_GoBack"/>
      <w:bookmarkEnd w:id="0"/>
      <w:r w:rsidR="008B7A12" w:rsidRPr="00585FF1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="00B3723E">
        <w:rPr>
          <w:rFonts w:ascii="Arial" w:hAnsi="Arial" w:cs="Arial"/>
          <w:b w:val="0"/>
          <w:sz w:val="22"/>
          <w:szCs w:val="22"/>
        </w:rPr>
        <w:t>zgłoszony kandydat na</w:t>
      </w:r>
      <w:r w:rsidR="00427DF6">
        <w:rPr>
          <w:rFonts w:ascii="Arial" w:hAnsi="Arial" w:cs="Arial"/>
          <w:b w:val="0"/>
          <w:sz w:val="22"/>
          <w:szCs w:val="22"/>
        </w:rPr>
        <w:t> </w:t>
      </w:r>
      <w:r w:rsidR="00B3723E">
        <w:rPr>
          <w:rFonts w:ascii="Arial" w:hAnsi="Arial" w:cs="Arial"/>
          <w:b w:val="0"/>
          <w:sz w:val="22"/>
          <w:szCs w:val="22"/>
        </w:rPr>
        <w:t xml:space="preserve">specjalistę/zgłoszeni kandydaci na specjalistów* (lista w załączeniu) </w:t>
      </w:r>
      <w:r w:rsidR="00B3723E" w:rsidRPr="00F22518">
        <w:rPr>
          <w:rFonts w:ascii="Arial" w:hAnsi="Arial" w:cs="Arial"/>
          <w:sz w:val="22"/>
          <w:szCs w:val="22"/>
        </w:rPr>
        <w:t>oferuje/</w:t>
      </w:r>
      <w:r w:rsidRPr="00F22518">
        <w:rPr>
          <w:rFonts w:ascii="Arial" w:hAnsi="Arial" w:cs="Arial"/>
          <w:sz w:val="22"/>
          <w:szCs w:val="22"/>
        </w:rPr>
        <w:t>oferuj</w:t>
      </w:r>
      <w:r w:rsidR="00B3723E" w:rsidRPr="00F22518">
        <w:rPr>
          <w:rFonts w:ascii="Arial" w:hAnsi="Arial" w:cs="Arial"/>
          <w:sz w:val="22"/>
          <w:szCs w:val="22"/>
        </w:rPr>
        <w:t>ą</w:t>
      </w:r>
      <w:r w:rsidR="00B3723E">
        <w:rPr>
          <w:rFonts w:ascii="Arial" w:hAnsi="Arial" w:cs="Arial"/>
          <w:sz w:val="22"/>
          <w:szCs w:val="22"/>
        </w:rPr>
        <w:t>*</w:t>
      </w:r>
      <w:r w:rsidRPr="006A1E5B">
        <w:rPr>
          <w:rFonts w:ascii="Arial" w:hAnsi="Arial" w:cs="Arial"/>
          <w:sz w:val="22"/>
          <w:szCs w:val="22"/>
        </w:rPr>
        <w:t xml:space="preserve"> wykonanie zamówienia za</w:t>
      </w:r>
      <w:r w:rsidR="00CA6608">
        <w:rPr>
          <w:rFonts w:ascii="Arial" w:hAnsi="Arial" w:cs="Arial"/>
          <w:sz w:val="22"/>
          <w:szCs w:val="22"/>
        </w:rPr>
        <w:t> </w:t>
      </w:r>
      <w:r w:rsidRPr="006A1E5B">
        <w:rPr>
          <w:rFonts w:ascii="Arial" w:hAnsi="Arial" w:cs="Arial"/>
          <w:sz w:val="22"/>
          <w:szCs w:val="22"/>
        </w:rPr>
        <w:t>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C5620D6" w14:textId="3C6271CD" w:rsidR="00AD3648" w:rsidRDefault="00AD3648" w:rsidP="00167312">
      <w:pPr>
        <w:pStyle w:val="Akapitzlist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Ministrowi </w:t>
      </w:r>
      <w:r w:rsidR="00427DF6">
        <w:rPr>
          <w:rFonts w:ascii="Arial" w:hAnsi="Arial" w:cs="Arial"/>
          <w:spacing w:val="4"/>
          <w:sz w:val="22"/>
          <w:szCs w:val="22"/>
        </w:rPr>
        <w:t>Zdrowia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(ul. </w:t>
      </w:r>
      <w:r w:rsidR="00FC0585">
        <w:rPr>
          <w:rFonts w:ascii="Arial" w:hAnsi="Arial" w:cs="Arial"/>
          <w:spacing w:val="4"/>
          <w:sz w:val="22"/>
          <w:szCs w:val="22"/>
        </w:rPr>
        <w:t xml:space="preserve"> </w:t>
      </w:r>
      <w:r w:rsidR="00427DF6">
        <w:rPr>
          <w:rFonts w:ascii="Arial" w:hAnsi="Arial" w:cs="Arial"/>
          <w:spacing w:val="4"/>
          <w:sz w:val="22"/>
          <w:szCs w:val="22"/>
        </w:rPr>
        <w:t>Miodowa</w:t>
      </w:r>
      <w:r w:rsidR="004C711B">
        <w:rPr>
          <w:rFonts w:ascii="Arial" w:hAnsi="Arial" w:cs="Arial"/>
          <w:spacing w:val="4"/>
          <w:sz w:val="22"/>
          <w:szCs w:val="22"/>
        </w:rPr>
        <w:t xml:space="preserve"> 1</w:t>
      </w:r>
      <w:r w:rsidR="00427DF6">
        <w:rPr>
          <w:rFonts w:ascii="Arial" w:hAnsi="Arial" w:cs="Arial"/>
          <w:spacing w:val="4"/>
          <w:sz w:val="22"/>
          <w:szCs w:val="22"/>
        </w:rPr>
        <w:t>5</w:t>
      </w:r>
      <w:r w:rsidR="00FC0585">
        <w:rPr>
          <w:rFonts w:ascii="Arial" w:hAnsi="Arial" w:cs="Arial"/>
          <w:spacing w:val="4"/>
          <w:sz w:val="22"/>
          <w:szCs w:val="22"/>
        </w:rPr>
        <w:t>, 00-</w:t>
      </w:r>
      <w:r w:rsidR="00427DF6">
        <w:rPr>
          <w:rFonts w:ascii="Arial" w:hAnsi="Arial" w:cs="Arial"/>
          <w:spacing w:val="4"/>
          <w:sz w:val="22"/>
          <w:szCs w:val="22"/>
        </w:rPr>
        <w:t>95</w:t>
      </w:r>
      <w:r w:rsidR="00A3014A">
        <w:rPr>
          <w:rFonts w:ascii="Arial" w:hAnsi="Arial" w:cs="Arial"/>
          <w:spacing w:val="4"/>
          <w:sz w:val="22"/>
          <w:szCs w:val="22"/>
        </w:rPr>
        <w:t>2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Warszawa). 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427DF6">
        <w:rPr>
          <w:rFonts w:ascii="Arial" w:hAnsi="Arial" w:cs="Arial"/>
          <w:spacing w:val="4"/>
          <w:sz w:val="22"/>
          <w:szCs w:val="22"/>
        </w:rPr>
        <w:t>Zdrowia</w:t>
      </w:r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="00167312" w:rsidRPr="00167312">
        <w:rPr>
          <w:rFonts w:ascii="Arial" w:hAnsi="Arial" w:cs="Arial"/>
          <w:spacing w:val="4"/>
          <w:sz w:val="22"/>
          <w:szCs w:val="22"/>
        </w:rPr>
        <w:t>w ocenie ofert i spełniania warunków udziału w</w:t>
      </w:r>
      <w:r w:rsidR="007C4D2F">
        <w:rPr>
          <w:rFonts w:ascii="Arial" w:hAnsi="Arial" w:cs="Arial"/>
          <w:spacing w:val="4"/>
          <w:sz w:val="22"/>
          <w:szCs w:val="22"/>
        </w:rPr>
        <w:t> </w:t>
      </w:r>
      <w:r w:rsidR="00167312" w:rsidRPr="00167312">
        <w:rPr>
          <w:rFonts w:ascii="Arial" w:hAnsi="Arial" w:cs="Arial"/>
          <w:spacing w:val="4"/>
          <w:sz w:val="22"/>
          <w:szCs w:val="22"/>
        </w:rPr>
        <w:t>postępowaniu</w:t>
      </w:r>
      <w:r w:rsidRPr="006A1E5B">
        <w:rPr>
          <w:rFonts w:ascii="Arial" w:hAnsi="Arial" w:cs="Arial"/>
          <w:spacing w:val="4"/>
          <w:sz w:val="22"/>
          <w:szCs w:val="22"/>
        </w:rPr>
        <w:t>;</w:t>
      </w:r>
    </w:p>
    <w:p w14:paraId="77512A6E" w14:textId="50E4EF1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25477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 xml:space="preserve">. Wycofanie zgody nie ma wpływu </w:t>
      </w:r>
      <w:r w:rsidRPr="006A1E5B">
        <w:rPr>
          <w:rFonts w:ascii="Arial" w:hAnsi="Arial" w:cs="Arial"/>
          <w:spacing w:val="4"/>
          <w:sz w:val="22"/>
          <w:szCs w:val="22"/>
        </w:rPr>
        <w:lastRenderedPageBreak/>
        <w:t>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51EA7D79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>Lista kandydatów zgłoszonych na specjalistę</w:t>
      </w:r>
    </w:p>
    <w:p w14:paraId="01B99E57" w14:textId="6FD9D63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specjalistę zgłoszonego przez Podmiot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ED1841" w14:textId="77777777" w:rsidR="00F03A85" w:rsidRDefault="00F03A85">
      <w:r>
        <w:separator/>
      </w:r>
    </w:p>
  </w:endnote>
  <w:endnote w:type="continuationSeparator" w:id="0">
    <w:p w14:paraId="5CCDC49D" w14:textId="77777777" w:rsidR="00F03A85" w:rsidRDefault="00F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14D136" w14:textId="77777777" w:rsidR="00F03A85" w:rsidRDefault="00F03A85">
      <w:r>
        <w:separator/>
      </w:r>
    </w:p>
  </w:footnote>
  <w:footnote w:type="continuationSeparator" w:id="0">
    <w:p w14:paraId="63D45849" w14:textId="77777777" w:rsidR="00F03A85" w:rsidRDefault="00F03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8A6691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502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67312"/>
    <w:rsid w:val="001A0707"/>
    <w:rsid w:val="001E0933"/>
    <w:rsid w:val="00254773"/>
    <w:rsid w:val="002610AD"/>
    <w:rsid w:val="00344A93"/>
    <w:rsid w:val="003727BE"/>
    <w:rsid w:val="003B72BF"/>
    <w:rsid w:val="003D1BE8"/>
    <w:rsid w:val="003F54DB"/>
    <w:rsid w:val="00427DF6"/>
    <w:rsid w:val="004342F7"/>
    <w:rsid w:val="00486E2D"/>
    <w:rsid w:val="004B2052"/>
    <w:rsid w:val="004C711B"/>
    <w:rsid w:val="00585FF1"/>
    <w:rsid w:val="005A73E6"/>
    <w:rsid w:val="005C5A19"/>
    <w:rsid w:val="006A1E5B"/>
    <w:rsid w:val="006C3AFB"/>
    <w:rsid w:val="006F4B8B"/>
    <w:rsid w:val="006F6DA9"/>
    <w:rsid w:val="007356F6"/>
    <w:rsid w:val="007C4D2F"/>
    <w:rsid w:val="00800655"/>
    <w:rsid w:val="00822DFD"/>
    <w:rsid w:val="0088507C"/>
    <w:rsid w:val="00894441"/>
    <w:rsid w:val="008A6691"/>
    <w:rsid w:val="008B7A12"/>
    <w:rsid w:val="008D1623"/>
    <w:rsid w:val="0093479A"/>
    <w:rsid w:val="009624D1"/>
    <w:rsid w:val="009D41A1"/>
    <w:rsid w:val="009E6380"/>
    <w:rsid w:val="00A3014A"/>
    <w:rsid w:val="00A7592B"/>
    <w:rsid w:val="00AD3648"/>
    <w:rsid w:val="00B301EF"/>
    <w:rsid w:val="00B3723E"/>
    <w:rsid w:val="00B56AFA"/>
    <w:rsid w:val="00B93C04"/>
    <w:rsid w:val="00BD4CCE"/>
    <w:rsid w:val="00BE167E"/>
    <w:rsid w:val="00C47C44"/>
    <w:rsid w:val="00C543E8"/>
    <w:rsid w:val="00CA6608"/>
    <w:rsid w:val="00E25D26"/>
    <w:rsid w:val="00EB3EDC"/>
    <w:rsid w:val="00EE52D0"/>
    <w:rsid w:val="00F03A85"/>
    <w:rsid w:val="00F22518"/>
    <w:rsid w:val="00F42523"/>
    <w:rsid w:val="00F8105F"/>
    <w:rsid w:val="00FC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19</cp:revision>
  <dcterms:created xsi:type="dcterms:W3CDTF">2022-02-28T12:40:00Z</dcterms:created>
  <dcterms:modified xsi:type="dcterms:W3CDTF">2023-02-27T11:31:00Z</dcterms:modified>
</cp:coreProperties>
</file>