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61F" w:rsidRDefault="00294D1B"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sidR="00F84415">
        <w:rPr>
          <w:rFonts w:ascii="Times New Roman" w:hAnsi="Times New Roman" w:cs="Times New Roman"/>
          <w:b/>
          <w:color w:val="000000" w:themeColor="text1"/>
          <w:sz w:val="19"/>
          <w:szCs w:val="19"/>
        </w:rPr>
        <w:t xml:space="preserve">I ZGODY </w:t>
      </w:r>
      <w:r w:rsidR="0021142D" w:rsidRPr="00AF719D">
        <w:rPr>
          <w:rFonts w:ascii="Times New Roman" w:hAnsi="Times New Roman" w:cs="Times New Roman"/>
          <w:b/>
          <w:color w:val="000000" w:themeColor="text1"/>
          <w:sz w:val="19"/>
          <w:szCs w:val="19"/>
        </w:rPr>
        <w:t xml:space="preserve">DOTYCZĄCE PRZETWARZANIA DANYCH </w:t>
      </w:r>
      <w:r w:rsidR="0021142D">
        <w:rPr>
          <w:rFonts w:ascii="Times New Roman" w:hAnsi="Times New Roman" w:cs="Times New Roman"/>
          <w:b/>
          <w:color w:val="000000" w:themeColor="text1"/>
          <w:sz w:val="19"/>
          <w:szCs w:val="19"/>
        </w:rPr>
        <w:t>OSOBOWYCH REPREZENTANTA</w:t>
      </w:r>
      <w:r w:rsidR="00181D5C">
        <w:rPr>
          <w:rFonts w:ascii="Times New Roman" w:hAnsi="Times New Roman" w:cs="Times New Roman"/>
          <w:b/>
          <w:color w:val="000000" w:themeColor="text1"/>
          <w:sz w:val="19"/>
          <w:szCs w:val="19"/>
        </w:rPr>
        <w:t xml:space="preserve"> </w:t>
      </w:r>
      <w:r w:rsidR="000C56D8">
        <w:rPr>
          <w:rFonts w:ascii="Times New Roman" w:hAnsi="Times New Roman" w:cs="Times New Roman"/>
          <w:b/>
          <w:color w:val="000000" w:themeColor="text1"/>
          <w:sz w:val="19"/>
          <w:szCs w:val="19"/>
        </w:rPr>
        <w:t>WNIOSKODAWCY</w:t>
      </w:r>
      <w:r w:rsidR="004C7EC1">
        <w:rPr>
          <w:rFonts w:ascii="Times New Roman" w:hAnsi="Times New Roman" w:cs="Times New Roman"/>
          <w:b/>
          <w:color w:val="000000" w:themeColor="text1"/>
          <w:sz w:val="19"/>
          <w:szCs w:val="19"/>
        </w:rPr>
        <w:t>/BENEFICJENTA</w:t>
      </w:r>
      <w:r w:rsidRPr="00AF719D">
        <w:rPr>
          <w:rFonts w:ascii="Times New Roman" w:hAnsi="Times New Roman" w:cs="Times New Roman"/>
          <w:b/>
          <w:color w:val="000000" w:themeColor="text1"/>
          <w:sz w:val="19"/>
          <w:szCs w:val="19"/>
        </w:rPr>
        <w:t xml:space="preserve"> </w:t>
      </w:r>
      <w:r w:rsidR="0021142D">
        <w:rPr>
          <w:rFonts w:ascii="Times New Roman" w:hAnsi="Times New Roman" w:cs="Times New Roman"/>
          <w:b/>
          <w:color w:val="000000" w:themeColor="text1"/>
          <w:sz w:val="19"/>
          <w:szCs w:val="19"/>
        </w:rPr>
        <w:t>BĘDĄCEGO OSOBĄ FIZYCZNĄ</w:t>
      </w:r>
    </w:p>
    <w:p w:rsidR="004C7EC1" w:rsidRPr="0021142D" w:rsidRDefault="004C7EC1" w:rsidP="00132D41">
      <w:pPr>
        <w:pStyle w:val="Akapitzlist"/>
        <w:spacing w:after="0" w:line="240" w:lineRule="auto"/>
        <w:ind w:left="0"/>
        <w:contextualSpacing w:val="0"/>
        <w:jc w:val="both"/>
        <w:rPr>
          <w:rFonts w:ascii="Times New Roman" w:hAnsi="Times New Roman" w:cs="Times New Roman"/>
          <w:b/>
          <w:color w:val="000000" w:themeColor="text1"/>
          <w:sz w:val="12"/>
          <w:szCs w:val="12"/>
        </w:rPr>
      </w:pPr>
    </w:p>
    <w:tbl>
      <w:tblPr>
        <w:tblStyle w:val="Tabela-Siatka"/>
        <w:tblW w:w="0" w:type="auto"/>
        <w:tblLook w:val="04A0" w:firstRow="1" w:lastRow="0" w:firstColumn="1" w:lastColumn="0" w:noHBand="0" w:noVBand="1"/>
      </w:tblPr>
      <w:tblGrid>
        <w:gridCol w:w="3397"/>
        <w:gridCol w:w="5665"/>
      </w:tblGrid>
      <w:tr w:rsidR="002718DD" w:rsidTr="002718DD">
        <w:tc>
          <w:tcPr>
            <w:tcW w:w="3397" w:type="dxa"/>
            <w:shd w:val="clear" w:color="auto" w:fill="F2F2F2" w:themeFill="background1" w:themeFillShade="F2"/>
          </w:tcPr>
          <w:p w:rsidR="002718DD" w:rsidRDefault="0021142D" w:rsidP="002718DD">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 reprezentanta</w:t>
            </w:r>
            <w:r w:rsidR="002718DD">
              <w:rPr>
                <w:rFonts w:ascii="Times New Roman" w:hAnsi="Times New Roman" w:cs="Times New Roman"/>
                <w:color w:val="000000" w:themeColor="text1"/>
                <w:sz w:val="19"/>
                <w:szCs w:val="19"/>
              </w:rPr>
              <w:t>:</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E10A8D">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Adres </w:t>
            </w:r>
            <w:r w:rsidR="00E10A8D">
              <w:rPr>
                <w:rFonts w:ascii="Times New Roman" w:hAnsi="Times New Roman" w:cs="Times New Roman"/>
                <w:color w:val="000000" w:themeColor="text1"/>
                <w:sz w:val="19"/>
                <w:szCs w:val="19"/>
              </w:rPr>
              <w:t>reprezentanta</w:t>
            </w:r>
            <w:r>
              <w:rPr>
                <w:rFonts w:ascii="Times New Roman" w:hAnsi="Times New Roman" w:cs="Times New Roman"/>
                <w:color w:val="000000" w:themeColor="text1"/>
                <w:sz w:val="19"/>
                <w:szCs w:val="19"/>
              </w:rPr>
              <w:t>:</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CB1098">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bl>
    <w:p w:rsidR="005F15C2" w:rsidRDefault="005F15C2" w:rsidP="005F15C2">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5F15C2" w:rsidRPr="005F15C2" w:rsidRDefault="005F15C2" w:rsidP="005F15C2">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2A2711" w:rsidRPr="00AF719D" w:rsidRDefault="00C2043C"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A331DA" w:rsidRPr="005F15C2">
        <w:rPr>
          <w:rFonts w:ascii="Times New Roman" w:hAnsi="Times New Roman" w:cs="Times New Roman"/>
          <w:b/>
          <w:color w:val="000000" w:themeColor="text1"/>
          <w:sz w:val="19"/>
          <w:szCs w:val="19"/>
        </w:rPr>
        <w:t>Agencja Restrukturyzacji i Modernizacji Rolnictwa</w:t>
      </w:r>
      <w:r w:rsidR="00A331DA" w:rsidRPr="00AF719D">
        <w:rPr>
          <w:rFonts w:ascii="Times New Roman" w:hAnsi="Times New Roman" w:cs="Times New Roman"/>
          <w:color w:val="000000" w:themeColor="text1"/>
          <w:sz w:val="19"/>
          <w:szCs w:val="19"/>
        </w:rPr>
        <w:t xml:space="preserve"> z siedzibą</w:t>
      </w:r>
      <w:r w:rsidR="00AF719D">
        <w:rPr>
          <w:rFonts w:ascii="Times New Roman" w:hAnsi="Times New Roman" w:cs="Times New Roman"/>
          <w:color w:val="000000" w:themeColor="text1"/>
          <w:sz w:val="19"/>
          <w:szCs w:val="19"/>
        </w:rPr>
        <w:t xml:space="preserve"> w </w:t>
      </w:r>
      <w:r w:rsidR="00A331DA" w:rsidRPr="00AF719D">
        <w:rPr>
          <w:rFonts w:ascii="Times New Roman" w:hAnsi="Times New Roman" w:cs="Times New Roman"/>
          <w:color w:val="000000" w:themeColor="text1"/>
          <w:sz w:val="19"/>
          <w:szCs w:val="19"/>
        </w:rPr>
        <w:t>Warszawie, Al. Jana Pawła II 70, 00-175 Warszawa</w:t>
      </w:r>
      <w:r w:rsidR="002A2711" w:rsidRPr="00AF719D">
        <w:rPr>
          <w:rFonts w:ascii="Times New Roman" w:hAnsi="Times New Roman" w:cs="Times New Roman"/>
          <w:color w:val="000000" w:themeColor="text1"/>
          <w:sz w:val="19"/>
          <w:szCs w:val="19"/>
        </w:rPr>
        <w:t>;</w:t>
      </w:r>
    </w:p>
    <w:p w:rsidR="0054217B" w:rsidRPr="00AF719D" w:rsidRDefault="002A2711"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w:t>
      </w:r>
      <w:r w:rsidR="0054217B" w:rsidRPr="00AF719D">
        <w:rPr>
          <w:rFonts w:ascii="Times New Roman" w:hAnsi="Times New Roman" w:cs="Times New Roman"/>
          <w:color w:val="000000" w:themeColor="text1"/>
          <w:sz w:val="19"/>
          <w:szCs w:val="19"/>
        </w:rPr>
        <w:t xml:space="preserve">administratorem </w:t>
      </w:r>
      <w:r w:rsidRPr="00AF719D">
        <w:rPr>
          <w:rFonts w:ascii="Times New Roman" w:hAnsi="Times New Roman" w:cs="Times New Roman"/>
          <w:color w:val="000000" w:themeColor="text1"/>
          <w:sz w:val="19"/>
          <w:szCs w:val="19"/>
        </w:rPr>
        <w:t xml:space="preserve">danych osobowych mogę </w:t>
      </w:r>
      <w:r w:rsidR="00010A08" w:rsidRPr="00AF719D">
        <w:rPr>
          <w:rFonts w:ascii="Times New Roman" w:hAnsi="Times New Roman" w:cs="Times New Roman"/>
          <w:color w:val="000000" w:themeColor="text1"/>
          <w:sz w:val="19"/>
          <w:szCs w:val="19"/>
        </w:rPr>
        <w:t xml:space="preserve">kontaktować </w:t>
      </w:r>
      <w:r w:rsidRPr="00AF719D">
        <w:rPr>
          <w:rFonts w:ascii="Times New Roman" w:hAnsi="Times New Roman" w:cs="Times New Roman"/>
          <w:color w:val="000000" w:themeColor="text1"/>
          <w:sz w:val="19"/>
          <w:szCs w:val="19"/>
        </w:rPr>
        <w:t xml:space="preserve">się </w:t>
      </w:r>
      <w:r w:rsidR="00E1299F"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010A08"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010A08" w:rsidRPr="00AF719D">
        <w:rPr>
          <w:rFonts w:ascii="Times New Roman" w:hAnsi="Times New Roman" w:cs="Times New Roman"/>
          <w:color w:val="000000" w:themeColor="text1"/>
          <w:sz w:val="19"/>
          <w:szCs w:val="19"/>
        </w:rPr>
        <w:t xml:space="preserve"> </w:t>
      </w:r>
      <w:hyperlink r:id="rId8" w:history="1">
        <w:r w:rsidR="001C1E79" w:rsidRPr="00AF719D">
          <w:rPr>
            <w:rStyle w:val="Hipercze"/>
            <w:rFonts w:ascii="Times New Roman" w:hAnsi="Times New Roman" w:cs="Times New Roman"/>
            <w:sz w:val="19"/>
            <w:szCs w:val="19"/>
          </w:rPr>
          <w:t>info@arimr.gov.pl</w:t>
        </w:r>
      </w:hyperlink>
      <w:r w:rsidR="001C1E79"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lub pise</w:t>
      </w:r>
      <w:r w:rsidR="00B35FF4" w:rsidRPr="00AF719D">
        <w:rPr>
          <w:rFonts w:ascii="Times New Roman" w:hAnsi="Times New Roman" w:cs="Times New Roman"/>
          <w:color w:val="000000" w:themeColor="text1"/>
          <w:sz w:val="19"/>
          <w:szCs w:val="19"/>
        </w:rPr>
        <w:t xml:space="preserve">mnie na adres korespondencyjny </w:t>
      </w:r>
      <w:r w:rsidR="006E6383" w:rsidRPr="00AF719D">
        <w:rPr>
          <w:rFonts w:ascii="Times New Roman" w:hAnsi="Times New Roman" w:cs="Times New Roman"/>
          <w:color w:val="000000" w:themeColor="text1"/>
          <w:sz w:val="19"/>
          <w:szCs w:val="19"/>
        </w:rPr>
        <w:t xml:space="preserve">Centrali </w:t>
      </w:r>
      <w:r w:rsidR="00E71EC6" w:rsidRPr="00AF719D">
        <w:rPr>
          <w:rFonts w:ascii="Times New Roman" w:hAnsi="Times New Roman" w:cs="Times New Roman"/>
          <w:color w:val="000000" w:themeColor="text1"/>
          <w:sz w:val="19"/>
          <w:szCs w:val="19"/>
        </w:rPr>
        <w:t>Agencji Restrukturyzacji</w:t>
      </w:r>
      <w:r w:rsidR="00500994"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i Moderniz</w:t>
      </w:r>
      <w:r w:rsidR="006E6383" w:rsidRPr="00AF719D">
        <w:rPr>
          <w:rFonts w:ascii="Times New Roman" w:hAnsi="Times New Roman" w:cs="Times New Roman"/>
          <w:color w:val="000000" w:themeColor="text1"/>
          <w:sz w:val="19"/>
          <w:szCs w:val="19"/>
        </w:rPr>
        <w:t>acji</w:t>
      </w:r>
      <w:r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Rolnictwa, ul. Poleczki 33, 02-822 Warszawa;</w:t>
      </w:r>
    </w:p>
    <w:p w:rsidR="006F0347" w:rsidRPr="00AF719D" w:rsidRDefault="00213385"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w:t>
      </w:r>
      <w:r w:rsidR="006F0347" w:rsidRPr="00AF719D">
        <w:rPr>
          <w:rFonts w:ascii="Times New Roman" w:hAnsi="Times New Roman" w:cs="Times New Roman"/>
          <w:color w:val="000000" w:themeColor="text1"/>
          <w:sz w:val="19"/>
          <w:szCs w:val="19"/>
        </w:rPr>
        <w:t xml:space="preserve">ony danych, z którym można </w:t>
      </w:r>
      <w:r w:rsidR="002A2711" w:rsidRPr="00AF719D">
        <w:rPr>
          <w:rFonts w:ascii="Times New Roman" w:hAnsi="Times New Roman" w:cs="Times New Roman"/>
          <w:color w:val="000000" w:themeColor="text1"/>
          <w:sz w:val="19"/>
          <w:szCs w:val="19"/>
        </w:rPr>
        <w:t>kontaktować</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 xml:space="preserve">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A5498A"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A5498A" w:rsidRPr="00AF719D">
        <w:rPr>
          <w:rFonts w:ascii="Times New Roman" w:hAnsi="Times New Roman" w:cs="Times New Roman"/>
          <w:color w:val="000000" w:themeColor="text1"/>
          <w:sz w:val="19"/>
          <w:szCs w:val="19"/>
        </w:rPr>
        <w:t xml:space="preserve"> </w:t>
      </w:r>
      <w:hyperlink r:id="rId9"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lub pisemnie na adres korespondencyjny </w:t>
      </w:r>
      <w:r w:rsidR="006F0347" w:rsidRPr="00AF719D">
        <w:rPr>
          <w:rFonts w:ascii="Times New Roman" w:hAnsi="Times New Roman" w:cs="Times New Roman"/>
          <w:color w:val="000000" w:themeColor="text1"/>
          <w:sz w:val="19"/>
          <w:szCs w:val="19"/>
        </w:rPr>
        <w:t>administratora danych</w:t>
      </w:r>
      <w:r w:rsidR="009E070D"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wskazany</w:t>
      </w:r>
      <w:r w:rsidR="006F0347" w:rsidRPr="00AF719D">
        <w:rPr>
          <w:rFonts w:ascii="Times New Roman" w:hAnsi="Times New Roman" w:cs="Times New Roman"/>
          <w:color w:val="000000" w:themeColor="text1"/>
          <w:sz w:val="19"/>
          <w:szCs w:val="19"/>
        </w:rPr>
        <w:t xml:space="preserve"> w pkt</w:t>
      </w:r>
      <w:r w:rsidR="00834A99"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132D41" w:rsidRPr="00AF719D">
        <w:rPr>
          <w:rFonts w:ascii="Times New Roman" w:hAnsi="Times New Roman" w:cs="Times New Roman"/>
          <w:color w:val="000000" w:themeColor="text1"/>
          <w:sz w:val="19"/>
          <w:szCs w:val="19"/>
        </w:rPr>
        <w:t>2;</w:t>
      </w:r>
      <w:r w:rsidR="006F0347" w:rsidRPr="00AF719D">
        <w:rPr>
          <w:rFonts w:ascii="Times New Roman" w:hAnsi="Times New Roman" w:cs="Times New Roman"/>
          <w:color w:val="000000" w:themeColor="text1"/>
          <w:sz w:val="19"/>
          <w:szCs w:val="19"/>
        </w:rPr>
        <w:t xml:space="preserve"> </w:t>
      </w:r>
    </w:p>
    <w:p w:rsidR="00AE4C5F" w:rsidRPr="00AF719D" w:rsidRDefault="00ED20E4"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9C615C" w:rsidRPr="00AF719D">
        <w:rPr>
          <w:rFonts w:ascii="Times New Roman" w:hAnsi="Times New Roman" w:cs="Times New Roman"/>
          <w:color w:val="000000" w:themeColor="text1"/>
          <w:sz w:val="19"/>
          <w:szCs w:val="19"/>
        </w:rPr>
        <w:t xml:space="preserve">będą </w:t>
      </w:r>
      <w:r w:rsidRPr="00AF719D">
        <w:rPr>
          <w:rFonts w:ascii="Times New Roman" w:hAnsi="Times New Roman" w:cs="Times New Roman"/>
          <w:color w:val="000000" w:themeColor="text1"/>
          <w:sz w:val="19"/>
          <w:szCs w:val="19"/>
        </w:rPr>
        <w:t xml:space="preserve">przetwarzane przez </w:t>
      </w:r>
      <w:r w:rsidR="00AE4C5F" w:rsidRPr="00AF719D">
        <w:rPr>
          <w:rFonts w:ascii="Times New Roman" w:hAnsi="Times New Roman" w:cs="Times New Roman"/>
          <w:color w:val="000000" w:themeColor="text1"/>
          <w:sz w:val="19"/>
          <w:szCs w:val="19"/>
        </w:rPr>
        <w:t xml:space="preserve">administratora danych </w:t>
      </w:r>
      <w:r w:rsidR="00D06C2D" w:rsidRPr="00AF719D">
        <w:rPr>
          <w:rFonts w:ascii="Times New Roman" w:hAnsi="Times New Roman" w:cs="Times New Roman"/>
          <w:color w:val="000000" w:themeColor="text1"/>
          <w:sz w:val="19"/>
          <w:szCs w:val="19"/>
        </w:rPr>
        <w:t>na podstawie</w:t>
      </w:r>
      <w:r w:rsidR="0071725C">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art. 6 </w:t>
      </w:r>
      <w:r w:rsidR="00AE4C5F" w:rsidRPr="00AF719D">
        <w:rPr>
          <w:rFonts w:ascii="Times New Roman" w:hAnsi="Times New Roman" w:cs="Times New Roman"/>
          <w:color w:val="000000" w:themeColor="text1"/>
          <w:sz w:val="19"/>
          <w:szCs w:val="19"/>
        </w:rPr>
        <w:t>ust. 1 lit</w:t>
      </w:r>
      <w:r w:rsidR="00137C0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xml:space="preserve"> c) </w:t>
      </w:r>
      <w:r w:rsidR="00500994" w:rsidRPr="00AF719D">
        <w:rPr>
          <w:rFonts w:ascii="Times New Roman" w:hAnsi="Times New Roman" w:cs="Times New Roman"/>
          <w:color w:val="000000" w:themeColor="text1"/>
          <w:sz w:val="19"/>
          <w:szCs w:val="19"/>
        </w:rPr>
        <w:t>rozporządzenia Parlamentu Europejskiego i Rady (UE) 2</w:t>
      </w:r>
      <w:r w:rsidR="00132D41" w:rsidRPr="00AF719D">
        <w:rPr>
          <w:rFonts w:ascii="Times New Roman" w:hAnsi="Times New Roman" w:cs="Times New Roman"/>
          <w:color w:val="000000" w:themeColor="text1"/>
          <w:sz w:val="19"/>
          <w:szCs w:val="19"/>
        </w:rPr>
        <w:t>016/679 z dnia 27 kwietnia 2016 </w:t>
      </w:r>
      <w:r w:rsidR="00AF719D">
        <w:rPr>
          <w:rFonts w:ascii="Times New Roman" w:hAnsi="Times New Roman" w:cs="Times New Roman"/>
          <w:color w:val="000000" w:themeColor="text1"/>
          <w:sz w:val="19"/>
          <w:szCs w:val="19"/>
        </w:rPr>
        <w:t>r. w </w:t>
      </w:r>
      <w:r w:rsidR="00500994" w:rsidRPr="00AF719D">
        <w:rPr>
          <w:rFonts w:ascii="Times New Roman" w:hAnsi="Times New Roman" w:cs="Times New Roman"/>
          <w:color w:val="000000" w:themeColor="text1"/>
          <w:sz w:val="19"/>
          <w:szCs w:val="19"/>
        </w:rPr>
        <w:t>sprawie oc</w:t>
      </w:r>
      <w:r w:rsidR="00AE4C5F" w:rsidRPr="00AF719D">
        <w:rPr>
          <w:rFonts w:ascii="Times New Roman" w:hAnsi="Times New Roman" w:cs="Times New Roman"/>
          <w:color w:val="000000" w:themeColor="text1"/>
          <w:sz w:val="19"/>
          <w:szCs w:val="19"/>
        </w:rPr>
        <w:t>hrony osób fizycznych w związku</w:t>
      </w:r>
      <w:r w:rsidR="006F327F" w:rsidRPr="00AF719D">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z przetwarzaniem danych osobowych i w sprawie swobodnego przepływu takich danych oraz uchylenia dyrektywy 95/46/WE </w:t>
      </w:r>
      <w:r w:rsidR="009C695A" w:rsidRPr="00AF719D">
        <w:rPr>
          <w:rFonts w:ascii="Times New Roman" w:hAnsi="Times New Roman" w:cs="Times New Roman"/>
          <w:color w:val="000000" w:themeColor="text1"/>
          <w:sz w:val="19"/>
          <w:szCs w:val="19"/>
        </w:rPr>
        <w:t xml:space="preserve">– ogólne rozporządzenie o ochronie danych </w:t>
      </w:r>
      <w:r w:rsidR="00633446" w:rsidRPr="00AF719D">
        <w:rPr>
          <w:rFonts w:ascii="Times New Roman" w:hAnsi="Times New Roman" w:cs="Times New Roman"/>
          <w:color w:val="000000" w:themeColor="text1"/>
          <w:sz w:val="19"/>
          <w:szCs w:val="19"/>
        </w:rPr>
        <w:t>(</w:t>
      </w:r>
      <w:r w:rsidR="00500994" w:rsidRPr="00AF719D">
        <w:rPr>
          <w:rFonts w:ascii="Times New Roman" w:hAnsi="Times New Roman" w:cs="Times New Roman"/>
          <w:color w:val="000000" w:themeColor="text1"/>
          <w:sz w:val="19"/>
          <w:szCs w:val="19"/>
        </w:rPr>
        <w:t>Dz.</w:t>
      </w:r>
      <w:r w:rsidR="00AF719D">
        <w:rPr>
          <w:rFonts w:ascii="Times New Roman" w:hAnsi="Times New Roman" w:cs="Times New Roman"/>
          <w:color w:val="000000" w:themeColor="text1"/>
          <w:sz w:val="19"/>
          <w:szCs w:val="19"/>
        </w:rPr>
        <w:t> </w:t>
      </w:r>
      <w:r w:rsidR="00AE4C5F"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00AE4C5F" w:rsidRPr="00AF719D">
        <w:rPr>
          <w:rFonts w:ascii="Times New Roman" w:hAnsi="Times New Roman" w:cs="Times New Roman"/>
          <w:color w:val="000000" w:themeColor="text1"/>
          <w:sz w:val="19"/>
          <w:szCs w:val="19"/>
        </w:rPr>
        <w:t>.</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UE</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 xml:space="preserve">L </w:t>
      </w:r>
      <w:r w:rsidR="000E3281" w:rsidRPr="00AF719D">
        <w:rPr>
          <w:rFonts w:ascii="Times New Roman" w:hAnsi="Times New Roman" w:cs="Times New Roman"/>
          <w:color w:val="000000" w:themeColor="text1"/>
          <w:sz w:val="19"/>
          <w:szCs w:val="19"/>
        </w:rPr>
        <w:t xml:space="preserve">119 z </w:t>
      </w:r>
      <w:r w:rsidR="00633446" w:rsidRPr="00AF719D">
        <w:rPr>
          <w:rFonts w:ascii="Times New Roman" w:hAnsi="Times New Roman" w:cs="Times New Roman"/>
          <w:color w:val="000000" w:themeColor="text1"/>
          <w:sz w:val="19"/>
          <w:szCs w:val="19"/>
        </w:rPr>
        <w:t>04.05</w:t>
      </w:r>
      <w:r w:rsidR="000E328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2016</w:t>
      </w:r>
      <w:r w:rsidR="000E3281" w:rsidRPr="00AF719D">
        <w:rPr>
          <w:rFonts w:ascii="Times New Roman" w:hAnsi="Times New Roman" w:cs="Times New Roman"/>
          <w:color w:val="000000" w:themeColor="text1"/>
          <w:sz w:val="19"/>
          <w:szCs w:val="19"/>
        </w:rPr>
        <w:t>, str.</w:t>
      </w:r>
      <w:r w:rsidR="00AE4C5F" w:rsidRPr="00AF719D">
        <w:rPr>
          <w:rFonts w:ascii="Times New Roman" w:hAnsi="Times New Roman" w:cs="Times New Roman"/>
          <w:color w:val="000000" w:themeColor="text1"/>
          <w:sz w:val="19"/>
          <w:szCs w:val="19"/>
        </w:rPr>
        <w:t>1</w:t>
      </w:r>
      <w:r w:rsidR="00633446"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dalej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ozporządzenie</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 gdy jest to niezbędne</w:t>
      </w:r>
      <w:r w:rsidR="009C695A"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do wypełnienia obowiązku prawnego ciąż</w:t>
      </w:r>
      <w:r w:rsidR="00EF09FD" w:rsidRPr="00AF719D">
        <w:rPr>
          <w:rFonts w:ascii="Times New Roman" w:hAnsi="Times New Roman" w:cs="Times New Roman"/>
          <w:color w:val="000000" w:themeColor="text1"/>
          <w:sz w:val="19"/>
          <w:szCs w:val="19"/>
        </w:rPr>
        <w:t xml:space="preserve">ącego na administratorze danych </w:t>
      </w:r>
      <w:r w:rsidR="00AE4C5F" w:rsidRPr="00AF719D">
        <w:rPr>
          <w:rFonts w:ascii="Times New Roman" w:hAnsi="Times New Roman" w:cs="Times New Roman"/>
          <w:color w:val="000000" w:themeColor="text1"/>
          <w:sz w:val="19"/>
          <w:szCs w:val="19"/>
        </w:rPr>
        <w:t xml:space="preserve">(dane obowiązkowe) </w:t>
      </w:r>
      <w:r w:rsidR="00774FCB" w:rsidRPr="00AF719D">
        <w:rPr>
          <w:rFonts w:ascii="Times New Roman" w:hAnsi="Times New Roman" w:cs="Times New Roman"/>
          <w:color w:val="000000" w:themeColor="text1"/>
          <w:sz w:val="19"/>
          <w:szCs w:val="19"/>
        </w:rPr>
        <w:t xml:space="preserve">lub </w:t>
      </w:r>
      <w:r w:rsidR="00AE4C5F" w:rsidRPr="00AF719D">
        <w:rPr>
          <w:rFonts w:ascii="Times New Roman" w:hAnsi="Times New Roman" w:cs="Times New Roman"/>
          <w:color w:val="000000" w:themeColor="text1"/>
          <w:sz w:val="19"/>
          <w:szCs w:val="19"/>
        </w:rPr>
        <w:t xml:space="preserve">art. 6 ust. 1 lit. a)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ozporządzenia</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w:t>
      </w:r>
      <w:r w:rsidR="00BE27BC"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tj. na podstawie odrębnej zgody</w:t>
      </w:r>
      <w:r w:rsidR="009C695A"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na przetwarzanie danych osobowych, która obejmuje zakres danych szerszy, niż to wynika z powszech</w:t>
      </w:r>
      <w:r w:rsidR="002A2711" w:rsidRPr="00AF719D">
        <w:rPr>
          <w:rFonts w:ascii="Times New Roman" w:hAnsi="Times New Roman" w:cs="Times New Roman"/>
          <w:color w:val="000000" w:themeColor="text1"/>
          <w:sz w:val="19"/>
          <w:szCs w:val="19"/>
        </w:rPr>
        <w:t>nie obowiązującego prawa (dane nieobowiązkowe);</w:t>
      </w:r>
    </w:p>
    <w:p w:rsidR="005F15C2" w:rsidRPr="005F15C2" w:rsidRDefault="00834A99" w:rsidP="005F15C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sidR="009013D4">
        <w:rPr>
          <w:rFonts w:ascii="Times New Roman" w:hAnsi="Times New Roman" w:cs="Times New Roman"/>
          <w:color w:val="000000" w:themeColor="text1"/>
          <w:sz w:val="19"/>
          <w:szCs w:val="19"/>
        </w:rPr>
        <w:t>art. 1 pkt 1 w zw. z art. 18 ust. 1 pkt 3 lit. a</w:t>
      </w:r>
      <w:r w:rsidR="009013D4" w:rsidRPr="00AF719D">
        <w:rPr>
          <w:rFonts w:ascii="Times New Roman" w:hAnsi="Times New Roman" w:cs="Times New Roman"/>
          <w:color w:val="000000" w:themeColor="text1"/>
          <w:sz w:val="19"/>
          <w:szCs w:val="19"/>
        </w:rPr>
        <w:t xml:space="preserve"> ustawy z dnia </w:t>
      </w:r>
      <w:r w:rsidR="009013D4">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9013D4" w:rsidRPr="00AF719D">
        <w:rPr>
          <w:rFonts w:ascii="Times New Roman" w:hAnsi="Times New Roman" w:cs="Times New Roman"/>
          <w:color w:val="000000" w:themeColor="text1"/>
          <w:sz w:val="19"/>
          <w:szCs w:val="19"/>
        </w:rPr>
        <w:t xml:space="preserve">, </w:t>
      </w:r>
      <w:r w:rsidR="009013D4">
        <w:rPr>
          <w:rFonts w:ascii="Times New Roman" w:hAnsi="Times New Roman" w:cs="Times New Roman"/>
          <w:color w:val="000000" w:themeColor="text1"/>
          <w:sz w:val="19"/>
          <w:szCs w:val="19"/>
        </w:rPr>
        <w:t>w </w:t>
      </w:r>
      <w:r w:rsidR="009013D4" w:rsidRPr="00AF719D">
        <w:rPr>
          <w:rFonts w:ascii="Times New Roman" w:hAnsi="Times New Roman" w:cs="Times New Roman"/>
          <w:color w:val="000000" w:themeColor="text1"/>
          <w:sz w:val="19"/>
          <w:szCs w:val="19"/>
        </w:rPr>
        <w:t xml:space="preserve">związku z rozporządzeniem </w:t>
      </w:r>
      <w:r w:rsidR="009013D4">
        <w:rPr>
          <w:rFonts w:ascii="Times New Roman" w:hAnsi="Times New Roman" w:cs="Times New Roman"/>
          <w:color w:val="000000" w:themeColor="text1"/>
          <w:sz w:val="19"/>
          <w:szCs w:val="19"/>
        </w:rPr>
        <w:t xml:space="preserve">Ministra Gospodarki Morskiej i Żeglugi Śródlądowej z dnia 6 września 2016 r. </w:t>
      </w:r>
      <w:r w:rsidR="009013D4"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AA2EB1">
        <w:rPr>
          <w:rFonts w:ascii="Times New Roman" w:hAnsi="Times New Roman" w:cs="Times New Roman"/>
          <w:color w:val="000000" w:themeColor="text1"/>
          <w:sz w:val="19"/>
          <w:szCs w:val="19"/>
        </w:rPr>
        <w:t xml:space="preserve"> oraz z 2018 r. poz. 1503</w:t>
      </w:r>
      <w:r w:rsidR="009013D4" w:rsidRPr="00534A70">
        <w:rPr>
          <w:sz w:val="16"/>
          <w:szCs w:val="16"/>
        </w:rPr>
        <w:t>)</w:t>
      </w:r>
      <w:r w:rsidR="009013D4" w:rsidRPr="00AF719D">
        <w:rPr>
          <w:rFonts w:ascii="Times New Roman" w:hAnsi="Times New Roman" w:cs="Times New Roman"/>
          <w:color w:val="000000" w:themeColor="text1"/>
          <w:sz w:val="19"/>
          <w:szCs w:val="19"/>
        </w:rPr>
        <w:t>;</w:t>
      </w:r>
    </w:p>
    <w:p w:rsidR="005F15C2" w:rsidRPr="005F15C2" w:rsidRDefault="005F15C2" w:rsidP="005F15C2">
      <w:pPr>
        <w:pStyle w:val="Akapitzlist"/>
        <w:numPr>
          <w:ilvl w:val="0"/>
          <w:numId w:val="19"/>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5F15C2" w:rsidRPr="005F15C2">
        <w:rPr>
          <w:rFonts w:ascii="Times New Roman" w:hAnsi="Times New Roman" w:cs="Times New Roman"/>
          <w:b/>
          <w:color w:val="000000" w:themeColor="text1"/>
          <w:sz w:val="19"/>
          <w:szCs w:val="19"/>
        </w:rPr>
        <w:t>Samorząd Województwa</w:t>
      </w:r>
      <w:r w:rsidR="005F15C2">
        <w:rPr>
          <w:rFonts w:ascii="Times New Roman" w:hAnsi="Times New Roman" w:cs="Times New Roman"/>
          <w:color w:val="000000" w:themeColor="text1"/>
          <w:sz w:val="19"/>
          <w:szCs w:val="19"/>
        </w:rPr>
        <w:t xml:space="preserve"> ………………….</w:t>
      </w:r>
      <w:r w:rsidR="00834A99" w:rsidRPr="00AF719D">
        <w:rPr>
          <w:rFonts w:ascii="Times New Roman" w:hAnsi="Times New Roman" w:cs="Times New Roman"/>
          <w:color w:val="000000" w:themeColor="text1"/>
          <w:sz w:val="19"/>
          <w:szCs w:val="19"/>
        </w:rPr>
        <w:t>……………………….</w:t>
      </w:r>
      <w:r w:rsidR="005F15C2">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z siedzibą</w:t>
      </w:r>
      <w:r w:rsidR="00EC6FAF" w:rsidRPr="00AF719D">
        <w:rPr>
          <w:rFonts w:ascii="Times New Roman" w:hAnsi="Times New Roman" w:cs="Times New Roman"/>
          <w:color w:val="000000" w:themeColor="text1"/>
          <w:sz w:val="19"/>
          <w:szCs w:val="19"/>
        </w:rPr>
        <w:t xml:space="preserve"> w</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r w:rsidR="00834A99"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pisemnie na adres korespondencyjny</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834A99"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EC6FAF" w:rsidRPr="00AF719D">
        <w:rPr>
          <w:rFonts w:ascii="Times New Roman" w:hAnsi="Times New Roman" w:cs="Times New Roman"/>
          <w:color w:val="000000" w:themeColor="text1"/>
          <w:sz w:val="19"/>
          <w:szCs w:val="19"/>
        </w:rPr>
        <w:t>2</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sidR="009013D4">
        <w:rPr>
          <w:rFonts w:ascii="Times New Roman" w:hAnsi="Times New Roman" w:cs="Times New Roman"/>
          <w:color w:val="000000" w:themeColor="text1"/>
          <w:sz w:val="19"/>
          <w:szCs w:val="19"/>
        </w:rPr>
        <w:t>inistratora danych na podstawie</w:t>
      </w:r>
      <w:r w:rsidR="005F15C2">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sidR="00AF719D">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sidR="00AF719D">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sidR="009013D4">
        <w:rPr>
          <w:rFonts w:ascii="Times New Roman" w:hAnsi="Times New Roman" w:cs="Times New Roman"/>
          <w:color w:val="000000" w:themeColor="text1"/>
          <w:sz w:val="19"/>
          <w:szCs w:val="19"/>
        </w:rPr>
        <w:t xml:space="preserve">art. 1 pkt 1 w zw. z art. 6 ust. 1 pkt 2 </w:t>
      </w:r>
      <w:r w:rsidR="009013D4" w:rsidRPr="00AF719D">
        <w:rPr>
          <w:rFonts w:ascii="Times New Roman" w:hAnsi="Times New Roman" w:cs="Times New Roman"/>
          <w:color w:val="000000" w:themeColor="text1"/>
          <w:sz w:val="19"/>
          <w:szCs w:val="19"/>
        </w:rPr>
        <w:t xml:space="preserve">ustawy z dnia </w:t>
      </w:r>
      <w:r w:rsidR="009013D4">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9013D4" w:rsidRPr="00AF719D">
        <w:rPr>
          <w:rFonts w:ascii="Times New Roman" w:hAnsi="Times New Roman" w:cs="Times New Roman"/>
          <w:color w:val="000000" w:themeColor="text1"/>
          <w:sz w:val="19"/>
          <w:szCs w:val="19"/>
        </w:rPr>
        <w:t xml:space="preserve">, </w:t>
      </w:r>
      <w:r w:rsidR="009013D4">
        <w:rPr>
          <w:rFonts w:ascii="Times New Roman" w:hAnsi="Times New Roman" w:cs="Times New Roman"/>
          <w:color w:val="000000" w:themeColor="text1"/>
          <w:sz w:val="19"/>
          <w:szCs w:val="19"/>
        </w:rPr>
        <w:t>w </w:t>
      </w:r>
      <w:r w:rsidR="009013D4" w:rsidRPr="00AF719D">
        <w:rPr>
          <w:rFonts w:ascii="Times New Roman" w:hAnsi="Times New Roman" w:cs="Times New Roman"/>
          <w:color w:val="000000" w:themeColor="text1"/>
          <w:sz w:val="19"/>
          <w:szCs w:val="19"/>
        </w:rPr>
        <w:t>związku z ustawą z dnia 20 lutego 2015 r. o rozwoju lokalnym z udziałem lokalnej społeczności (Dz.U. z 2018, poz. 140</w:t>
      </w:r>
      <w:r w:rsidR="004B712B">
        <w:rPr>
          <w:rFonts w:ascii="Times New Roman" w:hAnsi="Times New Roman" w:cs="Times New Roman"/>
          <w:color w:val="000000" w:themeColor="text1"/>
          <w:sz w:val="19"/>
          <w:szCs w:val="19"/>
        </w:rPr>
        <w:t xml:space="preserve"> i 1625</w:t>
      </w:r>
      <w:r w:rsidR="009013D4" w:rsidRPr="00AF719D">
        <w:rPr>
          <w:rFonts w:ascii="Times New Roman" w:hAnsi="Times New Roman" w:cs="Times New Roman"/>
          <w:color w:val="000000" w:themeColor="text1"/>
          <w:sz w:val="19"/>
          <w:szCs w:val="19"/>
        </w:rPr>
        <w:t xml:space="preserve">) oraz rozporządzeniem </w:t>
      </w:r>
      <w:r w:rsidR="009013D4">
        <w:rPr>
          <w:rFonts w:ascii="Times New Roman" w:hAnsi="Times New Roman" w:cs="Times New Roman"/>
          <w:color w:val="000000" w:themeColor="text1"/>
          <w:sz w:val="19"/>
          <w:szCs w:val="19"/>
        </w:rPr>
        <w:t xml:space="preserve">Ministra Gospodarki Morskiej i Żeglugi Śródlądowej z dnia 6 września 2016 r. </w:t>
      </w:r>
      <w:r w:rsidR="009013D4"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AA2EB1">
        <w:rPr>
          <w:rFonts w:ascii="Times New Roman" w:hAnsi="Times New Roman" w:cs="Times New Roman"/>
          <w:color w:val="000000" w:themeColor="text1"/>
          <w:sz w:val="19"/>
          <w:szCs w:val="19"/>
        </w:rPr>
        <w:t xml:space="preserve"> oraz z 2018 r. poz. 1503</w:t>
      </w:r>
      <w:r w:rsidR="009013D4" w:rsidRPr="00B02FD5">
        <w:rPr>
          <w:rFonts w:ascii="Times New Roman" w:hAnsi="Times New Roman" w:cs="Times New Roman"/>
          <w:color w:val="000000" w:themeColor="text1"/>
          <w:sz w:val="19"/>
          <w:szCs w:val="19"/>
        </w:rPr>
        <w:t>)</w:t>
      </w:r>
      <w:r w:rsidR="00676B3D">
        <w:rPr>
          <w:rFonts w:ascii="Times New Roman" w:hAnsi="Times New Roman" w:cs="Times New Roman"/>
          <w:color w:val="000000" w:themeColor="text1"/>
          <w:sz w:val="19"/>
          <w:szCs w:val="19"/>
        </w:rPr>
        <w:t>.</w:t>
      </w:r>
    </w:p>
    <w:p w:rsidR="005F15C2" w:rsidRDefault="005F15C2" w:rsidP="005F15C2">
      <w:pPr>
        <w:spacing w:after="0" w:line="240" w:lineRule="auto"/>
        <w:jc w:val="both"/>
        <w:rPr>
          <w:rFonts w:ascii="Times New Roman" w:hAnsi="Times New Roman" w:cs="Times New Roman"/>
          <w:color w:val="000000" w:themeColor="text1"/>
          <w:sz w:val="19"/>
          <w:szCs w:val="19"/>
        </w:rPr>
      </w:pPr>
    </w:p>
    <w:p w:rsidR="005F15C2" w:rsidRPr="005F15C2" w:rsidRDefault="005F15C2" w:rsidP="005F15C2">
      <w:pPr>
        <w:pStyle w:val="Akapitzlist"/>
        <w:numPr>
          <w:ilvl w:val="0"/>
          <w:numId w:val="19"/>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lastRenderedPageBreak/>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5F15C2" w:rsidRPr="00145342" w:rsidRDefault="005F15C2" w:rsidP="005F15C2">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171267" w:rsidRPr="00AF719D" w:rsidRDefault="00171267"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w:t>
      </w:r>
      <w:r w:rsidR="00C072BE" w:rsidRPr="00AF719D">
        <w:rPr>
          <w:rFonts w:ascii="Times New Roman" w:hAnsi="Times New Roman" w:cs="Times New Roman"/>
          <w:color w:val="000000" w:themeColor="text1"/>
          <w:sz w:val="19"/>
          <w:szCs w:val="19"/>
        </w:rPr>
        <w:t xml:space="preserve"> </w:t>
      </w:r>
      <w:r w:rsidR="00CD2D98" w:rsidRPr="00AF719D">
        <w:rPr>
          <w:rFonts w:ascii="Times New Roman" w:hAnsi="Times New Roman" w:cs="Times New Roman"/>
          <w:color w:val="000000" w:themeColor="text1"/>
          <w:sz w:val="19"/>
          <w:szCs w:val="19"/>
        </w:rPr>
        <w:t>udost</w:t>
      </w:r>
      <w:r w:rsidR="00220907" w:rsidRPr="00AF719D">
        <w:rPr>
          <w:rFonts w:ascii="Times New Roman" w:hAnsi="Times New Roman" w:cs="Times New Roman"/>
          <w:color w:val="000000" w:themeColor="text1"/>
          <w:sz w:val="19"/>
          <w:szCs w:val="19"/>
        </w:rPr>
        <w:t>ępniane</w:t>
      </w:r>
      <w:r w:rsidR="00C072BE"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podmiotom </w:t>
      </w:r>
      <w:r w:rsidR="0095712A" w:rsidRPr="00AF719D">
        <w:rPr>
          <w:rFonts w:ascii="Times New Roman" w:hAnsi="Times New Roman" w:cs="Times New Roman"/>
          <w:color w:val="000000" w:themeColor="text1"/>
          <w:sz w:val="19"/>
          <w:szCs w:val="19"/>
        </w:rPr>
        <w:t xml:space="preserve">publicznym </w:t>
      </w:r>
      <w:r w:rsidR="006C643F" w:rsidRPr="00AF719D">
        <w:rPr>
          <w:rFonts w:ascii="Times New Roman" w:hAnsi="Times New Roman" w:cs="Times New Roman"/>
          <w:color w:val="000000" w:themeColor="text1"/>
          <w:sz w:val="19"/>
          <w:szCs w:val="19"/>
        </w:rPr>
        <w:t>uprawnionym</w:t>
      </w:r>
      <w:r w:rsidR="009013D4">
        <w:rPr>
          <w:rFonts w:ascii="Times New Roman" w:hAnsi="Times New Roman" w:cs="Times New Roman"/>
          <w:color w:val="000000" w:themeColor="text1"/>
          <w:sz w:val="19"/>
          <w:szCs w:val="19"/>
        </w:rPr>
        <w:t xml:space="preserve"> </w:t>
      </w:r>
      <w:r w:rsidR="0095712A" w:rsidRPr="00AF719D">
        <w:rPr>
          <w:rFonts w:ascii="Times New Roman" w:hAnsi="Times New Roman" w:cs="Times New Roman"/>
          <w:color w:val="000000" w:themeColor="text1"/>
          <w:sz w:val="19"/>
          <w:szCs w:val="19"/>
        </w:rPr>
        <w:t xml:space="preserve">do przetwarzania danych osobowych na podstawie przepisów powszechnie obowiązującego prawa oraz podmiotom </w:t>
      </w:r>
      <w:r w:rsidRPr="00AF719D">
        <w:rPr>
          <w:rFonts w:ascii="Times New Roman" w:hAnsi="Times New Roman" w:cs="Times New Roman"/>
          <w:color w:val="000000" w:themeColor="text1"/>
          <w:sz w:val="19"/>
          <w:szCs w:val="19"/>
        </w:rPr>
        <w:t>przetwarzającym dane osobowe na zlecenie administratora</w:t>
      </w:r>
      <w:r w:rsidR="006E3D8F" w:rsidRPr="00AF719D">
        <w:rPr>
          <w:rFonts w:ascii="Times New Roman" w:hAnsi="Times New Roman" w:cs="Times New Roman"/>
          <w:color w:val="000000" w:themeColor="text1"/>
          <w:sz w:val="19"/>
          <w:szCs w:val="19"/>
        </w:rPr>
        <w:t xml:space="preserve"> w związku z wykonywaniem powierzonego im zadania w drodze zawartej umowy</w:t>
      </w:r>
      <w:r w:rsidR="009C695A" w:rsidRPr="00AF719D">
        <w:rPr>
          <w:rFonts w:ascii="Times New Roman" w:hAnsi="Times New Roman" w:cs="Times New Roman"/>
          <w:color w:val="000000" w:themeColor="text1"/>
          <w:sz w:val="19"/>
          <w:szCs w:val="19"/>
        </w:rPr>
        <w:t>,</w:t>
      </w:r>
      <w:r w:rsidR="001B7869" w:rsidRPr="00AF719D">
        <w:rPr>
          <w:rFonts w:ascii="Times New Roman" w:hAnsi="Times New Roman" w:cs="Times New Roman"/>
          <w:color w:val="000000" w:themeColor="text1"/>
          <w:sz w:val="19"/>
          <w:szCs w:val="19"/>
        </w:rPr>
        <w:t xml:space="preserve"> np. </w:t>
      </w:r>
      <w:r w:rsidR="00302504" w:rsidRPr="00AF719D">
        <w:rPr>
          <w:rFonts w:ascii="Times New Roman" w:hAnsi="Times New Roman" w:cs="Times New Roman"/>
          <w:color w:val="000000" w:themeColor="text1"/>
          <w:sz w:val="19"/>
          <w:szCs w:val="19"/>
        </w:rPr>
        <w:t xml:space="preserve">dostawcom </w:t>
      </w:r>
      <w:r w:rsidR="00AA19A5" w:rsidRPr="00AF719D">
        <w:rPr>
          <w:rFonts w:ascii="Times New Roman" w:hAnsi="Times New Roman" w:cs="Times New Roman"/>
          <w:color w:val="000000" w:themeColor="text1"/>
          <w:sz w:val="19"/>
          <w:szCs w:val="19"/>
        </w:rPr>
        <w:t>wparcia informatycznego</w:t>
      </w:r>
      <w:r w:rsidR="006E3D8F" w:rsidRPr="00AF719D">
        <w:rPr>
          <w:rFonts w:ascii="Times New Roman" w:hAnsi="Times New Roman" w:cs="Times New Roman"/>
          <w:color w:val="000000" w:themeColor="text1"/>
          <w:sz w:val="19"/>
          <w:szCs w:val="19"/>
        </w:rPr>
        <w:t>;</w:t>
      </w:r>
    </w:p>
    <w:p w:rsidR="002F25FA" w:rsidRPr="00AF719D" w:rsidRDefault="002F25FA"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7F3D74" w:rsidRPr="00AF719D">
        <w:rPr>
          <w:rFonts w:ascii="Times New Roman" w:hAnsi="Times New Roman" w:cs="Times New Roman"/>
          <w:color w:val="000000" w:themeColor="text1"/>
          <w:sz w:val="19"/>
          <w:szCs w:val="19"/>
        </w:rPr>
        <w:t xml:space="preserve">na podstawie art. 6 ust. 1 lit. c) </w:t>
      </w:r>
      <w:r w:rsidR="00E12554" w:rsidRPr="00AF719D">
        <w:rPr>
          <w:rFonts w:ascii="Times New Roman" w:hAnsi="Times New Roman" w:cs="Times New Roman"/>
          <w:color w:val="000000" w:themeColor="text1"/>
          <w:sz w:val="19"/>
          <w:szCs w:val="19"/>
        </w:rPr>
        <w:t>r</w:t>
      </w:r>
      <w:r w:rsidR="007F3D74" w:rsidRPr="00AF719D">
        <w:rPr>
          <w:rFonts w:ascii="Times New Roman" w:hAnsi="Times New Roman" w:cs="Times New Roman"/>
          <w:color w:val="000000" w:themeColor="text1"/>
          <w:sz w:val="19"/>
          <w:szCs w:val="19"/>
        </w:rPr>
        <w:t>ozporządzenia</w:t>
      </w:r>
      <w:r w:rsidR="00E12554" w:rsidRPr="00AF719D">
        <w:rPr>
          <w:rFonts w:ascii="Times New Roman" w:hAnsi="Times New Roman" w:cs="Times New Roman"/>
          <w:color w:val="000000" w:themeColor="text1"/>
          <w:sz w:val="19"/>
          <w:szCs w:val="19"/>
        </w:rPr>
        <w:t xml:space="preserve"> 2016/679</w:t>
      </w:r>
      <w:r w:rsidR="0095712A"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będą przetwarzane </w:t>
      </w:r>
      <w:r w:rsidR="0095712A" w:rsidRPr="00AF719D">
        <w:rPr>
          <w:rFonts w:ascii="Times New Roman" w:hAnsi="Times New Roman" w:cs="Times New Roman"/>
          <w:color w:val="000000" w:themeColor="text1"/>
          <w:sz w:val="19"/>
          <w:szCs w:val="19"/>
        </w:rPr>
        <w:t>przez okres</w:t>
      </w:r>
      <w:r w:rsidR="006B5220"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realizacji zadań, o których mowa w pkt I-II.5 oraz nie krócej niż do 31 grudnia 2018 r.</w:t>
      </w:r>
      <w:r w:rsidR="005F15C2"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r w:rsidR="001B7869" w:rsidRPr="00AF719D">
        <w:rPr>
          <w:rFonts w:ascii="Times New Roman" w:hAnsi="Times New Roman" w:cs="Times New Roman"/>
          <w:color w:val="000000" w:themeColor="text1"/>
          <w:sz w:val="19"/>
          <w:szCs w:val="19"/>
        </w:rPr>
        <w:t>;</w:t>
      </w:r>
    </w:p>
    <w:p w:rsidR="00D236E8" w:rsidRPr="00AF719D" w:rsidRDefault="00D236E8"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dane osobowe zebrane na podstawie art. 6 ust. 1 lit. a) rozporządzenia 2016/679, tj. na podstawie odrębnej zgody na przetwarzanie danych osobowyc</w:t>
      </w:r>
      <w:r w:rsidR="005F15C2">
        <w:rPr>
          <w:rFonts w:ascii="Times New Roman" w:hAnsi="Times New Roman" w:cs="Times New Roman"/>
          <w:color w:val="000000" w:themeColor="text1"/>
          <w:sz w:val="19"/>
          <w:szCs w:val="19"/>
        </w:rPr>
        <w:t>h będą przetwarzane przez okres</w:t>
      </w:r>
      <w:r w:rsidR="005F15C2"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realizacji zadań, o których mowa w pkt I-II</w:t>
      </w:r>
      <w:bookmarkStart w:id="0" w:name="_GoBack"/>
      <w:bookmarkEnd w:id="0"/>
      <w:r w:rsidR="005F15C2">
        <w:rPr>
          <w:rFonts w:ascii="Times New Roman" w:hAnsi="Times New Roman" w:cs="Times New Roman"/>
          <w:color w:val="000000" w:themeColor="text1"/>
          <w:sz w:val="19"/>
          <w:szCs w:val="19"/>
        </w:rPr>
        <w:t>.5 oraz nie krócej niż do 31 grudnia 2018 r. lub do czasu jej odwołania</w:t>
      </w:r>
      <w:r w:rsidRPr="00AF719D">
        <w:rPr>
          <w:rFonts w:ascii="Times New Roman" w:hAnsi="Times New Roman" w:cs="Times New Roman"/>
          <w:color w:val="000000" w:themeColor="text1"/>
          <w:sz w:val="19"/>
          <w:szCs w:val="19"/>
        </w:rPr>
        <w:t>;</w:t>
      </w:r>
    </w:p>
    <w:p w:rsidR="00C452E1" w:rsidRPr="00AF719D" w:rsidRDefault="00C452E1"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przysługuje mi pra</w:t>
      </w:r>
      <w:r w:rsidR="00BF645F" w:rsidRPr="00AF719D">
        <w:rPr>
          <w:rFonts w:ascii="Times New Roman" w:hAnsi="Times New Roman" w:cs="Times New Roman"/>
          <w:color w:val="000000" w:themeColor="text1"/>
          <w:sz w:val="19"/>
          <w:szCs w:val="19"/>
        </w:rPr>
        <w:t xml:space="preserve">wo dostępu do moich danych, </w:t>
      </w:r>
      <w:r w:rsidRPr="00AF719D">
        <w:rPr>
          <w:rFonts w:ascii="Times New Roman" w:hAnsi="Times New Roman" w:cs="Times New Roman"/>
          <w:color w:val="000000" w:themeColor="text1"/>
          <w:sz w:val="19"/>
          <w:szCs w:val="19"/>
        </w:rPr>
        <w:t xml:space="preserve">prawo </w:t>
      </w:r>
      <w:r w:rsidR="00E2045B" w:rsidRPr="00AF719D">
        <w:rPr>
          <w:rFonts w:ascii="Times New Roman" w:hAnsi="Times New Roman" w:cs="Times New Roman"/>
          <w:color w:val="000000" w:themeColor="text1"/>
          <w:sz w:val="19"/>
          <w:szCs w:val="19"/>
        </w:rPr>
        <w:t>żądani</w:t>
      </w:r>
      <w:r w:rsidR="004D72B4" w:rsidRPr="00AF719D">
        <w:rPr>
          <w:rFonts w:ascii="Times New Roman" w:hAnsi="Times New Roman" w:cs="Times New Roman"/>
          <w:color w:val="000000" w:themeColor="text1"/>
          <w:sz w:val="19"/>
          <w:szCs w:val="19"/>
        </w:rPr>
        <w:t>a ich sprostowania, usunięcia</w:t>
      </w:r>
      <w:r w:rsidR="000D1114"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lub</w:t>
      </w:r>
      <w:r w:rsidR="00BF645F" w:rsidRPr="00AF719D">
        <w:rPr>
          <w:rFonts w:ascii="Times New Roman" w:hAnsi="Times New Roman" w:cs="Times New Roman"/>
          <w:color w:val="000000" w:themeColor="text1"/>
          <w:sz w:val="19"/>
          <w:szCs w:val="19"/>
        </w:rPr>
        <w:t xml:space="preserve"> ograniczenia</w:t>
      </w:r>
      <w:r w:rsidR="000D1114"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ich </w:t>
      </w:r>
      <w:r w:rsidR="00BF645F" w:rsidRPr="00AF719D">
        <w:rPr>
          <w:rFonts w:ascii="Times New Roman" w:hAnsi="Times New Roman" w:cs="Times New Roman"/>
          <w:color w:val="000000" w:themeColor="text1"/>
          <w:sz w:val="19"/>
          <w:szCs w:val="19"/>
        </w:rPr>
        <w:t>przetwarzania</w:t>
      </w:r>
      <w:r w:rsidR="00680DF2" w:rsidRPr="00AF719D">
        <w:rPr>
          <w:rFonts w:ascii="Times New Roman" w:hAnsi="Times New Roman" w:cs="Times New Roman"/>
          <w:color w:val="000000" w:themeColor="text1"/>
          <w:sz w:val="19"/>
          <w:szCs w:val="19"/>
        </w:rPr>
        <w:t xml:space="preserve"> w przypadkach określonych w rozporządzeniu 2016/679</w:t>
      </w:r>
      <w:r w:rsidR="00302D16" w:rsidRPr="00AF719D">
        <w:rPr>
          <w:rFonts w:ascii="Times New Roman" w:hAnsi="Times New Roman" w:cs="Times New Roman"/>
          <w:color w:val="000000" w:themeColor="text1"/>
          <w:sz w:val="19"/>
          <w:szCs w:val="19"/>
        </w:rPr>
        <w:t>;</w:t>
      </w:r>
    </w:p>
    <w:p w:rsidR="00111822" w:rsidRPr="00AF719D" w:rsidRDefault="00111822"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przypadkach, w których przetwarzanie moich danych osobowych odbywa</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się 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tj. </w:t>
      </w:r>
      <w:r w:rsidR="00680DF2" w:rsidRPr="00AF719D">
        <w:rPr>
          <w:rFonts w:ascii="Times New Roman" w:hAnsi="Times New Roman" w:cs="Times New Roman"/>
          <w:color w:val="000000" w:themeColor="text1"/>
          <w:sz w:val="19"/>
          <w:szCs w:val="19"/>
        </w:rPr>
        <w:t xml:space="preserve">na podstawie </w:t>
      </w:r>
      <w:r w:rsidRPr="00AF719D">
        <w:rPr>
          <w:rFonts w:ascii="Times New Roman" w:hAnsi="Times New Roman" w:cs="Times New Roman"/>
          <w:color w:val="000000" w:themeColor="text1"/>
          <w:sz w:val="19"/>
          <w:szCs w:val="19"/>
        </w:rPr>
        <w:t xml:space="preserve">odrębnej zgody na przetwarzanie danych osobowych, przysługuje mi prawo do odwołania tej zgody </w:t>
      </w:r>
      <w:r w:rsidR="00680DF2" w:rsidRPr="00AF719D">
        <w:rPr>
          <w:rFonts w:ascii="Times New Roman" w:hAnsi="Times New Roman" w:cs="Times New Roman"/>
          <w:color w:val="000000" w:themeColor="text1"/>
          <w:sz w:val="19"/>
          <w:szCs w:val="19"/>
        </w:rPr>
        <w:t xml:space="preserve">lub zmiany </w:t>
      </w:r>
      <w:r w:rsidRPr="00AF719D">
        <w:rPr>
          <w:rFonts w:ascii="Times New Roman" w:hAnsi="Times New Roman" w:cs="Times New Roman"/>
          <w:color w:val="000000" w:themeColor="text1"/>
          <w:sz w:val="19"/>
          <w:szCs w:val="19"/>
        </w:rPr>
        <w:t>w</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dowolnym momencie, bez wpływu na zgodność z prawem przetwarzania, którego dokonano na podstawie zgody przed jej odwołaniem</w:t>
      </w:r>
      <w:r w:rsidR="00302D16"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p>
    <w:p w:rsidR="006F0347" w:rsidRPr="00AF719D" w:rsidRDefault="00735B70"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przypadku uznania, że przetwarzanie danych osobowych narusza przepisy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przysługuje mi prawo wniesieni</w:t>
      </w:r>
      <w:r w:rsidR="007417CA" w:rsidRPr="00AF719D">
        <w:rPr>
          <w:rFonts w:ascii="Times New Roman" w:hAnsi="Times New Roman" w:cs="Times New Roman"/>
          <w:color w:val="000000" w:themeColor="text1"/>
          <w:sz w:val="19"/>
          <w:szCs w:val="19"/>
        </w:rPr>
        <w:t>a skargi do Prezesa Urzędu Ochrony Danych Osobowych</w:t>
      </w:r>
      <w:r w:rsidRPr="00AF719D">
        <w:rPr>
          <w:rFonts w:ascii="Times New Roman" w:hAnsi="Times New Roman" w:cs="Times New Roman"/>
          <w:color w:val="000000" w:themeColor="text1"/>
          <w:sz w:val="19"/>
          <w:szCs w:val="19"/>
        </w:rPr>
        <w:t>;</w:t>
      </w:r>
    </w:p>
    <w:p w:rsidR="00EC7841" w:rsidRDefault="00BF3F6E"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w:t>
      </w:r>
      <w:r w:rsidR="005F15C2">
        <w:rPr>
          <w:rFonts w:ascii="Times New Roman" w:hAnsi="Times New Roman" w:cs="Times New Roman"/>
          <w:color w:val="000000" w:themeColor="text1"/>
          <w:sz w:val="19"/>
          <w:szCs w:val="19"/>
        </w:rPr>
        <w:t>/ umowie o dofinansowanie oraz dokumentach jej towarzyszących/ wniosku o płatność</w:t>
      </w:r>
      <w:r w:rsidR="005F15C2" w:rsidRPr="00AF719D">
        <w:rPr>
          <w:rFonts w:ascii="Times New Roman" w:hAnsi="Times New Roman" w:cs="Times New Roman"/>
          <w:color w:val="000000" w:themeColor="text1"/>
          <w:sz w:val="19"/>
          <w:szCs w:val="19"/>
        </w:rPr>
        <w:t xml:space="preserve"> </w:t>
      </w:r>
      <w:r w:rsidR="0071725C">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sidR="00E10A8D">
        <w:rPr>
          <w:rFonts w:ascii="Times New Roman" w:hAnsi="Times New Roman" w:cs="Times New Roman"/>
          <w:color w:val="000000" w:themeColor="text1"/>
          <w:sz w:val="19"/>
          <w:szCs w:val="19"/>
        </w:rPr>
        <w:t>kierowanych</w:t>
      </w:r>
      <w:r w:rsidR="0071725C">
        <w:rPr>
          <w:rFonts w:ascii="Times New Roman" w:hAnsi="Times New Roman" w:cs="Times New Roman"/>
          <w:color w:val="000000" w:themeColor="text1"/>
          <w:sz w:val="19"/>
          <w:szCs w:val="19"/>
        </w:rPr>
        <w:t xml:space="preserve">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sidR="0071725C">
        <w:rPr>
          <w:rFonts w:ascii="Times New Roman" w:hAnsi="Times New Roman" w:cs="Times New Roman"/>
          <w:color w:val="000000" w:themeColor="text1"/>
          <w:sz w:val="19"/>
          <w:szCs w:val="19"/>
        </w:rPr>
        <w:t xml:space="preserve"> na projekt grantowy</w:t>
      </w:r>
      <w:r w:rsidRPr="00072B86">
        <w:rPr>
          <w:rFonts w:ascii="Times New Roman" w:hAnsi="Times New Roman" w:cs="Times New Roman"/>
          <w:color w:val="000000" w:themeColor="text1"/>
          <w:sz w:val="19"/>
          <w:szCs w:val="19"/>
        </w:rPr>
        <w:t>,</w:t>
      </w:r>
      <w:r w:rsidR="00072B86"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sidR="005F15C2">
        <w:rPr>
          <w:rFonts w:ascii="Times New Roman" w:hAnsi="Times New Roman" w:cs="Times New Roman"/>
          <w:color w:val="000000" w:themeColor="text1"/>
          <w:sz w:val="19"/>
          <w:szCs w:val="19"/>
        </w:rPr>
        <w:t>wezwanie do usunięcia braków, pod rygorem pozostawienia</w:t>
      </w:r>
      <w:r w:rsidR="005F15C2" w:rsidRPr="00AF719D">
        <w:rPr>
          <w:rFonts w:ascii="Times New Roman" w:hAnsi="Times New Roman" w:cs="Times New Roman"/>
          <w:color w:val="000000" w:themeColor="text1"/>
          <w:sz w:val="19"/>
          <w:szCs w:val="19"/>
        </w:rPr>
        <w:t xml:space="preserve"> wniosku bez rozpatrzenia</w:t>
      </w:r>
      <w:r w:rsidR="005F15C2">
        <w:rPr>
          <w:rFonts w:ascii="Times New Roman" w:hAnsi="Times New Roman" w:cs="Times New Roman"/>
          <w:color w:val="000000" w:themeColor="text1"/>
          <w:sz w:val="19"/>
          <w:szCs w:val="19"/>
        </w:rPr>
        <w:t>/ nie zawarcie umowy o dofinansowanie/ odmowa wypłaty</w:t>
      </w:r>
      <w:r w:rsidR="005F15C2" w:rsidRPr="00AF719D">
        <w:rPr>
          <w:rFonts w:ascii="Times New Roman" w:hAnsi="Times New Roman" w:cs="Times New Roman"/>
          <w:color w:val="000000" w:themeColor="text1"/>
          <w:sz w:val="19"/>
          <w:szCs w:val="19"/>
        </w:rPr>
        <w:t xml:space="preserve"> pomocy</w:t>
      </w:r>
      <w:r w:rsidR="00220907" w:rsidRPr="00AF719D">
        <w:rPr>
          <w:rFonts w:ascii="Times New Roman" w:hAnsi="Times New Roman" w:cs="Times New Roman"/>
          <w:color w:val="000000" w:themeColor="text1"/>
          <w:sz w:val="19"/>
          <w:szCs w:val="19"/>
        </w:rPr>
        <w:t>.</w:t>
      </w:r>
    </w:p>
    <w:p w:rsidR="0021142D" w:rsidRDefault="0021142D" w:rsidP="00B568E5">
      <w:pPr>
        <w:spacing w:after="0" w:line="240" w:lineRule="auto"/>
        <w:jc w:val="both"/>
        <w:rPr>
          <w:rFonts w:ascii="Times New Roman" w:hAnsi="Times New Roman" w:cs="Times New Roman"/>
          <w:color w:val="000000" w:themeColor="text1"/>
          <w:sz w:val="19"/>
          <w:szCs w:val="19"/>
        </w:rPr>
      </w:pPr>
    </w:p>
    <w:p w:rsidR="00AA2EB1" w:rsidRPr="00B568E5" w:rsidRDefault="00AA2EB1" w:rsidP="00B568E5">
      <w:pPr>
        <w:spacing w:after="0" w:line="240" w:lineRule="auto"/>
        <w:jc w:val="both"/>
        <w:rPr>
          <w:rFonts w:ascii="Times New Roman" w:hAnsi="Times New Roman" w:cs="Times New Roman"/>
          <w:color w:val="000000" w:themeColor="text1"/>
          <w:sz w:val="19"/>
          <w:szCs w:val="19"/>
        </w:rPr>
      </w:pPr>
    </w:p>
    <w:tbl>
      <w:tblPr>
        <w:tblStyle w:val="Tabela-Siatka"/>
        <w:tblW w:w="9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65"/>
        <w:gridCol w:w="237"/>
        <w:gridCol w:w="237"/>
        <w:gridCol w:w="238"/>
        <w:gridCol w:w="237"/>
        <w:gridCol w:w="237"/>
        <w:gridCol w:w="237"/>
        <w:gridCol w:w="285"/>
        <w:gridCol w:w="237"/>
        <w:gridCol w:w="284"/>
        <w:gridCol w:w="237"/>
        <w:gridCol w:w="239"/>
        <w:gridCol w:w="237"/>
        <w:gridCol w:w="3726"/>
      </w:tblGrid>
      <w:tr w:rsidR="00554F0F" w:rsidRPr="00AF719D" w:rsidTr="00AA2EB1">
        <w:trPr>
          <w:trHeight w:val="397"/>
        </w:trPr>
        <w:tc>
          <w:tcPr>
            <w:tcW w:w="2565"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left w:val="nil"/>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8"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5"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4"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8"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lef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3726"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r>
      <w:tr w:rsidR="00554F0F" w:rsidRPr="00AF719D" w:rsidTr="00AA2EB1">
        <w:trPr>
          <w:trHeight w:val="395"/>
        </w:trPr>
        <w:tc>
          <w:tcPr>
            <w:tcW w:w="2565" w:type="dxa"/>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7"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5"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7"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4"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5"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997" w:type="dxa"/>
            <w:gridSpan w:val="4"/>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7" w:type="dxa"/>
          </w:tcPr>
          <w:p w:rsidR="00554F0F" w:rsidRPr="00AF719D" w:rsidRDefault="00554F0F" w:rsidP="00CB1098">
            <w:pPr>
              <w:rPr>
                <w:rFonts w:ascii="Times New Roman" w:hAnsi="Times New Roman" w:cs="Times New Roman"/>
                <w:b/>
                <w:i/>
                <w:color w:val="000000" w:themeColor="text1"/>
                <w:sz w:val="16"/>
                <w:szCs w:val="19"/>
              </w:rPr>
            </w:pPr>
          </w:p>
        </w:tc>
        <w:tc>
          <w:tcPr>
            <w:tcW w:w="3726" w:type="dxa"/>
            <w:tcBorders>
              <w:top w:val="dotted" w:sz="4" w:space="0" w:color="auto"/>
            </w:tcBorders>
          </w:tcPr>
          <w:p w:rsidR="00554F0F" w:rsidRPr="00AF719D" w:rsidRDefault="00554F0F" w:rsidP="00FF12DE">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E10A8D">
              <w:rPr>
                <w:rFonts w:ascii="Times New Roman" w:hAnsi="Times New Roman" w:cs="Times New Roman"/>
                <w:i/>
                <w:color w:val="000000" w:themeColor="text1"/>
                <w:sz w:val="16"/>
                <w:szCs w:val="19"/>
              </w:rPr>
              <w:t>reprezentanta</w:t>
            </w:r>
            <w:r w:rsidR="00711776">
              <w:rPr>
                <w:rFonts w:ascii="Times New Roman" w:hAnsi="Times New Roman" w:cs="Times New Roman"/>
                <w:i/>
                <w:color w:val="000000" w:themeColor="text1"/>
                <w:sz w:val="16"/>
                <w:szCs w:val="19"/>
              </w:rPr>
              <w:t xml:space="preserve"> </w:t>
            </w:r>
            <w:r w:rsidR="0021142D">
              <w:rPr>
                <w:rFonts w:ascii="Times New Roman" w:hAnsi="Times New Roman" w:cs="Times New Roman"/>
                <w:i/>
                <w:color w:val="000000" w:themeColor="text1"/>
                <w:sz w:val="16"/>
                <w:szCs w:val="19"/>
              </w:rPr>
              <w:t>wnioskodawc</w:t>
            </w:r>
            <w:r w:rsidR="00FF12DE">
              <w:rPr>
                <w:rFonts w:ascii="Times New Roman" w:hAnsi="Times New Roman" w:cs="Times New Roman"/>
                <w:i/>
                <w:color w:val="000000" w:themeColor="text1"/>
                <w:sz w:val="16"/>
                <w:szCs w:val="19"/>
              </w:rPr>
              <w:t>y</w:t>
            </w:r>
            <w:r w:rsidR="0021142D">
              <w:rPr>
                <w:rFonts w:ascii="Times New Roman" w:hAnsi="Times New Roman" w:cs="Times New Roman"/>
                <w:i/>
                <w:color w:val="000000" w:themeColor="text1"/>
                <w:sz w:val="16"/>
                <w:szCs w:val="19"/>
              </w:rPr>
              <w:t>/</w:t>
            </w:r>
            <w:r w:rsidR="00FF12DE">
              <w:rPr>
                <w:rFonts w:ascii="Times New Roman" w:hAnsi="Times New Roman" w:cs="Times New Roman"/>
                <w:i/>
                <w:color w:val="000000" w:themeColor="text1"/>
                <w:sz w:val="16"/>
                <w:szCs w:val="19"/>
              </w:rPr>
              <w:t xml:space="preserve"> </w:t>
            </w:r>
            <w:r w:rsidR="00E10A8D">
              <w:rPr>
                <w:rFonts w:ascii="Times New Roman" w:hAnsi="Times New Roman" w:cs="Times New Roman"/>
                <w:i/>
                <w:color w:val="000000" w:themeColor="text1"/>
                <w:sz w:val="16"/>
                <w:szCs w:val="19"/>
              </w:rPr>
              <w:t>reprezentanta</w:t>
            </w:r>
            <w:r w:rsidR="0021142D">
              <w:rPr>
                <w:rFonts w:ascii="Times New Roman" w:hAnsi="Times New Roman" w:cs="Times New Roman"/>
                <w:i/>
                <w:color w:val="000000" w:themeColor="text1"/>
                <w:sz w:val="16"/>
                <w:szCs w:val="19"/>
              </w:rPr>
              <w:t xml:space="preserve"> beneficjenta</w:t>
            </w:r>
          </w:p>
        </w:tc>
      </w:tr>
    </w:tbl>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4C7EC1" w:rsidRPr="00145342" w:rsidRDefault="004C7EC1" w:rsidP="004C7EC1">
      <w:pPr>
        <w:pStyle w:val="Akapitzlist"/>
        <w:numPr>
          <w:ilvl w:val="0"/>
          <w:numId w:val="16"/>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ZGODA NA PRZETWARZANIE DANYCH OSOBOWYCH</w:t>
      </w:r>
    </w:p>
    <w:p w:rsidR="004C7EC1" w:rsidRPr="00AF719D" w:rsidRDefault="004C7EC1" w:rsidP="004C7EC1">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52"/>
        <w:gridCol w:w="76"/>
      </w:tblGrid>
      <w:tr w:rsidR="004C7EC1" w:rsidRPr="00AF719D" w:rsidTr="005F725C">
        <w:trPr>
          <w:trHeight w:val="196"/>
          <w:jc w:val="center"/>
        </w:trPr>
        <w:tc>
          <w:tcPr>
            <w:tcW w:w="336" w:type="dxa"/>
          </w:tcPr>
          <w:p w:rsidR="004C7EC1" w:rsidRPr="00AF719D" w:rsidRDefault="004C7EC1" w:rsidP="005F725C">
            <w:pPr>
              <w:spacing w:before="240"/>
              <w:jc w:val="center"/>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7928" w:type="dxa"/>
            <w:gridSpan w:val="2"/>
            <w:vMerge w:val="restart"/>
          </w:tcPr>
          <w:p w:rsidR="004C7EC1"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wniosku o dofinansowanie w ramach działania „Realizacja lokalny</w:t>
            </w:r>
            <w:r w:rsidR="00E10A8D">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na projekt grantowy, w polach 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w:t>
            </w:r>
            <w:r w:rsidR="00AA2EB1">
              <w:rPr>
                <w:rFonts w:ascii="Times New Roman" w:hAnsi="Times New Roman" w:cs="Times New Roman"/>
                <w:color w:val="000000" w:themeColor="text1"/>
                <w:sz w:val="19"/>
                <w:szCs w:val="19"/>
              </w:rPr>
              <w:t>4</w:t>
            </w:r>
            <w:r w:rsidRPr="00B0687E">
              <w:rPr>
                <w:rFonts w:ascii="Times New Roman" w:hAnsi="Times New Roman" w:cs="Times New Roman"/>
                <w:color w:val="000000" w:themeColor="text1"/>
                <w:sz w:val="19"/>
                <w:szCs w:val="19"/>
              </w:rPr>
              <w:t xml:space="preserve">, </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 ramach działania „Realizacja lokalny</w:t>
            </w:r>
            <w:r w:rsidR="00E10A8D">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na projekt grantowy, w polach I</w:t>
            </w:r>
            <w:r>
              <w:rPr>
                <w:rFonts w:ascii="Times New Roman" w:hAnsi="Times New Roman" w:cs="Times New Roman"/>
                <w:color w:val="000000" w:themeColor="text1"/>
                <w:sz w:val="19"/>
                <w:szCs w:val="19"/>
              </w:rPr>
              <w:t>I.</w:t>
            </w:r>
            <w:r w:rsidR="0021142D">
              <w:rPr>
                <w:rFonts w:ascii="Times New Roman" w:hAnsi="Times New Roman" w:cs="Times New Roman"/>
                <w:color w:val="000000" w:themeColor="text1"/>
                <w:sz w:val="19"/>
                <w:szCs w:val="19"/>
              </w:rPr>
              <w:t>4,</w:t>
            </w:r>
          </w:p>
          <w:p w:rsidR="004C7EC1" w:rsidRPr="00B0687E" w:rsidRDefault="004C7EC1" w:rsidP="005F725C">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w celu przyznania</w:t>
            </w:r>
            <w:r>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r>
              <w:rPr>
                <w:rFonts w:ascii="Times New Roman" w:hAnsi="Times New Roman" w:cs="Times New Roman"/>
                <w:color w:val="000000" w:themeColor="text1"/>
                <w:sz w:val="19"/>
                <w:szCs w:val="19"/>
              </w:rPr>
              <w:t>.</w:t>
            </w:r>
          </w:p>
        </w:tc>
      </w:tr>
      <w:tr w:rsidR="004C7EC1" w:rsidRPr="00AF719D" w:rsidTr="005F725C">
        <w:trPr>
          <w:trHeight w:val="354"/>
          <w:jc w:val="center"/>
        </w:trPr>
        <w:tc>
          <w:tcPr>
            <w:tcW w:w="336" w:type="dxa"/>
          </w:tcPr>
          <w:p w:rsidR="004C7EC1" w:rsidRPr="00AF719D" w:rsidRDefault="004C7EC1" w:rsidP="005F725C">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E10A8D">
        <w:trPr>
          <w:jc w:val="center"/>
        </w:trPr>
        <w:tc>
          <w:tcPr>
            <w:tcW w:w="3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E10A8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4C7EC1" w:rsidRPr="00AF719D" w:rsidRDefault="004C7EC1" w:rsidP="005F725C">
            <w:pPr>
              <w:spacing w:before="120" w:after="120"/>
              <w:jc w:val="center"/>
              <w:rPr>
                <w:rFonts w:ascii="Times New Roman" w:hAnsi="Times New Roman" w:cs="Times New Roman"/>
                <w:color w:val="000000" w:themeColor="text1"/>
                <w:sz w:val="19"/>
                <w:szCs w:val="19"/>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E10A8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4C7EC1" w:rsidRPr="00AF719D" w:rsidRDefault="00E10A8D" w:rsidP="005F725C">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4C7EC1" w:rsidRPr="00AF719D" w:rsidRDefault="00C4117D" w:rsidP="005F725C">
            <w:pPr>
              <w:pStyle w:val="Akapitzlist"/>
              <w:numPr>
                <w:ilvl w:val="0"/>
                <w:numId w:val="13"/>
              </w:numPr>
              <w:ind w:left="383"/>
              <w:jc w:val="both"/>
              <w:rPr>
                <w:rFonts w:ascii="Times New Roman" w:hAnsi="Times New Roman" w:cs="Times New Roman"/>
                <w:color w:val="000000" w:themeColor="text1"/>
                <w:sz w:val="19"/>
                <w:szCs w:val="19"/>
              </w:rPr>
            </w:pPr>
            <w:hyperlink r:id="rId10" w:history="1">
              <w:r w:rsidR="004C7EC1" w:rsidRPr="00AF719D">
                <w:rPr>
                  <w:rStyle w:val="Hipercze"/>
                  <w:rFonts w:ascii="Times New Roman" w:hAnsi="Times New Roman" w:cs="Times New Roman"/>
                  <w:sz w:val="19"/>
                  <w:szCs w:val="19"/>
                </w:rPr>
                <w:t>info@arimr.gov.pl</w:t>
              </w:r>
            </w:hyperlink>
            <w:r w:rsidR="004C7EC1" w:rsidRPr="00AF719D">
              <w:rPr>
                <w:rFonts w:ascii="Times New Roman" w:hAnsi="Times New Roman" w:cs="Times New Roman"/>
                <w:color w:val="000000" w:themeColor="text1"/>
                <w:sz w:val="19"/>
                <w:szCs w:val="19"/>
              </w:rPr>
              <w:t xml:space="preserve">; </w:t>
            </w:r>
            <w:hyperlink r:id="rId11" w:history="1">
              <w:r w:rsidR="004C7EC1" w:rsidRPr="00AF719D">
                <w:rPr>
                  <w:rStyle w:val="Hipercze"/>
                  <w:rFonts w:ascii="Times New Roman" w:hAnsi="Times New Roman" w:cs="Times New Roman"/>
                  <w:sz w:val="19"/>
                  <w:szCs w:val="19"/>
                </w:rPr>
                <w:t>iod@arimr.gov.pl</w:t>
              </w:r>
            </w:hyperlink>
            <w:r w:rsidR="004C7EC1" w:rsidRPr="00AF719D">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AA2EB1" w:rsidRDefault="00AA2EB1" w:rsidP="005F725C">
            <w:pPr>
              <w:jc w:val="both"/>
              <w:rPr>
                <w:rFonts w:ascii="Times New Roman" w:hAnsi="Times New Roman" w:cs="Times New Roman"/>
                <w:color w:val="000000" w:themeColor="text1"/>
                <w:sz w:val="19"/>
                <w:szCs w:val="19"/>
              </w:rPr>
            </w:pPr>
          </w:p>
          <w:p w:rsidR="00AA2EB1" w:rsidRDefault="00AA2EB1" w:rsidP="005F725C">
            <w:pPr>
              <w:jc w:val="both"/>
              <w:rPr>
                <w:rFonts w:ascii="Times New Roman" w:hAnsi="Times New Roman" w:cs="Times New Roman"/>
                <w:color w:val="000000" w:themeColor="text1"/>
                <w:sz w:val="19"/>
                <w:szCs w:val="19"/>
              </w:rPr>
            </w:pPr>
          </w:p>
          <w:p w:rsidR="00AA2EB1" w:rsidRDefault="00AA2EB1" w:rsidP="005F725C">
            <w:pPr>
              <w:jc w:val="both"/>
              <w:rPr>
                <w:rFonts w:ascii="Times New Roman" w:hAnsi="Times New Roman" w:cs="Times New Roman"/>
                <w:color w:val="000000" w:themeColor="text1"/>
                <w:sz w:val="19"/>
                <w:szCs w:val="19"/>
              </w:rPr>
            </w:pPr>
          </w:p>
          <w:p w:rsidR="00AA2EB1" w:rsidRDefault="00AA2EB1" w:rsidP="005F725C">
            <w:pPr>
              <w:jc w:val="both"/>
              <w:rPr>
                <w:rFonts w:ascii="Times New Roman" w:hAnsi="Times New Roman" w:cs="Times New Roman"/>
                <w:color w:val="000000" w:themeColor="text1"/>
                <w:sz w:val="19"/>
                <w:szCs w:val="19"/>
              </w:rPr>
            </w:pPr>
          </w:p>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lastRenderedPageBreak/>
              <w:t>Wycofanie zgody nie wpływa na zgodność z prawem przetwarzania, którego dokonano na podstawie zgody przed jej wycofaniem.</w:t>
            </w:r>
          </w:p>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bl>
    <w:p w:rsidR="004C7EC1" w:rsidRDefault="004C7EC1" w:rsidP="004C7EC1">
      <w:pPr>
        <w:spacing w:after="0" w:line="240" w:lineRule="auto"/>
        <w:jc w:val="both"/>
        <w:rPr>
          <w:rFonts w:ascii="Times New Roman" w:hAnsi="Times New Roman" w:cs="Times New Roman"/>
          <w:color w:val="000000" w:themeColor="text1"/>
          <w:sz w:val="19"/>
          <w:szCs w:val="19"/>
          <w:u w:val="single"/>
        </w:rPr>
      </w:pPr>
    </w:p>
    <w:p w:rsidR="00AA2EB1" w:rsidRPr="00AF719D" w:rsidRDefault="00AA2EB1" w:rsidP="004C7EC1">
      <w:pPr>
        <w:spacing w:after="0" w:line="240" w:lineRule="auto"/>
        <w:jc w:val="both"/>
        <w:rPr>
          <w:rFonts w:ascii="Times New Roman" w:hAnsi="Times New Roman" w:cs="Times New Roman"/>
          <w:color w:val="000000" w:themeColor="text1"/>
          <w:sz w:val="19"/>
          <w:szCs w:val="19"/>
          <w:u w:val="single"/>
        </w:rPr>
      </w:pPr>
    </w:p>
    <w:p w:rsidR="004C7EC1" w:rsidRDefault="004C7EC1" w:rsidP="00132D41">
      <w:pPr>
        <w:spacing w:after="0" w:line="240" w:lineRule="auto"/>
        <w:jc w:val="both"/>
        <w:rPr>
          <w:rFonts w:ascii="Times New Roman" w:hAnsi="Times New Roman" w:cs="Times New Roman"/>
          <w:b/>
          <w:color w:val="000000" w:themeColor="text1"/>
          <w:sz w:val="19"/>
          <w:szCs w:val="19"/>
        </w:rPr>
      </w:pPr>
    </w:p>
    <w:tbl>
      <w:tblPr>
        <w:tblStyle w:val="Tabela-Siatka"/>
        <w:tblpPr w:leftFromText="141" w:rightFromText="141" w:vertAnchor="text" w:horzAnchor="margin" w:tblpY="-19"/>
        <w:tblW w:w="9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07"/>
        <w:gridCol w:w="236"/>
        <w:gridCol w:w="236"/>
        <w:gridCol w:w="236"/>
        <w:gridCol w:w="236"/>
        <w:gridCol w:w="236"/>
        <w:gridCol w:w="236"/>
        <w:gridCol w:w="236"/>
        <w:gridCol w:w="236"/>
        <w:gridCol w:w="236"/>
        <w:gridCol w:w="236"/>
        <w:gridCol w:w="236"/>
        <w:gridCol w:w="236"/>
        <w:gridCol w:w="2321"/>
        <w:gridCol w:w="2321"/>
      </w:tblGrid>
      <w:tr w:rsidR="00AA2EB1" w:rsidRPr="00AF719D" w:rsidTr="00AA2EB1">
        <w:trPr>
          <w:trHeight w:val="170"/>
        </w:trPr>
        <w:tc>
          <w:tcPr>
            <w:tcW w:w="1607" w:type="dxa"/>
          </w:tcPr>
          <w:p w:rsidR="00AA2EB1" w:rsidRPr="00AF719D" w:rsidRDefault="00AA2EB1" w:rsidP="00AA2EB1">
            <w:pPr>
              <w:rPr>
                <w:rFonts w:ascii="Times New Roman" w:hAnsi="Times New Roman" w:cs="Times New Roman"/>
                <w:b/>
                <w:i/>
                <w:color w:val="000000" w:themeColor="text1"/>
                <w:sz w:val="19"/>
                <w:szCs w:val="19"/>
              </w:rPr>
            </w:pPr>
          </w:p>
        </w:tc>
        <w:tc>
          <w:tcPr>
            <w:tcW w:w="236" w:type="dxa"/>
          </w:tcPr>
          <w:p w:rsidR="00AA2EB1" w:rsidRPr="00AF719D" w:rsidRDefault="00AA2EB1" w:rsidP="00AA2EB1">
            <w:pPr>
              <w:rPr>
                <w:rFonts w:ascii="Times New Roman" w:hAnsi="Times New Roman" w:cs="Times New Roman"/>
                <w:b/>
                <w:i/>
                <w:color w:val="000000" w:themeColor="text1"/>
                <w:sz w:val="19"/>
                <w:szCs w:val="19"/>
              </w:rPr>
            </w:pPr>
          </w:p>
        </w:tc>
        <w:tc>
          <w:tcPr>
            <w:tcW w:w="472" w:type="dxa"/>
            <w:gridSpan w:val="2"/>
            <w:tcBorders>
              <w:bottom w:val="single" w:sz="4" w:space="0" w:color="auto"/>
            </w:tcBorders>
          </w:tcPr>
          <w:p w:rsidR="00AA2EB1" w:rsidRPr="00AF719D" w:rsidRDefault="00AA2EB1" w:rsidP="00AA2EB1">
            <w:pPr>
              <w:rPr>
                <w:rFonts w:ascii="Times New Roman" w:hAnsi="Times New Roman" w:cs="Times New Roman"/>
                <w:b/>
                <w:i/>
                <w:color w:val="000000" w:themeColor="text1"/>
                <w:sz w:val="19"/>
                <w:szCs w:val="19"/>
              </w:rPr>
            </w:pPr>
          </w:p>
        </w:tc>
        <w:tc>
          <w:tcPr>
            <w:tcW w:w="236" w:type="dxa"/>
          </w:tcPr>
          <w:p w:rsidR="00AA2EB1" w:rsidRPr="00AF719D" w:rsidRDefault="00AA2EB1" w:rsidP="00AA2EB1">
            <w:pPr>
              <w:rPr>
                <w:rFonts w:ascii="Times New Roman" w:hAnsi="Times New Roman" w:cs="Times New Roman"/>
                <w:b/>
                <w:i/>
                <w:color w:val="000000" w:themeColor="text1"/>
                <w:sz w:val="19"/>
                <w:szCs w:val="19"/>
              </w:rPr>
            </w:pPr>
          </w:p>
        </w:tc>
        <w:tc>
          <w:tcPr>
            <w:tcW w:w="236" w:type="dxa"/>
            <w:tcBorders>
              <w:bottom w:val="single" w:sz="4" w:space="0" w:color="auto"/>
            </w:tcBorders>
          </w:tcPr>
          <w:p w:rsidR="00AA2EB1" w:rsidRPr="00AF719D" w:rsidRDefault="00AA2EB1" w:rsidP="00AA2EB1">
            <w:pPr>
              <w:rPr>
                <w:rFonts w:ascii="Times New Roman" w:hAnsi="Times New Roman" w:cs="Times New Roman"/>
                <w:b/>
                <w:i/>
                <w:color w:val="000000" w:themeColor="text1"/>
                <w:sz w:val="19"/>
                <w:szCs w:val="19"/>
              </w:rPr>
            </w:pPr>
          </w:p>
        </w:tc>
        <w:tc>
          <w:tcPr>
            <w:tcW w:w="236" w:type="dxa"/>
            <w:tcBorders>
              <w:bottom w:val="single" w:sz="4" w:space="0" w:color="auto"/>
            </w:tcBorders>
          </w:tcPr>
          <w:p w:rsidR="00AA2EB1" w:rsidRPr="00AF719D" w:rsidRDefault="00AA2EB1" w:rsidP="00AA2EB1">
            <w:pPr>
              <w:rPr>
                <w:rFonts w:ascii="Times New Roman" w:hAnsi="Times New Roman" w:cs="Times New Roman"/>
                <w:b/>
                <w:i/>
                <w:color w:val="000000" w:themeColor="text1"/>
                <w:sz w:val="19"/>
                <w:szCs w:val="19"/>
              </w:rPr>
            </w:pPr>
          </w:p>
        </w:tc>
        <w:tc>
          <w:tcPr>
            <w:tcW w:w="236" w:type="dxa"/>
          </w:tcPr>
          <w:p w:rsidR="00AA2EB1" w:rsidRPr="00AF719D" w:rsidRDefault="00AA2EB1" w:rsidP="00AA2EB1">
            <w:pPr>
              <w:rPr>
                <w:rFonts w:ascii="Times New Roman" w:hAnsi="Times New Roman" w:cs="Times New Roman"/>
                <w:b/>
                <w:i/>
                <w:color w:val="000000" w:themeColor="text1"/>
                <w:sz w:val="19"/>
                <w:szCs w:val="19"/>
              </w:rPr>
            </w:pPr>
          </w:p>
        </w:tc>
        <w:tc>
          <w:tcPr>
            <w:tcW w:w="236" w:type="dxa"/>
            <w:tcBorders>
              <w:bottom w:val="single" w:sz="4" w:space="0" w:color="auto"/>
            </w:tcBorders>
          </w:tcPr>
          <w:p w:rsidR="00AA2EB1" w:rsidRPr="00AF719D" w:rsidRDefault="00AA2EB1" w:rsidP="00AA2EB1">
            <w:pPr>
              <w:rPr>
                <w:rFonts w:ascii="Times New Roman" w:hAnsi="Times New Roman" w:cs="Times New Roman"/>
                <w:b/>
                <w:i/>
                <w:color w:val="000000" w:themeColor="text1"/>
                <w:sz w:val="19"/>
                <w:szCs w:val="19"/>
              </w:rPr>
            </w:pPr>
          </w:p>
        </w:tc>
        <w:tc>
          <w:tcPr>
            <w:tcW w:w="236" w:type="dxa"/>
            <w:tcBorders>
              <w:bottom w:val="single" w:sz="4" w:space="0" w:color="auto"/>
            </w:tcBorders>
          </w:tcPr>
          <w:p w:rsidR="00AA2EB1" w:rsidRPr="00AF719D" w:rsidRDefault="00AA2EB1" w:rsidP="00AA2EB1">
            <w:pPr>
              <w:rPr>
                <w:rFonts w:ascii="Times New Roman" w:hAnsi="Times New Roman" w:cs="Times New Roman"/>
                <w:b/>
                <w:i/>
                <w:color w:val="000000" w:themeColor="text1"/>
                <w:sz w:val="19"/>
                <w:szCs w:val="19"/>
              </w:rPr>
            </w:pPr>
          </w:p>
        </w:tc>
        <w:tc>
          <w:tcPr>
            <w:tcW w:w="236" w:type="dxa"/>
            <w:tcBorders>
              <w:bottom w:val="single" w:sz="4" w:space="0" w:color="auto"/>
            </w:tcBorders>
          </w:tcPr>
          <w:p w:rsidR="00AA2EB1" w:rsidRPr="00AF719D" w:rsidRDefault="00AA2EB1" w:rsidP="00AA2EB1">
            <w:pPr>
              <w:rPr>
                <w:rFonts w:ascii="Times New Roman" w:hAnsi="Times New Roman" w:cs="Times New Roman"/>
                <w:b/>
                <w:i/>
                <w:color w:val="000000" w:themeColor="text1"/>
                <w:sz w:val="19"/>
                <w:szCs w:val="19"/>
              </w:rPr>
            </w:pPr>
          </w:p>
        </w:tc>
        <w:tc>
          <w:tcPr>
            <w:tcW w:w="236" w:type="dxa"/>
            <w:tcBorders>
              <w:bottom w:val="single" w:sz="4" w:space="0" w:color="auto"/>
            </w:tcBorders>
          </w:tcPr>
          <w:p w:rsidR="00AA2EB1" w:rsidRPr="00AF719D" w:rsidRDefault="00AA2EB1" w:rsidP="00AA2EB1">
            <w:pPr>
              <w:rPr>
                <w:rFonts w:ascii="Times New Roman" w:hAnsi="Times New Roman" w:cs="Times New Roman"/>
                <w:b/>
                <w:i/>
                <w:color w:val="000000" w:themeColor="text1"/>
                <w:sz w:val="19"/>
                <w:szCs w:val="19"/>
              </w:rPr>
            </w:pPr>
          </w:p>
        </w:tc>
        <w:tc>
          <w:tcPr>
            <w:tcW w:w="236" w:type="dxa"/>
          </w:tcPr>
          <w:p w:rsidR="00AA2EB1" w:rsidRPr="00AF719D" w:rsidRDefault="00AA2EB1" w:rsidP="00AA2EB1">
            <w:pPr>
              <w:rPr>
                <w:rFonts w:ascii="Times New Roman" w:hAnsi="Times New Roman" w:cs="Times New Roman"/>
                <w:b/>
                <w:i/>
                <w:color w:val="000000" w:themeColor="text1"/>
                <w:sz w:val="19"/>
                <w:szCs w:val="19"/>
              </w:rPr>
            </w:pPr>
          </w:p>
        </w:tc>
        <w:tc>
          <w:tcPr>
            <w:tcW w:w="2321" w:type="dxa"/>
          </w:tcPr>
          <w:p w:rsidR="00AA2EB1" w:rsidRPr="00AF719D" w:rsidRDefault="00AA2EB1" w:rsidP="00AA2EB1">
            <w:pPr>
              <w:rPr>
                <w:rFonts w:ascii="Times New Roman" w:hAnsi="Times New Roman" w:cs="Times New Roman"/>
                <w:b/>
                <w:i/>
                <w:color w:val="000000" w:themeColor="text1"/>
                <w:sz w:val="19"/>
                <w:szCs w:val="19"/>
              </w:rPr>
            </w:pPr>
          </w:p>
        </w:tc>
        <w:tc>
          <w:tcPr>
            <w:tcW w:w="2321" w:type="dxa"/>
            <w:vMerge w:val="restart"/>
          </w:tcPr>
          <w:p w:rsidR="00AA2EB1" w:rsidRPr="00AF719D" w:rsidRDefault="00AA2EB1" w:rsidP="00AA2EB1">
            <w:pPr>
              <w:rPr>
                <w:rFonts w:ascii="Times New Roman" w:hAnsi="Times New Roman" w:cs="Times New Roman"/>
                <w:b/>
                <w:i/>
                <w:color w:val="000000" w:themeColor="text1"/>
                <w:sz w:val="19"/>
                <w:szCs w:val="19"/>
              </w:rPr>
            </w:pPr>
          </w:p>
        </w:tc>
      </w:tr>
      <w:tr w:rsidR="00AA2EB1" w:rsidRPr="00AF719D" w:rsidTr="00AA2EB1">
        <w:trPr>
          <w:trHeight w:val="314"/>
        </w:trPr>
        <w:tc>
          <w:tcPr>
            <w:tcW w:w="1607" w:type="dxa"/>
            <w:tcBorders>
              <w:bottom w:val="dotted" w:sz="4" w:space="0" w:color="auto"/>
            </w:tcBorders>
          </w:tcPr>
          <w:p w:rsidR="00AA2EB1" w:rsidRPr="00AF719D" w:rsidRDefault="00AA2EB1" w:rsidP="00AA2EB1">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AA2EB1" w:rsidRPr="00AF719D" w:rsidRDefault="00AA2EB1" w:rsidP="00AA2EB1">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AA2EB1" w:rsidRPr="00AF719D" w:rsidRDefault="00AA2EB1" w:rsidP="00AA2EB1">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AA2EB1" w:rsidRPr="00AF719D" w:rsidRDefault="00AA2EB1" w:rsidP="00AA2EB1">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AA2EB1" w:rsidRPr="00AF719D" w:rsidRDefault="00AA2EB1" w:rsidP="00AA2EB1">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AA2EB1" w:rsidRPr="00AF719D" w:rsidRDefault="00AA2EB1" w:rsidP="00AA2EB1">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AA2EB1" w:rsidRPr="00AF719D" w:rsidRDefault="00AA2EB1" w:rsidP="00AA2EB1">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AA2EB1" w:rsidRPr="00AF719D" w:rsidRDefault="00AA2EB1" w:rsidP="00AA2EB1">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AA2EB1" w:rsidRPr="00AF719D" w:rsidRDefault="00AA2EB1" w:rsidP="00AA2EB1">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AA2EB1" w:rsidRPr="00AF719D" w:rsidRDefault="00AA2EB1" w:rsidP="00AA2EB1">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AA2EB1" w:rsidRPr="00AF719D" w:rsidRDefault="00AA2EB1" w:rsidP="00AA2EB1">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AA2EB1" w:rsidRPr="00AF719D" w:rsidRDefault="00AA2EB1" w:rsidP="00AA2EB1">
            <w:pPr>
              <w:rPr>
                <w:rFonts w:ascii="Times New Roman" w:hAnsi="Times New Roman" w:cs="Times New Roman"/>
                <w:b/>
                <w:i/>
                <w:color w:val="000000" w:themeColor="text1"/>
                <w:sz w:val="19"/>
                <w:szCs w:val="19"/>
              </w:rPr>
            </w:pPr>
          </w:p>
        </w:tc>
        <w:tc>
          <w:tcPr>
            <w:tcW w:w="236" w:type="dxa"/>
            <w:tcBorders>
              <w:left w:val="single" w:sz="4" w:space="0" w:color="auto"/>
            </w:tcBorders>
          </w:tcPr>
          <w:p w:rsidR="00AA2EB1" w:rsidRPr="00AF719D" w:rsidRDefault="00AA2EB1" w:rsidP="00AA2EB1">
            <w:pPr>
              <w:rPr>
                <w:rFonts w:ascii="Times New Roman" w:hAnsi="Times New Roman" w:cs="Times New Roman"/>
                <w:b/>
                <w:i/>
                <w:color w:val="000000" w:themeColor="text1"/>
                <w:sz w:val="19"/>
                <w:szCs w:val="19"/>
              </w:rPr>
            </w:pPr>
          </w:p>
        </w:tc>
        <w:tc>
          <w:tcPr>
            <w:tcW w:w="2321" w:type="dxa"/>
          </w:tcPr>
          <w:p w:rsidR="00AA2EB1" w:rsidRPr="00AF719D" w:rsidRDefault="00AA2EB1" w:rsidP="00AA2EB1">
            <w:pPr>
              <w:rPr>
                <w:rFonts w:ascii="Times New Roman" w:hAnsi="Times New Roman" w:cs="Times New Roman"/>
                <w:b/>
                <w:i/>
                <w:color w:val="000000" w:themeColor="text1"/>
                <w:sz w:val="19"/>
                <w:szCs w:val="19"/>
              </w:rPr>
            </w:pPr>
          </w:p>
        </w:tc>
        <w:tc>
          <w:tcPr>
            <w:tcW w:w="2321" w:type="dxa"/>
            <w:vMerge/>
            <w:tcBorders>
              <w:bottom w:val="dotted" w:sz="4" w:space="0" w:color="auto"/>
            </w:tcBorders>
          </w:tcPr>
          <w:p w:rsidR="00AA2EB1" w:rsidRPr="00AF719D" w:rsidRDefault="00AA2EB1" w:rsidP="00AA2EB1">
            <w:pPr>
              <w:rPr>
                <w:rFonts w:ascii="Times New Roman" w:hAnsi="Times New Roman" w:cs="Times New Roman"/>
                <w:b/>
                <w:i/>
                <w:color w:val="000000" w:themeColor="text1"/>
                <w:sz w:val="19"/>
                <w:szCs w:val="19"/>
              </w:rPr>
            </w:pPr>
          </w:p>
        </w:tc>
      </w:tr>
      <w:tr w:rsidR="00AA2EB1" w:rsidRPr="00AF719D" w:rsidTr="00AA2EB1">
        <w:trPr>
          <w:trHeight w:val="291"/>
        </w:trPr>
        <w:tc>
          <w:tcPr>
            <w:tcW w:w="1607" w:type="dxa"/>
          </w:tcPr>
          <w:p w:rsidR="00AA2EB1" w:rsidRPr="00AF719D" w:rsidRDefault="00AA2EB1" w:rsidP="00AA2EB1">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AA2EB1" w:rsidRPr="00AF719D" w:rsidRDefault="00AA2EB1" w:rsidP="00AA2EB1">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AA2EB1" w:rsidRPr="00AF719D" w:rsidRDefault="00AA2EB1" w:rsidP="00AA2EB1">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AA2EB1" w:rsidRPr="00AF719D" w:rsidRDefault="00AA2EB1" w:rsidP="00AA2EB1">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AA2EB1" w:rsidRPr="00AF719D" w:rsidRDefault="00AA2EB1" w:rsidP="00AA2EB1">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36" w:type="dxa"/>
          </w:tcPr>
          <w:p w:rsidR="00AA2EB1" w:rsidRPr="00AF719D" w:rsidRDefault="00AA2EB1" w:rsidP="00AA2EB1">
            <w:pPr>
              <w:jc w:val="center"/>
              <w:rPr>
                <w:rFonts w:ascii="Times New Roman" w:hAnsi="Times New Roman" w:cs="Times New Roman"/>
                <w:i/>
                <w:color w:val="000000" w:themeColor="text1"/>
                <w:sz w:val="16"/>
                <w:szCs w:val="19"/>
              </w:rPr>
            </w:pPr>
          </w:p>
        </w:tc>
        <w:tc>
          <w:tcPr>
            <w:tcW w:w="944" w:type="dxa"/>
            <w:gridSpan w:val="4"/>
            <w:tcBorders>
              <w:top w:val="single" w:sz="4" w:space="0" w:color="auto"/>
            </w:tcBorders>
          </w:tcPr>
          <w:p w:rsidR="00AA2EB1" w:rsidRPr="00AF719D" w:rsidRDefault="00AA2EB1" w:rsidP="00AA2EB1">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AA2EB1" w:rsidRPr="00AF719D" w:rsidRDefault="00AA2EB1" w:rsidP="00AA2EB1">
            <w:pPr>
              <w:rPr>
                <w:rFonts w:ascii="Times New Roman" w:hAnsi="Times New Roman" w:cs="Times New Roman"/>
                <w:b/>
                <w:i/>
                <w:color w:val="000000" w:themeColor="text1"/>
                <w:sz w:val="16"/>
                <w:szCs w:val="19"/>
              </w:rPr>
            </w:pPr>
          </w:p>
        </w:tc>
        <w:tc>
          <w:tcPr>
            <w:tcW w:w="2321" w:type="dxa"/>
          </w:tcPr>
          <w:p w:rsidR="00AA2EB1" w:rsidRPr="00AF719D" w:rsidRDefault="00AA2EB1" w:rsidP="00AA2EB1">
            <w:pPr>
              <w:jc w:val="both"/>
              <w:rPr>
                <w:rFonts w:ascii="Times New Roman" w:hAnsi="Times New Roman" w:cs="Times New Roman"/>
                <w:i/>
                <w:color w:val="000000" w:themeColor="text1"/>
                <w:sz w:val="16"/>
                <w:szCs w:val="19"/>
              </w:rPr>
            </w:pPr>
          </w:p>
        </w:tc>
        <w:tc>
          <w:tcPr>
            <w:tcW w:w="2321" w:type="dxa"/>
            <w:tcBorders>
              <w:top w:val="dotted" w:sz="4" w:space="0" w:color="auto"/>
            </w:tcBorders>
          </w:tcPr>
          <w:p w:rsidR="00AA2EB1" w:rsidRPr="00AF719D" w:rsidRDefault="00AA2EB1" w:rsidP="00AA2EB1">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reprezentanta wnioskodawcy/ reprezentanta beneficjenta</w:t>
            </w:r>
          </w:p>
        </w:tc>
      </w:tr>
    </w:tbl>
    <w:p w:rsidR="00CA605A" w:rsidRPr="00AF719D" w:rsidRDefault="00CA605A" w:rsidP="005050A0">
      <w:pPr>
        <w:pStyle w:val="Akapitzlist"/>
        <w:spacing w:after="0" w:line="240" w:lineRule="auto"/>
        <w:ind w:left="765"/>
        <w:contextualSpacing w:val="0"/>
        <w:jc w:val="both"/>
        <w:rPr>
          <w:rFonts w:ascii="Times New Roman" w:hAnsi="Times New Roman" w:cs="Times New Roman"/>
          <w:i/>
          <w:color w:val="000000" w:themeColor="text1"/>
          <w:sz w:val="19"/>
          <w:szCs w:val="19"/>
        </w:rPr>
      </w:pPr>
    </w:p>
    <w:p w:rsidR="00CA605A" w:rsidRPr="00AF719D" w:rsidRDefault="00CA605A" w:rsidP="006C765F">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C364CF" w:rsidRPr="00AF719D" w:rsidRDefault="00C364CF" w:rsidP="00743355">
      <w:pPr>
        <w:spacing w:after="0" w:line="240" w:lineRule="auto"/>
        <w:jc w:val="both"/>
        <w:rPr>
          <w:rFonts w:ascii="Times New Roman" w:hAnsi="Times New Roman" w:cs="Times New Roman"/>
          <w:i/>
          <w:color w:val="000000" w:themeColor="text1"/>
          <w:sz w:val="19"/>
          <w:szCs w:val="19"/>
        </w:rPr>
      </w:pPr>
    </w:p>
    <w:sectPr w:rsidR="00C364CF" w:rsidRPr="00AF719D" w:rsidSect="00AF719D">
      <w:footerReference w:type="default" r:id="rId12"/>
      <w:pgSz w:w="11906" w:h="16838"/>
      <w:pgMar w:top="851" w:right="1417" w:bottom="1417" w:left="1417" w:header="708" w:footer="3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117D" w:rsidRDefault="00C4117D" w:rsidP="007417CA">
      <w:pPr>
        <w:spacing w:after="0" w:line="240" w:lineRule="auto"/>
      </w:pPr>
      <w:r>
        <w:separator/>
      </w:r>
    </w:p>
  </w:endnote>
  <w:endnote w:type="continuationSeparator" w:id="0">
    <w:p w:rsidR="00C4117D" w:rsidRDefault="00C4117D" w:rsidP="0074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6"/>
      </w:rPr>
      <w:id w:val="-1078526610"/>
      <w:docPartObj>
        <w:docPartGallery w:val="Page Numbers (Bottom of Page)"/>
        <w:docPartUnique/>
      </w:docPartObj>
    </w:sdtPr>
    <w:sdtEndPr/>
    <w:sdtContent>
      <w:sdt>
        <w:sdtPr>
          <w:rPr>
            <w:rFonts w:ascii="Times New Roman" w:hAnsi="Times New Roman" w:cs="Times New Roman"/>
            <w:sz w:val="16"/>
          </w:rPr>
          <w:id w:val="-908300948"/>
          <w:docPartObj>
            <w:docPartGallery w:val="Page Numbers (Top of Page)"/>
            <w:docPartUnique/>
          </w:docPartObj>
        </w:sdtPr>
        <w:sdtEndPr/>
        <w:sdtContent>
          <w:p w:rsidR="00AF719D" w:rsidRPr="00AF719D" w:rsidRDefault="00AF719D">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Pr="00AF719D">
              <w:rPr>
                <w:rFonts w:ascii="Times New Roman" w:hAnsi="Times New Roman" w:cs="Times New Roman"/>
                <w:bCs/>
                <w:sz w:val="18"/>
                <w:szCs w:val="24"/>
              </w:rPr>
              <w:fldChar w:fldCharType="separate"/>
            </w:r>
            <w:r w:rsidR="004B712B">
              <w:rPr>
                <w:rFonts w:ascii="Times New Roman" w:hAnsi="Times New Roman" w:cs="Times New Roman"/>
                <w:bCs/>
                <w:noProof/>
                <w:sz w:val="16"/>
              </w:rPr>
              <w:t>3</w:t>
            </w:r>
            <w:r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Pr="00AF719D">
              <w:rPr>
                <w:rFonts w:ascii="Times New Roman" w:hAnsi="Times New Roman" w:cs="Times New Roman"/>
                <w:bCs/>
                <w:sz w:val="18"/>
                <w:szCs w:val="24"/>
              </w:rPr>
              <w:fldChar w:fldCharType="separate"/>
            </w:r>
            <w:r w:rsidR="004B712B">
              <w:rPr>
                <w:rFonts w:ascii="Times New Roman" w:hAnsi="Times New Roman" w:cs="Times New Roman"/>
                <w:bCs/>
                <w:noProof/>
                <w:sz w:val="16"/>
              </w:rPr>
              <w:t>3</w:t>
            </w:r>
            <w:r w:rsidRPr="00AF719D">
              <w:rPr>
                <w:rFonts w:ascii="Times New Roman" w:hAnsi="Times New Roman" w:cs="Times New Roman"/>
                <w:bCs/>
                <w:sz w:val="18"/>
                <w:szCs w:val="24"/>
              </w:rPr>
              <w:fldChar w:fldCharType="end"/>
            </w:r>
          </w:p>
        </w:sdtContent>
      </w:sdt>
    </w:sdtContent>
  </w:sdt>
  <w:p w:rsidR="00CD65D7" w:rsidRDefault="00CD65D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117D" w:rsidRDefault="00C4117D" w:rsidP="007417CA">
      <w:pPr>
        <w:spacing w:after="0" w:line="240" w:lineRule="auto"/>
      </w:pPr>
      <w:r>
        <w:separator/>
      </w:r>
    </w:p>
  </w:footnote>
  <w:footnote w:type="continuationSeparator" w:id="0">
    <w:p w:rsidR="00C4117D" w:rsidRDefault="00C4117D" w:rsidP="007417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15:restartNumberingAfterBreak="0">
    <w:nsid w:val="011770B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15:restartNumberingAfterBreak="0">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3"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 w15:restartNumberingAfterBreak="0">
    <w:nsid w:val="12AD35D7"/>
    <w:multiLevelType w:val="hybridMultilevel"/>
    <w:tmpl w:val="0D40C1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1700C2F"/>
    <w:multiLevelType w:val="hybridMultilevel"/>
    <w:tmpl w:val="C7663562"/>
    <w:lvl w:ilvl="0" w:tplc="63947DFA">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5C37BD"/>
    <w:multiLevelType w:val="hybridMultilevel"/>
    <w:tmpl w:val="BC20ADF8"/>
    <w:lvl w:ilvl="0" w:tplc="7618D96E">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44B35519"/>
    <w:multiLevelType w:val="hybridMultilevel"/>
    <w:tmpl w:val="5B648CC0"/>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3" w15:restartNumberingAfterBreak="0">
    <w:nsid w:val="54087269"/>
    <w:multiLevelType w:val="hybridMultilevel"/>
    <w:tmpl w:val="FDFC39FC"/>
    <w:lvl w:ilvl="0" w:tplc="0415000F">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5" w15:restartNumberingAfterBreak="0">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6" w15:restartNumberingAfterBreak="0">
    <w:nsid w:val="640E30CB"/>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7" w15:restartNumberingAfterBreak="0">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15:restartNumberingAfterBreak="0">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num w:numId="1">
    <w:abstractNumId w:val="15"/>
  </w:num>
  <w:num w:numId="2">
    <w:abstractNumId w:val="3"/>
  </w:num>
  <w:num w:numId="3">
    <w:abstractNumId w:val="9"/>
  </w:num>
  <w:num w:numId="4">
    <w:abstractNumId w:val="7"/>
  </w:num>
  <w:num w:numId="5">
    <w:abstractNumId w:val="12"/>
  </w:num>
  <w:num w:numId="6">
    <w:abstractNumId w:val="0"/>
  </w:num>
  <w:num w:numId="7">
    <w:abstractNumId w:val="10"/>
  </w:num>
  <w:num w:numId="8">
    <w:abstractNumId w:val="2"/>
  </w:num>
  <w:num w:numId="9">
    <w:abstractNumId w:val="5"/>
  </w:num>
  <w:num w:numId="10">
    <w:abstractNumId w:val="19"/>
  </w:num>
  <w:num w:numId="11">
    <w:abstractNumId w:val="16"/>
  </w:num>
  <w:num w:numId="12">
    <w:abstractNumId w:val="20"/>
  </w:num>
  <w:num w:numId="13">
    <w:abstractNumId w:val="1"/>
  </w:num>
  <w:num w:numId="14">
    <w:abstractNumId w:val="14"/>
  </w:num>
  <w:num w:numId="15">
    <w:abstractNumId w:val="17"/>
  </w:num>
  <w:num w:numId="16">
    <w:abstractNumId w:val="18"/>
  </w:num>
  <w:num w:numId="17">
    <w:abstractNumId w:val="6"/>
  </w:num>
  <w:num w:numId="18">
    <w:abstractNumId w:val="11"/>
  </w:num>
  <w:num w:numId="19">
    <w:abstractNumId w:val="8"/>
  </w:num>
  <w:num w:numId="20">
    <w:abstractNumId w:val="13"/>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AD0"/>
    <w:rsid w:val="00010A08"/>
    <w:rsid w:val="000175A6"/>
    <w:rsid w:val="000417A1"/>
    <w:rsid w:val="00041E7E"/>
    <w:rsid w:val="00044AD0"/>
    <w:rsid w:val="00071BE8"/>
    <w:rsid w:val="00072B86"/>
    <w:rsid w:val="00077B2F"/>
    <w:rsid w:val="00086646"/>
    <w:rsid w:val="00092E49"/>
    <w:rsid w:val="000A7146"/>
    <w:rsid w:val="000B199B"/>
    <w:rsid w:val="000B44F6"/>
    <w:rsid w:val="000C155C"/>
    <w:rsid w:val="000C56D8"/>
    <w:rsid w:val="000D1114"/>
    <w:rsid w:val="000E3281"/>
    <w:rsid w:val="000E6410"/>
    <w:rsid w:val="001022A0"/>
    <w:rsid w:val="001111D1"/>
    <w:rsid w:val="00111822"/>
    <w:rsid w:val="00115157"/>
    <w:rsid w:val="00121A9C"/>
    <w:rsid w:val="00122A97"/>
    <w:rsid w:val="001313DB"/>
    <w:rsid w:val="00132D41"/>
    <w:rsid w:val="00136E7D"/>
    <w:rsid w:val="00137C01"/>
    <w:rsid w:val="00171267"/>
    <w:rsid w:val="00181D5C"/>
    <w:rsid w:val="00184918"/>
    <w:rsid w:val="001946D1"/>
    <w:rsid w:val="00196DAA"/>
    <w:rsid w:val="001A29B6"/>
    <w:rsid w:val="001B7869"/>
    <w:rsid w:val="001C1E79"/>
    <w:rsid w:val="001C5EFE"/>
    <w:rsid w:val="001D2864"/>
    <w:rsid w:val="001D4551"/>
    <w:rsid w:val="001D7D7B"/>
    <w:rsid w:val="001E214B"/>
    <w:rsid w:val="0021142D"/>
    <w:rsid w:val="00213385"/>
    <w:rsid w:val="0022054D"/>
    <w:rsid w:val="00220907"/>
    <w:rsid w:val="0023745F"/>
    <w:rsid w:val="002508B2"/>
    <w:rsid w:val="002570B1"/>
    <w:rsid w:val="002718DD"/>
    <w:rsid w:val="00271A6F"/>
    <w:rsid w:val="0027317C"/>
    <w:rsid w:val="0029470A"/>
    <w:rsid w:val="00294D1B"/>
    <w:rsid w:val="002963A3"/>
    <w:rsid w:val="002A1332"/>
    <w:rsid w:val="002A176B"/>
    <w:rsid w:val="002A2711"/>
    <w:rsid w:val="002D1CDC"/>
    <w:rsid w:val="002E1601"/>
    <w:rsid w:val="002E6C30"/>
    <w:rsid w:val="002F0ABD"/>
    <w:rsid w:val="002F25FA"/>
    <w:rsid w:val="002F7DB8"/>
    <w:rsid w:val="00302504"/>
    <w:rsid w:val="00302D16"/>
    <w:rsid w:val="00311E7F"/>
    <w:rsid w:val="003266DB"/>
    <w:rsid w:val="00327BE4"/>
    <w:rsid w:val="0035579B"/>
    <w:rsid w:val="00393949"/>
    <w:rsid w:val="003968F8"/>
    <w:rsid w:val="003C20D9"/>
    <w:rsid w:val="003C2BCE"/>
    <w:rsid w:val="003F4FF0"/>
    <w:rsid w:val="003F5162"/>
    <w:rsid w:val="004023C7"/>
    <w:rsid w:val="004045B5"/>
    <w:rsid w:val="00413E51"/>
    <w:rsid w:val="00417387"/>
    <w:rsid w:val="0044423D"/>
    <w:rsid w:val="00444BE6"/>
    <w:rsid w:val="004630CE"/>
    <w:rsid w:val="00497D39"/>
    <w:rsid w:val="004A798A"/>
    <w:rsid w:val="004B712B"/>
    <w:rsid w:val="004C5BE7"/>
    <w:rsid w:val="004C7EC1"/>
    <w:rsid w:val="004D72B4"/>
    <w:rsid w:val="004E19B1"/>
    <w:rsid w:val="004F3D43"/>
    <w:rsid w:val="004F7128"/>
    <w:rsid w:val="00500994"/>
    <w:rsid w:val="005050A0"/>
    <w:rsid w:val="005109C0"/>
    <w:rsid w:val="00513E0B"/>
    <w:rsid w:val="005141F8"/>
    <w:rsid w:val="00537294"/>
    <w:rsid w:val="0054217B"/>
    <w:rsid w:val="00554F05"/>
    <w:rsid w:val="00554F0F"/>
    <w:rsid w:val="00560A45"/>
    <w:rsid w:val="00570A95"/>
    <w:rsid w:val="005809CF"/>
    <w:rsid w:val="005A1959"/>
    <w:rsid w:val="005C2EAE"/>
    <w:rsid w:val="005E0331"/>
    <w:rsid w:val="005E3292"/>
    <w:rsid w:val="005F15C2"/>
    <w:rsid w:val="00615889"/>
    <w:rsid w:val="0062391E"/>
    <w:rsid w:val="00626CFA"/>
    <w:rsid w:val="00633446"/>
    <w:rsid w:val="00662F13"/>
    <w:rsid w:val="00676937"/>
    <w:rsid w:val="00676B3D"/>
    <w:rsid w:val="00680DF2"/>
    <w:rsid w:val="00680E08"/>
    <w:rsid w:val="00682FAD"/>
    <w:rsid w:val="006841C7"/>
    <w:rsid w:val="006B2E02"/>
    <w:rsid w:val="006B4140"/>
    <w:rsid w:val="006B5220"/>
    <w:rsid w:val="006C643F"/>
    <w:rsid w:val="006C765F"/>
    <w:rsid w:val="006D561F"/>
    <w:rsid w:val="006E3540"/>
    <w:rsid w:val="006E3D8F"/>
    <w:rsid w:val="006E6383"/>
    <w:rsid w:val="006F0347"/>
    <w:rsid w:val="006F327F"/>
    <w:rsid w:val="00711776"/>
    <w:rsid w:val="00714F5A"/>
    <w:rsid w:val="0071725C"/>
    <w:rsid w:val="00735B70"/>
    <w:rsid w:val="007417CA"/>
    <w:rsid w:val="00743355"/>
    <w:rsid w:val="0074602A"/>
    <w:rsid w:val="0075356F"/>
    <w:rsid w:val="00764FEC"/>
    <w:rsid w:val="0077242D"/>
    <w:rsid w:val="007746B1"/>
    <w:rsid w:val="00774FCB"/>
    <w:rsid w:val="00795674"/>
    <w:rsid w:val="007975BD"/>
    <w:rsid w:val="007A5D98"/>
    <w:rsid w:val="007B6FBA"/>
    <w:rsid w:val="007C7422"/>
    <w:rsid w:val="007D4B67"/>
    <w:rsid w:val="007F3D74"/>
    <w:rsid w:val="007F77A5"/>
    <w:rsid w:val="008024C2"/>
    <w:rsid w:val="00814843"/>
    <w:rsid w:val="00821125"/>
    <w:rsid w:val="00831F6B"/>
    <w:rsid w:val="00834A99"/>
    <w:rsid w:val="008429F9"/>
    <w:rsid w:val="008477C1"/>
    <w:rsid w:val="00847802"/>
    <w:rsid w:val="00850DBB"/>
    <w:rsid w:val="0086055F"/>
    <w:rsid w:val="0088004E"/>
    <w:rsid w:val="00893F26"/>
    <w:rsid w:val="00896F5B"/>
    <w:rsid w:val="008F66B9"/>
    <w:rsid w:val="009006B2"/>
    <w:rsid w:val="009013D4"/>
    <w:rsid w:val="009062C9"/>
    <w:rsid w:val="00907948"/>
    <w:rsid w:val="0091479D"/>
    <w:rsid w:val="0095712A"/>
    <w:rsid w:val="009B5CFF"/>
    <w:rsid w:val="009C0B3A"/>
    <w:rsid w:val="009C615C"/>
    <w:rsid w:val="009C695A"/>
    <w:rsid w:val="009D76F7"/>
    <w:rsid w:val="009E070D"/>
    <w:rsid w:val="009E4ED0"/>
    <w:rsid w:val="00A00D7D"/>
    <w:rsid w:val="00A22D37"/>
    <w:rsid w:val="00A331DA"/>
    <w:rsid w:val="00A34A8A"/>
    <w:rsid w:val="00A5498A"/>
    <w:rsid w:val="00A57A14"/>
    <w:rsid w:val="00A630D1"/>
    <w:rsid w:val="00A64963"/>
    <w:rsid w:val="00A906B8"/>
    <w:rsid w:val="00A92F4B"/>
    <w:rsid w:val="00AA19A5"/>
    <w:rsid w:val="00AA2EB1"/>
    <w:rsid w:val="00AB4B81"/>
    <w:rsid w:val="00AB7F77"/>
    <w:rsid w:val="00AE4C5F"/>
    <w:rsid w:val="00AF719D"/>
    <w:rsid w:val="00B127E9"/>
    <w:rsid w:val="00B15AD0"/>
    <w:rsid w:val="00B35E86"/>
    <w:rsid w:val="00B35FF4"/>
    <w:rsid w:val="00B568E5"/>
    <w:rsid w:val="00B60F4B"/>
    <w:rsid w:val="00B62E96"/>
    <w:rsid w:val="00B65C52"/>
    <w:rsid w:val="00B802E8"/>
    <w:rsid w:val="00B8626A"/>
    <w:rsid w:val="00BA6EB3"/>
    <w:rsid w:val="00BB7D9A"/>
    <w:rsid w:val="00BC6CCD"/>
    <w:rsid w:val="00BD1D1A"/>
    <w:rsid w:val="00BE27BC"/>
    <w:rsid w:val="00BF3F6E"/>
    <w:rsid w:val="00BF645F"/>
    <w:rsid w:val="00BF67E3"/>
    <w:rsid w:val="00BF6BAD"/>
    <w:rsid w:val="00C072B7"/>
    <w:rsid w:val="00C072BE"/>
    <w:rsid w:val="00C2043C"/>
    <w:rsid w:val="00C364CF"/>
    <w:rsid w:val="00C3747D"/>
    <w:rsid w:val="00C4117D"/>
    <w:rsid w:val="00C452E1"/>
    <w:rsid w:val="00CA605A"/>
    <w:rsid w:val="00CC471F"/>
    <w:rsid w:val="00CD2D98"/>
    <w:rsid w:val="00CD65D7"/>
    <w:rsid w:val="00CE5933"/>
    <w:rsid w:val="00CF2F9A"/>
    <w:rsid w:val="00D00B32"/>
    <w:rsid w:val="00D06C2D"/>
    <w:rsid w:val="00D11044"/>
    <w:rsid w:val="00D236E8"/>
    <w:rsid w:val="00D36897"/>
    <w:rsid w:val="00D724CD"/>
    <w:rsid w:val="00D96DF8"/>
    <w:rsid w:val="00DA0382"/>
    <w:rsid w:val="00DB2D4F"/>
    <w:rsid w:val="00DE795C"/>
    <w:rsid w:val="00E0048F"/>
    <w:rsid w:val="00E10A8D"/>
    <w:rsid w:val="00E111CA"/>
    <w:rsid w:val="00E11568"/>
    <w:rsid w:val="00E12185"/>
    <w:rsid w:val="00E12554"/>
    <w:rsid w:val="00E1299F"/>
    <w:rsid w:val="00E1692A"/>
    <w:rsid w:val="00E2045B"/>
    <w:rsid w:val="00E41DB7"/>
    <w:rsid w:val="00E71EC6"/>
    <w:rsid w:val="00E91B88"/>
    <w:rsid w:val="00EA07B2"/>
    <w:rsid w:val="00EB1D72"/>
    <w:rsid w:val="00EB2E19"/>
    <w:rsid w:val="00EC356C"/>
    <w:rsid w:val="00EC6FAF"/>
    <w:rsid w:val="00EC7841"/>
    <w:rsid w:val="00ED0FD0"/>
    <w:rsid w:val="00ED20E4"/>
    <w:rsid w:val="00ED6402"/>
    <w:rsid w:val="00EE3A08"/>
    <w:rsid w:val="00EF09FD"/>
    <w:rsid w:val="00EF2BC6"/>
    <w:rsid w:val="00F241E2"/>
    <w:rsid w:val="00F44570"/>
    <w:rsid w:val="00F44DA9"/>
    <w:rsid w:val="00F45457"/>
    <w:rsid w:val="00F50C21"/>
    <w:rsid w:val="00F577D3"/>
    <w:rsid w:val="00F635A6"/>
    <w:rsid w:val="00F65951"/>
    <w:rsid w:val="00F734F8"/>
    <w:rsid w:val="00F84415"/>
    <w:rsid w:val="00F97084"/>
    <w:rsid w:val="00FA748A"/>
    <w:rsid w:val="00FD4940"/>
    <w:rsid w:val="00FE4852"/>
    <w:rsid w:val="00FF12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91DE93-80D5-44F9-88CC-1A3466B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iPriority w:val="99"/>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417CA"/>
    <w:rPr>
      <w:sz w:val="20"/>
      <w:szCs w:val="20"/>
    </w:rPr>
  </w:style>
  <w:style w:type="character" w:styleId="Odwoanieprzypisudolnego">
    <w:name w:val="footnote reference"/>
    <w:basedOn w:val="Domylnaczcionkaakapitu"/>
    <w:uiPriority w:val="99"/>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RIMR.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arimr.gov.pl" TargetMode="External"/><Relationship Id="rId5" Type="http://schemas.openxmlformats.org/officeDocument/2006/relationships/webSettings" Target="webSettings.xml"/><Relationship Id="rId10" Type="http://schemas.openxmlformats.org/officeDocument/2006/relationships/hyperlink" Target="mailto:info@arimr.gov.pl" TargetMode="External"/><Relationship Id="rId4" Type="http://schemas.openxmlformats.org/officeDocument/2006/relationships/settings" Target="settings.xml"/><Relationship Id="rId9" Type="http://schemas.openxmlformats.org/officeDocument/2006/relationships/hyperlink" Target="mailto:iod@arimr.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B2F95-3632-424A-8D6A-C45ED9CA9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1445</Words>
  <Characters>8676</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Wiensko Marta</dc:creator>
  <cp:keywords/>
  <dc:description/>
  <cp:lastModifiedBy>Jedrzejewska Marlena</cp:lastModifiedBy>
  <cp:revision>12</cp:revision>
  <cp:lastPrinted>2018-05-23T12:56:00Z</cp:lastPrinted>
  <dcterms:created xsi:type="dcterms:W3CDTF">2018-06-05T09:27:00Z</dcterms:created>
  <dcterms:modified xsi:type="dcterms:W3CDTF">2018-09-10T12:13:00Z</dcterms:modified>
</cp:coreProperties>
</file>