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6EBF" w:rsidRPr="00466EBF" w:rsidRDefault="00DF7DCB" w:rsidP="00E330CD">
      <w:pPr>
        <w:spacing w:after="0" w:line="240" w:lineRule="auto"/>
        <w:ind w:left="6373"/>
        <w:rPr>
          <w:rFonts w:ascii="Times New Roman" w:hAnsi="Times New Roman" w:cs="Times New Roman"/>
          <w:color w:val="000000"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color w:val="000000"/>
          <w:sz w:val="20"/>
          <w:szCs w:val="20"/>
        </w:rPr>
        <w:t>Zał. nr 1</w:t>
      </w:r>
    </w:p>
    <w:p w:rsidR="00466EBF" w:rsidRPr="00466EBF" w:rsidRDefault="00466EBF" w:rsidP="00E330CD">
      <w:pPr>
        <w:pStyle w:val="Tekstpodstawowywcity"/>
        <w:spacing w:line="300" w:lineRule="auto"/>
        <w:ind w:left="6373" w:firstLine="0"/>
        <w:jc w:val="left"/>
        <w:rPr>
          <w:b w:val="0"/>
          <w:i w:val="0"/>
          <w:color w:val="000000"/>
          <w:sz w:val="20"/>
        </w:rPr>
      </w:pPr>
      <w:r w:rsidRPr="00466EBF">
        <w:rPr>
          <w:b w:val="0"/>
          <w:i w:val="0"/>
          <w:color w:val="000000"/>
          <w:sz w:val="20"/>
        </w:rPr>
        <w:t xml:space="preserve">do Procedury </w:t>
      </w:r>
      <w:r w:rsidRPr="00466EBF">
        <w:rPr>
          <w:b w:val="0"/>
          <w:i w:val="0"/>
          <w:sz w:val="20"/>
        </w:rPr>
        <w:t>dokonywania zgłoszeń naruszeń prawa i</w:t>
      </w:r>
      <w:r>
        <w:rPr>
          <w:b w:val="0"/>
          <w:i w:val="0"/>
          <w:sz w:val="20"/>
        </w:rPr>
        <w:t> </w:t>
      </w:r>
      <w:r w:rsidRPr="00466EBF">
        <w:rPr>
          <w:b w:val="0"/>
          <w:i w:val="0"/>
          <w:sz w:val="20"/>
        </w:rPr>
        <w:t>podejmowania działań następczych w PUW w</w:t>
      </w:r>
      <w:r>
        <w:rPr>
          <w:b w:val="0"/>
          <w:i w:val="0"/>
          <w:sz w:val="20"/>
        </w:rPr>
        <w:t> </w:t>
      </w:r>
      <w:r w:rsidRPr="00466EBF">
        <w:rPr>
          <w:b w:val="0"/>
          <w:i w:val="0"/>
          <w:sz w:val="20"/>
        </w:rPr>
        <w:t>Rzeszowie</w:t>
      </w:r>
    </w:p>
    <w:p w:rsidR="00E330CD" w:rsidRDefault="00E330CD" w:rsidP="005C30BB">
      <w:pPr>
        <w:spacing w:before="25"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330CD" w:rsidRDefault="00E330CD" w:rsidP="005C30BB">
      <w:pPr>
        <w:spacing w:before="25"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66EBF" w:rsidRDefault="004800F3" w:rsidP="005C30BB">
      <w:pPr>
        <w:spacing w:before="25"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Wzór</w:t>
      </w:r>
    </w:p>
    <w:p w:rsidR="0094454D" w:rsidRDefault="0094454D" w:rsidP="005C30BB">
      <w:pPr>
        <w:spacing w:before="25"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30AB6" w:rsidRPr="00AA7469" w:rsidRDefault="00E35C12" w:rsidP="005C30BB">
      <w:pPr>
        <w:spacing w:before="25"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746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Zgoda na </w:t>
      </w:r>
      <w:r w:rsidR="0094454D">
        <w:rPr>
          <w:rFonts w:ascii="Times New Roman" w:hAnsi="Times New Roman" w:cs="Times New Roman"/>
          <w:b/>
          <w:sz w:val="24"/>
          <w:szCs w:val="24"/>
        </w:rPr>
        <w:t>ujawnienie</w:t>
      </w:r>
      <w:r w:rsidR="005C30BB" w:rsidRPr="00AA7469">
        <w:rPr>
          <w:rFonts w:ascii="Times New Roman" w:hAnsi="Times New Roman" w:cs="Times New Roman"/>
          <w:b/>
          <w:sz w:val="24"/>
          <w:szCs w:val="24"/>
        </w:rPr>
        <w:t xml:space="preserve"> danych osobowych</w:t>
      </w:r>
    </w:p>
    <w:p w:rsidR="002051D7" w:rsidRPr="00AA7469" w:rsidRDefault="002051D7" w:rsidP="00D30AB6">
      <w:pPr>
        <w:spacing w:before="25"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0AB6" w:rsidRPr="00AA7469" w:rsidRDefault="00D30AB6" w:rsidP="00D30AB6">
      <w:pPr>
        <w:spacing w:before="25"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ED4FCF" w:rsidRDefault="00ED4FCF" w:rsidP="00ED4FCF">
      <w:pPr>
        <w:spacing w:after="0" w:line="36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7469">
        <w:rPr>
          <w:rFonts w:ascii="Times New Roman" w:hAnsi="Times New Roman" w:cs="Times New Roman"/>
          <w:sz w:val="24"/>
          <w:szCs w:val="24"/>
        </w:rPr>
        <w:t xml:space="preserve">Wyrażam zgodę na </w:t>
      </w:r>
      <w:r w:rsidR="00FB594F" w:rsidRPr="00AA7469">
        <w:rPr>
          <w:rFonts w:ascii="Times New Roman" w:hAnsi="Times New Roman" w:cs="Times New Roman"/>
          <w:sz w:val="24"/>
          <w:szCs w:val="24"/>
        </w:rPr>
        <w:t xml:space="preserve">ujawnienie </w:t>
      </w:r>
      <w:r w:rsidRPr="00AA7469">
        <w:rPr>
          <w:rFonts w:ascii="Times New Roman" w:hAnsi="Times New Roman" w:cs="Times New Roman"/>
          <w:sz w:val="24"/>
          <w:szCs w:val="24"/>
        </w:rPr>
        <w:t xml:space="preserve">danych osobowych </w:t>
      </w:r>
      <w:r w:rsidR="00DB4A34">
        <w:rPr>
          <w:rFonts w:ascii="Times New Roman" w:hAnsi="Times New Roman" w:cs="Times New Roman"/>
          <w:sz w:val="24"/>
          <w:szCs w:val="24"/>
        </w:rPr>
        <w:t>pozwalających na ustalenie mojej tożsamości</w:t>
      </w:r>
      <w:r w:rsidR="008E7911">
        <w:rPr>
          <w:rFonts w:ascii="Times New Roman" w:hAnsi="Times New Roman" w:cs="Times New Roman"/>
          <w:sz w:val="24"/>
          <w:szCs w:val="24"/>
        </w:rPr>
        <w:t>,</w:t>
      </w:r>
      <w:r w:rsidR="00DB4A34">
        <w:rPr>
          <w:rFonts w:ascii="Times New Roman" w:hAnsi="Times New Roman" w:cs="Times New Roman"/>
          <w:sz w:val="24"/>
          <w:szCs w:val="24"/>
        </w:rPr>
        <w:t xml:space="preserve"> </w:t>
      </w:r>
      <w:r w:rsidRPr="00AA7469">
        <w:rPr>
          <w:rFonts w:ascii="Times New Roman" w:hAnsi="Times New Roman" w:cs="Times New Roman"/>
          <w:sz w:val="24"/>
          <w:szCs w:val="24"/>
        </w:rPr>
        <w:t>w związku z</w:t>
      </w:r>
      <w:r w:rsidR="00FB594F" w:rsidRPr="00AA7469">
        <w:rPr>
          <w:rFonts w:ascii="Times New Roman" w:hAnsi="Times New Roman" w:cs="Times New Roman"/>
          <w:sz w:val="24"/>
          <w:szCs w:val="24"/>
        </w:rPr>
        <w:t>e</w:t>
      </w:r>
      <w:r w:rsidRPr="00AA7469">
        <w:rPr>
          <w:rFonts w:ascii="Times New Roman" w:hAnsi="Times New Roman" w:cs="Times New Roman"/>
          <w:sz w:val="24"/>
          <w:szCs w:val="24"/>
        </w:rPr>
        <w:t xml:space="preserve"> </w:t>
      </w:r>
      <w:r w:rsidR="00FB594F" w:rsidRPr="00AA7469">
        <w:rPr>
          <w:rFonts w:ascii="Times New Roman" w:hAnsi="Times New Roman" w:cs="Times New Roman"/>
          <w:sz w:val="24"/>
          <w:szCs w:val="24"/>
        </w:rPr>
        <w:t>zgłoszeniem</w:t>
      </w:r>
      <w:r w:rsidR="009D56F2">
        <w:rPr>
          <w:rFonts w:ascii="Times New Roman" w:hAnsi="Times New Roman" w:cs="Times New Roman"/>
          <w:sz w:val="24"/>
          <w:szCs w:val="24"/>
        </w:rPr>
        <w:t xml:space="preserve"> </w:t>
      </w:r>
      <w:r w:rsidR="00296C6D" w:rsidRPr="00AA7469">
        <w:rPr>
          <w:rFonts w:ascii="Times New Roman" w:hAnsi="Times New Roman" w:cs="Times New Roman"/>
          <w:sz w:val="24"/>
          <w:szCs w:val="24"/>
        </w:rPr>
        <w:t xml:space="preserve">do Wojewody Podkarpackiego </w:t>
      </w:r>
      <w:r w:rsidR="00FB594F" w:rsidRPr="00AA7469">
        <w:rPr>
          <w:rFonts w:ascii="Times New Roman" w:hAnsi="Times New Roman" w:cs="Times New Roman"/>
          <w:sz w:val="24"/>
          <w:szCs w:val="24"/>
        </w:rPr>
        <w:t>informacji o</w:t>
      </w:r>
      <w:r w:rsidR="008E7911">
        <w:rPr>
          <w:rFonts w:ascii="Times New Roman" w:hAnsi="Times New Roman" w:cs="Times New Roman"/>
          <w:sz w:val="24"/>
          <w:szCs w:val="24"/>
        </w:rPr>
        <w:t> </w:t>
      </w:r>
      <w:r w:rsidR="00FB594F" w:rsidRPr="00AA7469">
        <w:rPr>
          <w:rFonts w:ascii="Times New Roman" w:hAnsi="Times New Roman" w:cs="Times New Roman"/>
          <w:sz w:val="24"/>
          <w:szCs w:val="24"/>
        </w:rPr>
        <w:t>naruszeniu prawa</w:t>
      </w:r>
      <w:r w:rsidR="00790039" w:rsidRPr="00790039">
        <w:rPr>
          <w:rFonts w:ascii="Times New Roman" w:hAnsi="Times New Roman" w:cs="Times New Roman"/>
          <w:sz w:val="24"/>
          <w:szCs w:val="24"/>
        </w:rPr>
        <w:t xml:space="preserve"> </w:t>
      </w:r>
      <w:r w:rsidR="00790039">
        <w:rPr>
          <w:rFonts w:ascii="Times New Roman" w:hAnsi="Times New Roman" w:cs="Times New Roman"/>
          <w:sz w:val="24"/>
          <w:szCs w:val="24"/>
        </w:rPr>
        <w:t>z dnia ....................</w:t>
      </w:r>
      <w:r w:rsidRPr="00AA7469">
        <w:rPr>
          <w:rFonts w:ascii="Times New Roman" w:hAnsi="Times New Roman" w:cs="Times New Roman"/>
          <w:sz w:val="24"/>
          <w:szCs w:val="24"/>
        </w:rPr>
        <w:t>.</w:t>
      </w:r>
      <w:r w:rsidRPr="00AA746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A7469">
        <w:rPr>
          <w:rFonts w:ascii="Times New Roman" w:hAnsi="Times New Roman" w:cs="Times New Roman"/>
          <w:sz w:val="24"/>
          <w:szCs w:val="24"/>
        </w:rPr>
        <w:t>Zgodę mogę wycofać w</w:t>
      </w:r>
      <w:r w:rsidR="00336155" w:rsidRPr="00AA7469">
        <w:rPr>
          <w:rFonts w:ascii="Times New Roman" w:hAnsi="Times New Roman" w:cs="Times New Roman"/>
          <w:sz w:val="24"/>
          <w:szCs w:val="24"/>
        </w:rPr>
        <w:t> </w:t>
      </w:r>
      <w:r w:rsidRPr="00AA7469">
        <w:rPr>
          <w:rFonts w:ascii="Times New Roman" w:hAnsi="Times New Roman" w:cs="Times New Roman"/>
          <w:sz w:val="24"/>
          <w:szCs w:val="24"/>
        </w:rPr>
        <w:t>dowolnym momencie.</w:t>
      </w:r>
    </w:p>
    <w:p w:rsidR="008E7911" w:rsidRPr="00AA7469" w:rsidRDefault="008E7911" w:rsidP="00ED4FCF">
      <w:pPr>
        <w:spacing w:after="0" w:line="36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39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6"/>
        <w:gridCol w:w="3696"/>
      </w:tblGrid>
      <w:tr w:rsidR="00A02FEF" w:rsidRPr="00AA7469" w:rsidTr="00BC474A">
        <w:trPr>
          <w:trHeight w:val="522"/>
        </w:trPr>
        <w:tc>
          <w:tcPr>
            <w:tcW w:w="1559" w:type="dxa"/>
          </w:tcPr>
          <w:p w:rsidR="00A02FEF" w:rsidRPr="00AA7469" w:rsidRDefault="00A02FEF" w:rsidP="007942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FEF" w:rsidRPr="00AA7469" w:rsidRDefault="00A02FEF" w:rsidP="007942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469">
              <w:rPr>
                <w:rFonts w:ascii="Times New Roman" w:hAnsi="Times New Roman" w:cs="Times New Roman"/>
                <w:sz w:val="24"/>
                <w:szCs w:val="24"/>
              </w:rPr>
              <w:t xml:space="preserve">........................      </w:t>
            </w:r>
          </w:p>
        </w:tc>
        <w:tc>
          <w:tcPr>
            <w:tcW w:w="3766" w:type="dxa"/>
          </w:tcPr>
          <w:p w:rsidR="00A02FEF" w:rsidRPr="008E7911" w:rsidRDefault="00A02FEF" w:rsidP="0079426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02FEF" w:rsidRPr="008E7911" w:rsidRDefault="00A02FEF" w:rsidP="0079426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911">
              <w:rPr>
                <w:rFonts w:ascii="Times New Roman" w:hAnsi="Times New Roman" w:cs="Times New Roman"/>
                <w:i/>
                <w:sz w:val="24"/>
                <w:szCs w:val="24"/>
              </w:rPr>
              <w:t>.........................................................</w:t>
            </w:r>
          </w:p>
        </w:tc>
      </w:tr>
      <w:tr w:rsidR="00A02FEF" w:rsidRPr="00AA7469" w:rsidTr="00BC474A">
        <w:tc>
          <w:tcPr>
            <w:tcW w:w="1559" w:type="dxa"/>
            <w:hideMark/>
          </w:tcPr>
          <w:p w:rsidR="00A02FEF" w:rsidRPr="00AA7469" w:rsidRDefault="00A02FEF" w:rsidP="00794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469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3766" w:type="dxa"/>
            <w:hideMark/>
          </w:tcPr>
          <w:p w:rsidR="00A02FEF" w:rsidRPr="008E7911" w:rsidRDefault="00A02FEF" w:rsidP="00794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911">
              <w:rPr>
                <w:rFonts w:ascii="Times New Roman" w:hAnsi="Times New Roman" w:cs="Times New Roman"/>
                <w:sz w:val="24"/>
                <w:szCs w:val="24"/>
              </w:rPr>
              <w:t xml:space="preserve">podpis </w:t>
            </w:r>
          </w:p>
        </w:tc>
      </w:tr>
    </w:tbl>
    <w:p w:rsidR="00D30AB6" w:rsidRPr="00AA7469" w:rsidRDefault="00D30AB6" w:rsidP="00D30AB6">
      <w:pPr>
        <w:spacing w:before="25"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B27BB" w:rsidRPr="00AA7469" w:rsidRDefault="00BB27BB" w:rsidP="00D30AB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16644" w:rsidRDefault="00716644" w:rsidP="00D30AB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4454D" w:rsidRPr="00AA7469" w:rsidRDefault="0094454D" w:rsidP="00D30AB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16644" w:rsidRPr="00AA7469" w:rsidRDefault="00716644" w:rsidP="00D30AB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F5E59" w:rsidRPr="00AA7469" w:rsidRDefault="007F5E59" w:rsidP="007F5E5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7469">
        <w:rPr>
          <w:rFonts w:ascii="Times New Roman" w:hAnsi="Times New Roman" w:cs="Times New Roman"/>
          <w:b/>
          <w:bCs/>
          <w:sz w:val="24"/>
          <w:szCs w:val="24"/>
        </w:rPr>
        <w:t xml:space="preserve">Informacja dotycząca przetwarzania danych osobowych </w:t>
      </w:r>
    </w:p>
    <w:p w:rsidR="00B46A5A" w:rsidRPr="00C03300" w:rsidRDefault="00B46A5A" w:rsidP="00B46A5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C03300">
        <w:rPr>
          <w:rFonts w:ascii="Times New Roman" w:eastAsia="Times New Roman" w:hAnsi="Times New Roman" w:cs="Times New Roman"/>
          <w:lang w:eastAsia="pl-PL"/>
        </w:rPr>
        <w:t>W związku z przetwarzaniem danych osobowych informujemy, zgodnie z zapisami ogólnego rozporządzenia o ochronie danych z dnia 27 kwietnia 2016 r. (dalej: RODO), że:</w:t>
      </w:r>
    </w:p>
    <w:p w:rsidR="00B46A5A" w:rsidRPr="00C03300" w:rsidRDefault="00B46A5A" w:rsidP="00B46A5A">
      <w:pPr>
        <w:numPr>
          <w:ilvl w:val="0"/>
          <w:numId w:val="9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C03300">
        <w:rPr>
          <w:rFonts w:ascii="Times New Roman" w:eastAsia="Times New Roman" w:hAnsi="Times New Roman" w:cs="Times New Roman"/>
          <w:lang w:eastAsia="pl-PL"/>
        </w:rPr>
        <w:t>administratorem Pani/Pana danych osobowych jest Wojewoda Podkarpacki z siedzibą w Rzeszowie, ul. Grunwaldzka 15, 35-959 Rzeszów;</w:t>
      </w:r>
    </w:p>
    <w:p w:rsidR="00B46A5A" w:rsidRPr="00C03300" w:rsidRDefault="00B46A5A" w:rsidP="00B46A5A">
      <w:pPr>
        <w:numPr>
          <w:ilvl w:val="0"/>
          <w:numId w:val="9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C03300">
        <w:rPr>
          <w:rFonts w:ascii="Times New Roman" w:eastAsia="Times New Roman" w:hAnsi="Times New Roman" w:cs="Times New Roman"/>
          <w:lang w:eastAsia="pl-PL"/>
        </w:rPr>
        <w:t xml:space="preserve">Pani/Pana dane osobowe przetwarzane są w celu </w:t>
      </w:r>
      <w:r w:rsidRPr="00C03300">
        <w:rPr>
          <w:rFonts w:ascii="Times New Roman" w:hAnsi="Times New Roman" w:cs="Times New Roman"/>
        </w:rPr>
        <w:t>obsługi zgłoszenia informacji o naruszeniach prawa oraz podjęcia ewentualnych działań następczych</w:t>
      </w:r>
      <w:r w:rsidRPr="00C03300">
        <w:rPr>
          <w:rFonts w:ascii="Times New Roman" w:eastAsia="Times New Roman" w:hAnsi="Times New Roman" w:cs="Times New Roman"/>
          <w:lang w:eastAsia="pl-PL"/>
        </w:rPr>
        <w:t xml:space="preserve"> na podstawie ustawy z dnia </w:t>
      </w:r>
      <w:r w:rsidRPr="00C03300">
        <w:rPr>
          <w:rFonts w:ascii="Times New Roman" w:hAnsi="Times New Roman" w:cs="Times New Roman"/>
        </w:rPr>
        <w:t>14 czerwca 2024 r. o ochronie sygnalistów</w:t>
      </w:r>
      <w:r w:rsidRPr="00C03300">
        <w:rPr>
          <w:rFonts w:ascii="Times New Roman" w:eastAsia="Times New Roman" w:hAnsi="Times New Roman" w:cs="Times New Roman"/>
          <w:bCs/>
          <w:lang w:eastAsia="pl-PL"/>
        </w:rPr>
        <w:t xml:space="preserve"> w związku z art. 6 ust. 1 lit. c RODO. W przypadku wyrażenia zgody na ujawnienie danych osobowych, podstawą przetwarzania jest również wyrażona przez Panią/Pana zgoda (art. 6 ust. 1 lit. </w:t>
      </w:r>
      <w:r w:rsidR="00E66545">
        <w:rPr>
          <w:rFonts w:ascii="Times New Roman" w:eastAsia="Times New Roman" w:hAnsi="Times New Roman" w:cs="Times New Roman"/>
          <w:bCs/>
          <w:lang w:eastAsia="pl-PL"/>
        </w:rPr>
        <w:t>a RODO);</w:t>
      </w:r>
    </w:p>
    <w:p w:rsidR="00B46A5A" w:rsidRPr="00C03300" w:rsidRDefault="00B46A5A" w:rsidP="00B46A5A">
      <w:pPr>
        <w:numPr>
          <w:ilvl w:val="0"/>
          <w:numId w:val="9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bCs/>
          <w:lang w:eastAsia="pl-PL"/>
        </w:rPr>
      </w:pPr>
      <w:r w:rsidRPr="00C03300">
        <w:rPr>
          <w:rFonts w:ascii="Times New Roman" w:eastAsia="Times New Roman" w:hAnsi="Times New Roman" w:cs="Times New Roman"/>
          <w:lang w:eastAsia="pl-PL"/>
        </w:rPr>
        <w:t xml:space="preserve">dane osobowe będą przetwarzane przez okres </w:t>
      </w:r>
      <w:r w:rsidRPr="00C03300">
        <w:rPr>
          <w:rFonts w:ascii="Times New Roman" w:hAnsi="Times New Roman" w:cs="Times New Roman"/>
          <w:szCs w:val="24"/>
        </w:rPr>
        <w:t>3 lat po zakończeniu roku kalendarzowego, w którym zakończono działania następcze, lub po zakończeniu postępowań zainicjowanych tymi działaniami, z wyjątkiem sytuacji, w których dokumenty związane ze zgłoszeniem zostaną włączone i będą stanowiły integralną część akt spraw sądowych lub sądowoadministracyjnych</w:t>
      </w:r>
      <w:r w:rsidRPr="00C03300">
        <w:rPr>
          <w:rFonts w:ascii="Times New Roman" w:eastAsia="Times New Roman" w:hAnsi="Times New Roman" w:cs="Times New Roman"/>
          <w:lang w:eastAsia="pl-PL"/>
        </w:rPr>
        <w:t>;</w:t>
      </w:r>
    </w:p>
    <w:p w:rsidR="00B46A5A" w:rsidRPr="00C03300" w:rsidRDefault="00B46A5A" w:rsidP="00B46A5A">
      <w:pPr>
        <w:numPr>
          <w:ilvl w:val="0"/>
          <w:numId w:val="9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C03300">
        <w:rPr>
          <w:rFonts w:ascii="Times New Roman" w:eastAsia="Times New Roman" w:hAnsi="Times New Roman" w:cs="Times New Roman"/>
          <w:lang w:eastAsia="pl-PL"/>
        </w:rPr>
        <w:t xml:space="preserve">podanie przez Panią/Pana danych osobowych jest niezbędne do załatwienia sprawy. Niepodanie danych osobowych uniemożliwi załatwienie sprawy; </w:t>
      </w:r>
    </w:p>
    <w:p w:rsidR="00B46A5A" w:rsidRPr="00C03300" w:rsidRDefault="00B46A5A" w:rsidP="00B46A5A">
      <w:pPr>
        <w:numPr>
          <w:ilvl w:val="0"/>
          <w:numId w:val="9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C03300">
        <w:rPr>
          <w:rFonts w:ascii="Times New Roman" w:eastAsia="Times New Roman" w:hAnsi="Times New Roman" w:cs="Times New Roman"/>
          <w:lang w:eastAsia="pl-PL"/>
        </w:rPr>
        <w:t>odbiorcami Pani/Pana danych osobowych mogą być:</w:t>
      </w:r>
    </w:p>
    <w:p w:rsidR="00B46A5A" w:rsidRPr="00C03300" w:rsidRDefault="00B46A5A" w:rsidP="00B46A5A">
      <w:pPr>
        <w:pStyle w:val="Akapitzlist"/>
        <w:numPr>
          <w:ilvl w:val="0"/>
          <w:numId w:val="8"/>
        </w:numPr>
        <w:tabs>
          <w:tab w:val="clear" w:pos="1288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Cs w:val="24"/>
        </w:rPr>
      </w:pPr>
      <w:r w:rsidRPr="00C03300">
        <w:rPr>
          <w:rFonts w:ascii="Times New Roman" w:hAnsi="Times New Roman" w:cs="Times New Roman"/>
          <w:szCs w:val="24"/>
        </w:rPr>
        <w:t>podmioty, które są uprawnione, na podstawie obowiązujących przepisów prawa, do dostępu do nich oraz ich przetwarzania w zakresie określonym przepisami, w tym kontrolującym działalność Wojewody (NIK, KAS, CBA, Prokuratura, sądy),</w:t>
      </w:r>
    </w:p>
    <w:p w:rsidR="00B46A5A" w:rsidRPr="00C03300" w:rsidRDefault="00B46A5A" w:rsidP="00B46A5A">
      <w:pPr>
        <w:pStyle w:val="Akapitzlist"/>
        <w:numPr>
          <w:ilvl w:val="0"/>
          <w:numId w:val="8"/>
        </w:numPr>
        <w:tabs>
          <w:tab w:val="clear" w:pos="1288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</w:rPr>
      </w:pPr>
      <w:r w:rsidRPr="00C03300">
        <w:rPr>
          <w:rFonts w:ascii="Times New Roman" w:hAnsi="Times New Roman" w:cs="Times New Roman"/>
        </w:rPr>
        <w:t xml:space="preserve">podmioty wykonujące zadania w zakresie utrzymania i rozwoju systemów teleinformatycznych, w tym systemu elektronicznego zarządzania dokumentacją e-Dok </w:t>
      </w:r>
      <w:r w:rsidRPr="00C03300">
        <w:rPr>
          <w:rFonts w:ascii="Times New Roman" w:hAnsi="Times New Roman" w:cs="Times New Roman"/>
          <w:szCs w:val="24"/>
        </w:rPr>
        <w:t>(Centralny Ośrodek Informatyki z siedzibą w Warszawie)</w:t>
      </w:r>
      <w:r w:rsidRPr="00C03300">
        <w:rPr>
          <w:rFonts w:ascii="Times New Roman" w:hAnsi="Times New Roman" w:cs="Times New Roman"/>
        </w:rPr>
        <w:t>,</w:t>
      </w:r>
    </w:p>
    <w:p w:rsidR="00B46A5A" w:rsidRPr="00C03300" w:rsidRDefault="00B46A5A" w:rsidP="00B46A5A">
      <w:pPr>
        <w:pStyle w:val="Akapitzlist"/>
        <w:numPr>
          <w:ilvl w:val="0"/>
          <w:numId w:val="8"/>
        </w:numPr>
        <w:tabs>
          <w:tab w:val="clear" w:pos="1288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</w:rPr>
      </w:pPr>
      <w:r w:rsidRPr="00C03300">
        <w:rPr>
          <w:rFonts w:ascii="Times New Roman" w:hAnsi="Times New Roman" w:cs="Times New Roman"/>
          <w:szCs w:val="24"/>
        </w:rPr>
        <w:t xml:space="preserve">podmioty zaangażowane w utrzymanie systemów poczty elektronicznej oraz serwisu </w:t>
      </w:r>
      <w:proofErr w:type="spellStart"/>
      <w:r w:rsidRPr="00C03300">
        <w:rPr>
          <w:rFonts w:ascii="Times New Roman" w:hAnsi="Times New Roman" w:cs="Times New Roman"/>
          <w:szCs w:val="24"/>
        </w:rPr>
        <w:t>ePUAP</w:t>
      </w:r>
      <w:proofErr w:type="spellEnd"/>
      <w:r w:rsidRPr="00C03300">
        <w:rPr>
          <w:rFonts w:ascii="Times New Roman" w:hAnsi="Times New Roman" w:cs="Times New Roman"/>
          <w:szCs w:val="24"/>
        </w:rPr>
        <w:t>, które mogą być wykorzystywane do kontaktu z Panią/Panem</w:t>
      </w:r>
      <w:r w:rsidR="00E66545">
        <w:rPr>
          <w:rFonts w:ascii="Times New Roman" w:hAnsi="Times New Roman" w:cs="Times New Roman"/>
        </w:rPr>
        <w:t>,</w:t>
      </w:r>
    </w:p>
    <w:p w:rsidR="00B46A5A" w:rsidRPr="00C03300" w:rsidRDefault="00B46A5A" w:rsidP="00B46A5A">
      <w:pPr>
        <w:pStyle w:val="Akapitzlist"/>
        <w:numPr>
          <w:ilvl w:val="0"/>
          <w:numId w:val="8"/>
        </w:numPr>
        <w:tabs>
          <w:tab w:val="clear" w:pos="1288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0"/>
        </w:rPr>
      </w:pPr>
      <w:r w:rsidRPr="00C03300">
        <w:rPr>
          <w:rFonts w:ascii="Times New Roman" w:eastAsia="Arial Unicode MS" w:hAnsi="Times New Roman" w:cs="Times New Roman"/>
          <w:iCs/>
          <w:szCs w:val="24"/>
        </w:rPr>
        <w:t>osoby, których dotyczy zgłoszenie informacji o naruszeniach prawa oraz inne osoby (dotyczy to przypadku</w:t>
      </w:r>
      <w:r w:rsidRPr="00C03300">
        <w:rPr>
          <w:rFonts w:ascii="Times New Roman" w:eastAsia="Times New Roman" w:hAnsi="Times New Roman" w:cs="Times New Roman"/>
          <w:bCs/>
          <w:lang w:eastAsia="pl-PL"/>
        </w:rPr>
        <w:t xml:space="preserve"> wyrażenia przez Panią/Pana zgody na ujawnienie danych osobowych</w:t>
      </w:r>
      <w:r w:rsidRPr="00C03300">
        <w:rPr>
          <w:rFonts w:ascii="Times New Roman" w:eastAsia="Arial Unicode MS" w:hAnsi="Times New Roman" w:cs="Times New Roman"/>
          <w:iCs/>
          <w:szCs w:val="24"/>
        </w:rPr>
        <w:t>);</w:t>
      </w:r>
    </w:p>
    <w:p w:rsidR="00B46A5A" w:rsidRPr="00C03300" w:rsidRDefault="00B46A5A" w:rsidP="00B46A5A">
      <w:pPr>
        <w:numPr>
          <w:ilvl w:val="0"/>
          <w:numId w:val="12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C03300">
        <w:rPr>
          <w:rFonts w:ascii="Times New Roman" w:eastAsia="Times New Roman" w:hAnsi="Times New Roman" w:cs="Times New Roman"/>
          <w:lang w:eastAsia="pl-PL"/>
        </w:rPr>
        <w:t>przysługuje Pani/Panu prawo do:</w:t>
      </w:r>
    </w:p>
    <w:p w:rsidR="00B46A5A" w:rsidRPr="00C03300" w:rsidRDefault="00B46A5A" w:rsidP="00B46A5A">
      <w:pPr>
        <w:numPr>
          <w:ilvl w:val="0"/>
          <w:numId w:val="14"/>
        </w:numPr>
        <w:tabs>
          <w:tab w:val="clear" w:pos="720"/>
        </w:tabs>
        <w:spacing w:after="0" w:line="240" w:lineRule="auto"/>
        <w:ind w:left="714" w:hanging="288"/>
        <w:jc w:val="both"/>
        <w:rPr>
          <w:rFonts w:ascii="Times New Roman" w:hAnsi="Times New Roman" w:cs="Times New Roman"/>
        </w:rPr>
      </w:pPr>
      <w:r w:rsidRPr="00C03300">
        <w:rPr>
          <w:rFonts w:ascii="Times New Roman" w:hAnsi="Times New Roman" w:cs="Times New Roman"/>
        </w:rPr>
        <w:t>dostępu do danych osobowych na podstawie art. 15 RODO,</w:t>
      </w:r>
    </w:p>
    <w:p w:rsidR="00B46A5A" w:rsidRPr="00C03300" w:rsidRDefault="00B46A5A" w:rsidP="00B46A5A">
      <w:pPr>
        <w:pStyle w:val="Akapitzlist"/>
        <w:numPr>
          <w:ilvl w:val="0"/>
          <w:numId w:val="14"/>
        </w:numPr>
        <w:tabs>
          <w:tab w:val="clear" w:pos="720"/>
        </w:tabs>
        <w:spacing w:after="0" w:line="240" w:lineRule="auto"/>
        <w:ind w:left="714" w:hanging="288"/>
        <w:jc w:val="both"/>
        <w:rPr>
          <w:rFonts w:ascii="Times New Roman" w:hAnsi="Times New Roman" w:cs="Times New Roman"/>
        </w:rPr>
      </w:pPr>
      <w:r w:rsidRPr="00C03300">
        <w:rPr>
          <w:rFonts w:ascii="Times New Roman" w:hAnsi="Times New Roman" w:cs="Times New Roman"/>
        </w:rPr>
        <w:lastRenderedPageBreak/>
        <w:t>żądania sprostowania (poprawienia) swoich danych na podstawie art. 16 RODO, jeśli są nieprawidłowe lub uzupełnienia jeśli są niekompletne,</w:t>
      </w:r>
    </w:p>
    <w:p w:rsidR="00B46A5A" w:rsidRPr="00C03300" w:rsidRDefault="00B46A5A" w:rsidP="00B46A5A">
      <w:pPr>
        <w:pStyle w:val="Akapitzlist"/>
        <w:numPr>
          <w:ilvl w:val="0"/>
          <w:numId w:val="14"/>
        </w:numPr>
        <w:tabs>
          <w:tab w:val="clear" w:pos="720"/>
        </w:tabs>
        <w:spacing w:after="0" w:line="240" w:lineRule="auto"/>
        <w:ind w:left="714" w:hanging="288"/>
        <w:jc w:val="both"/>
        <w:rPr>
          <w:rFonts w:ascii="Times New Roman" w:hAnsi="Times New Roman" w:cs="Times New Roman"/>
        </w:rPr>
      </w:pPr>
      <w:r w:rsidRPr="00C03300">
        <w:rPr>
          <w:rFonts w:ascii="Times New Roman" w:hAnsi="Times New Roman" w:cs="Times New Roman"/>
        </w:rPr>
        <w:t>żądania usunięcia swoich danych osobowych na podstawie art. 17 RODO po ustaniu okresu przechowywania, w myśl obowiązujących przepisów,</w:t>
      </w:r>
    </w:p>
    <w:p w:rsidR="00B46A5A" w:rsidRPr="00C03300" w:rsidRDefault="00B46A5A" w:rsidP="00B46A5A">
      <w:pPr>
        <w:numPr>
          <w:ilvl w:val="0"/>
          <w:numId w:val="14"/>
        </w:numPr>
        <w:tabs>
          <w:tab w:val="clear" w:pos="720"/>
        </w:tabs>
        <w:spacing w:after="0" w:line="240" w:lineRule="auto"/>
        <w:ind w:left="714" w:hanging="288"/>
        <w:jc w:val="both"/>
        <w:rPr>
          <w:rFonts w:ascii="Times New Roman" w:hAnsi="Times New Roman" w:cs="Times New Roman"/>
        </w:rPr>
      </w:pPr>
      <w:r w:rsidRPr="00C03300">
        <w:rPr>
          <w:rFonts w:ascii="Times New Roman" w:hAnsi="Times New Roman" w:cs="Times New Roman"/>
        </w:rPr>
        <w:t xml:space="preserve">żądania ograniczenia przetwarzania danych na podstawie art. 18 RODO,  </w:t>
      </w:r>
    </w:p>
    <w:p w:rsidR="00B46A5A" w:rsidRPr="00C03300" w:rsidRDefault="00B46A5A" w:rsidP="00B46A5A">
      <w:pPr>
        <w:numPr>
          <w:ilvl w:val="0"/>
          <w:numId w:val="14"/>
        </w:numPr>
        <w:tabs>
          <w:tab w:val="clear" w:pos="720"/>
        </w:tabs>
        <w:spacing w:after="0" w:line="240" w:lineRule="auto"/>
        <w:ind w:left="714" w:hanging="288"/>
        <w:jc w:val="both"/>
        <w:rPr>
          <w:rFonts w:ascii="Times New Roman" w:hAnsi="Times New Roman" w:cs="Times New Roman"/>
          <w:sz w:val="20"/>
        </w:rPr>
      </w:pPr>
      <w:r w:rsidRPr="00C03300">
        <w:rPr>
          <w:rFonts w:ascii="Times New Roman" w:hAnsi="Times New Roman" w:cs="Times New Roman"/>
          <w:szCs w:val="24"/>
        </w:rPr>
        <w:t xml:space="preserve">cofnięcia zgody w dowolnym momencie bez wpływu na zgodność z prawem przetwarzania, którego dokonano na podstawie zgody przed jej cofnięciem </w:t>
      </w:r>
      <w:r w:rsidRPr="00C03300">
        <w:rPr>
          <w:rFonts w:ascii="Times New Roman" w:eastAsia="Arial Unicode MS" w:hAnsi="Times New Roman" w:cs="Times New Roman"/>
          <w:iCs/>
          <w:szCs w:val="24"/>
        </w:rPr>
        <w:t>(dotyczy to przypadku</w:t>
      </w:r>
      <w:r w:rsidRPr="00C03300">
        <w:rPr>
          <w:rFonts w:ascii="Times New Roman" w:eastAsia="Times New Roman" w:hAnsi="Times New Roman" w:cs="Times New Roman"/>
          <w:bCs/>
          <w:lang w:eastAsia="pl-PL"/>
        </w:rPr>
        <w:t xml:space="preserve"> wyrażenia przez Panią/Pana zgody na ujawnienie danych osobowych</w:t>
      </w:r>
      <w:r w:rsidRPr="00C03300">
        <w:rPr>
          <w:rFonts w:ascii="Times New Roman" w:eastAsia="Arial Unicode MS" w:hAnsi="Times New Roman" w:cs="Times New Roman"/>
          <w:iCs/>
          <w:szCs w:val="24"/>
        </w:rPr>
        <w:t>);</w:t>
      </w:r>
    </w:p>
    <w:p w:rsidR="00B46A5A" w:rsidRPr="00C03300" w:rsidRDefault="00B46A5A" w:rsidP="00B46A5A">
      <w:pPr>
        <w:numPr>
          <w:ilvl w:val="0"/>
          <w:numId w:val="12"/>
        </w:numPr>
        <w:tabs>
          <w:tab w:val="clear" w:pos="720"/>
        </w:tabs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C03300">
        <w:rPr>
          <w:rFonts w:ascii="Times New Roman" w:eastAsia="Times New Roman" w:hAnsi="Times New Roman" w:cs="Times New Roman"/>
          <w:lang w:eastAsia="pl-PL"/>
        </w:rPr>
        <w:t>Pani/Pana dane nie będą poddane zautomatyzowanym procesom związanym z podejmowaniem decyzji, w tym profilowaniu;</w:t>
      </w:r>
    </w:p>
    <w:p w:rsidR="00B46A5A" w:rsidRPr="00C03300" w:rsidRDefault="00B46A5A" w:rsidP="00B46A5A">
      <w:pPr>
        <w:numPr>
          <w:ilvl w:val="0"/>
          <w:numId w:val="12"/>
        </w:numPr>
        <w:tabs>
          <w:tab w:val="clear" w:pos="720"/>
        </w:tabs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C03300">
        <w:rPr>
          <w:rFonts w:ascii="Times New Roman" w:eastAsia="Times New Roman" w:hAnsi="Times New Roman" w:cs="Times New Roman"/>
          <w:lang w:eastAsia="pl-PL"/>
        </w:rPr>
        <w:t>Pani/Pana dane nie będą przekazane odbiorcom w państwach znajdujących się poza Unią Europejską i Europejskim Obszarem Gospodarczym lub do organizacji międzynarodowej bez postawy prawnej.</w:t>
      </w:r>
    </w:p>
    <w:p w:rsidR="00B46A5A" w:rsidRPr="00C03300" w:rsidRDefault="00B46A5A" w:rsidP="00B46A5A">
      <w:pPr>
        <w:spacing w:before="120" w:after="120"/>
        <w:jc w:val="both"/>
        <w:rPr>
          <w:rFonts w:ascii="Times New Roman" w:hAnsi="Times New Roman" w:cs="Times New Roman"/>
        </w:rPr>
      </w:pPr>
      <w:r w:rsidRPr="00C03300">
        <w:rPr>
          <w:rFonts w:ascii="Times New Roman" w:hAnsi="Times New Roman" w:cs="Times New Roman"/>
        </w:rPr>
        <w:t xml:space="preserve">W przypadku jakichkolwiek wątpliwości czy pytań w zakresie przetwarzania Pani/Pana danych osobowych oraz korzystania z praw związanych z przetwarzaniem danych osobowych może się Pani/Pan kontaktować z Inspektorem Ochrony Danych w Podkarpackim Urzędzie Wojewódzkim w Rzeszowie: </w:t>
      </w:r>
    </w:p>
    <w:p w:rsidR="00B46A5A" w:rsidRPr="00C03300" w:rsidRDefault="00B46A5A" w:rsidP="00B46A5A">
      <w:pPr>
        <w:numPr>
          <w:ilvl w:val="0"/>
          <w:numId w:val="13"/>
        </w:numPr>
        <w:spacing w:after="120" w:line="240" w:lineRule="auto"/>
        <w:ind w:left="426" w:hanging="426"/>
        <w:contextualSpacing/>
        <w:jc w:val="both"/>
        <w:rPr>
          <w:rFonts w:ascii="Times New Roman" w:hAnsi="Times New Roman" w:cs="Times New Roman"/>
        </w:rPr>
      </w:pPr>
      <w:r w:rsidRPr="00C03300">
        <w:rPr>
          <w:rFonts w:ascii="Times New Roman" w:hAnsi="Times New Roman" w:cs="Times New Roman"/>
        </w:rPr>
        <w:t>listownie na adres Podkarpackiego Urzędu Wojewódzkiego w Rzeszowie</w:t>
      </w:r>
    </w:p>
    <w:p w:rsidR="00B46A5A" w:rsidRPr="00C03300" w:rsidRDefault="00B46A5A" w:rsidP="00B46A5A">
      <w:pPr>
        <w:numPr>
          <w:ilvl w:val="0"/>
          <w:numId w:val="13"/>
        </w:numPr>
        <w:spacing w:after="120" w:line="240" w:lineRule="auto"/>
        <w:ind w:left="426" w:hanging="426"/>
        <w:contextualSpacing/>
        <w:jc w:val="both"/>
        <w:rPr>
          <w:rFonts w:ascii="Times New Roman" w:hAnsi="Times New Roman" w:cs="Times New Roman"/>
        </w:rPr>
      </w:pPr>
      <w:r w:rsidRPr="00C03300">
        <w:rPr>
          <w:rFonts w:ascii="Times New Roman" w:hAnsi="Times New Roman" w:cs="Times New Roman"/>
        </w:rPr>
        <w:t>za pośrednictwem elektronicznej skrzynki podawczej: /</w:t>
      </w:r>
      <w:proofErr w:type="spellStart"/>
      <w:r w:rsidRPr="00C03300">
        <w:rPr>
          <w:rFonts w:ascii="Times New Roman" w:hAnsi="Times New Roman" w:cs="Times New Roman"/>
        </w:rPr>
        <w:t>PUWRzeszow</w:t>
      </w:r>
      <w:proofErr w:type="spellEnd"/>
      <w:r w:rsidRPr="00C03300">
        <w:rPr>
          <w:rFonts w:ascii="Times New Roman" w:hAnsi="Times New Roman" w:cs="Times New Roman"/>
        </w:rPr>
        <w:t>/</w:t>
      </w:r>
      <w:proofErr w:type="spellStart"/>
      <w:r w:rsidRPr="00C03300">
        <w:rPr>
          <w:rFonts w:ascii="Times New Roman" w:hAnsi="Times New Roman" w:cs="Times New Roman"/>
        </w:rPr>
        <w:t>SkrytkaESP</w:t>
      </w:r>
      <w:proofErr w:type="spellEnd"/>
      <w:r w:rsidRPr="00C03300">
        <w:rPr>
          <w:rFonts w:ascii="Times New Roman" w:hAnsi="Times New Roman" w:cs="Times New Roman"/>
        </w:rPr>
        <w:t xml:space="preserve"> lub /</w:t>
      </w:r>
      <w:proofErr w:type="spellStart"/>
      <w:r w:rsidRPr="00C03300">
        <w:rPr>
          <w:rFonts w:ascii="Times New Roman" w:hAnsi="Times New Roman" w:cs="Times New Roman"/>
        </w:rPr>
        <w:t>PUWRzeszow</w:t>
      </w:r>
      <w:proofErr w:type="spellEnd"/>
      <w:r w:rsidRPr="00C03300">
        <w:rPr>
          <w:rFonts w:ascii="Times New Roman" w:hAnsi="Times New Roman" w:cs="Times New Roman"/>
        </w:rPr>
        <w:t>/skrytka</w:t>
      </w:r>
    </w:p>
    <w:p w:rsidR="00B46A5A" w:rsidRPr="00C03300" w:rsidRDefault="00B46A5A" w:rsidP="00B46A5A">
      <w:pPr>
        <w:numPr>
          <w:ilvl w:val="0"/>
          <w:numId w:val="13"/>
        </w:numPr>
        <w:spacing w:after="120" w:line="240" w:lineRule="auto"/>
        <w:ind w:left="426" w:hanging="426"/>
        <w:contextualSpacing/>
        <w:jc w:val="both"/>
        <w:rPr>
          <w:rFonts w:ascii="Times New Roman" w:hAnsi="Times New Roman" w:cs="Times New Roman"/>
        </w:rPr>
      </w:pPr>
      <w:r w:rsidRPr="00C03300">
        <w:rPr>
          <w:rFonts w:ascii="Times New Roman" w:hAnsi="Times New Roman" w:cs="Times New Roman"/>
        </w:rPr>
        <w:t xml:space="preserve">e-mailowo </w:t>
      </w:r>
      <w:hyperlink r:id="rId6" w:history="1">
        <w:r w:rsidRPr="00C03300">
          <w:rPr>
            <w:rStyle w:val="Hipercze"/>
            <w:rFonts w:ascii="Times New Roman" w:hAnsi="Times New Roman" w:cs="Times New Roman"/>
            <w:color w:val="auto"/>
          </w:rPr>
          <w:t>rodo@rzeszow.uw.gov.pl</w:t>
        </w:r>
      </w:hyperlink>
      <w:r w:rsidRPr="00C03300">
        <w:rPr>
          <w:rFonts w:ascii="Times New Roman" w:hAnsi="Times New Roman" w:cs="Times New Roman"/>
        </w:rPr>
        <w:t>,</w:t>
      </w:r>
    </w:p>
    <w:p w:rsidR="00B46A5A" w:rsidRPr="00C03300" w:rsidRDefault="00B46A5A" w:rsidP="00B46A5A">
      <w:pPr>
        <w:numPr>
          <w:ilvl w:val="0"/>
          <w:numId w:val="13"/>
        </w:numPr>
        <w:spacing w:after="0" w:line="240" w:lineRule="auto"/>
        <w:ind w:left="425" w:hanging="425"/>
        <w:jc w:val="both"/>
        <w:rPr>
          <w:rFonts w:ascii="Times New Roman" w:hAnsi="Times New Roman" w:cs="Times New Roman"/>
        </w:rPr>
      </w:pPr>
      <w:r w:rsidRPr="00C03300">
        <w:rPr>
          <w:rFonts w:ascii="Times New Roman" w:hAnsi="Times New Roman" w:cs="Times New Roman"/>
        </w:rPr>
        <w:t>osobiście w siedzibie PUW w Rzeszowie przy ul. Grunwaldzkiej 15.</w:t>
      </w:r>
    </w:p>
    <w:p w:rsidR="00B46A5A" w:rsidRPr="00C03300" w:rsidRDefault="00B46A5A" w:rsidP="00B46A5A">
      <w:p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C03300">
        <w:rPr>
          <w:rFonts w:ascii="Times New Roman" w:hAnsi="Times New Roman" w:cs="Times New Roman"/>
        </w:rPr>
        <w:t>Jeśli uzna Pani/Pan, że dane osobowe nie są przetwarzane w sposób prawidłowy, przysługuje Pani/Panu prawo wniesienia skargi do organu nadzorczego – Prezesa Urzędu Ochrony Danych Osobowych, ul. Stawki 2, 00-193 Warszawa.</w:t>
      </w:r>
      <w:r w:rsidRPr="00C03300">
        <w:rPr>
          <w:rFonts w:ascii="Arial" w:eastAsia="Times New Roman" w:hAnsi="Arial" w:cs="Arial"/>
          <w:sz w:val="25"/>
          <w:szCs w:val="25"/>
          <w:lang w:eastAsia="pl-PL"/>
        </w:rPr>
        <w:t> </w:t>
      </w:r>
    </w:p>
    <w:p w:rsidR="00915368" w:rsidRPr="00AA7469" w:rsidRDefault="00915368" w:rsidP="00B46A5A">
      <w:pPr>
        <w:pStyle w:val="Akapitzlist"/>
        <w:suppressAutoHyphens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915368" w:rsidRPr="00AA7469" w:rsidSect="00466EBF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14E83"/>
    <w:multiLevelType w:val="multilevel"/>
    <w:tmpl w:val="9702A14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97AB8"/>
    <w:multiLevelType w:val="hybridMultilevel"/>
    <w:tmpl w:val="202CA0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B73F2"/>
    <w:multiLevelType w:val="multilevel"/>
    <w:tmpl w:val="AEC65DC8"/>
    <w:lvl w:ilvl="0">
      <w:start w:val="1"/>
      <w:numFmt w:val="decimal"/>
      <w:lvlText w:val="%1."/>
      <w:lvlJc w:val="left"/>
      <w:pPr>
        <w:ind w:left="720" w:hanging="360"/>
      </w:pPr>
      <w:rPr>
        <w:rFonts w:eastAsia="Calibri"/>
        <w:color w:val="auto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8A4CC8"/>
    <w:multiLevelType w:val="multilevel"/>
    <w:tmpl w:val="B08C824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000000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1DF0404B"/>
    <w:multiLevelType w:val="multilevel"/>
    <w:tmpl w:val="7BF27F68"/>
    <w:lvl w:ilvl="0">
      <w:start w:val="1"/>
      <w:numFmt w:val="bullet"/>
      <w:lvlText w:val="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448"/>
        </w:tabs>
        <w:ind w:left="344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168"/>
        </w:tabs>
        <w:ind w:left="416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08"/>
        </w:tabs>
        <w:ind w:left="560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28"/>
        </w:tabs>
        <w:ind w:left="632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2C2630"/>
    <w:multiLevelType w:val="multilevel"/>
    <w:tmpl w:val="0F2E9A3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Calibri Light" w:hint="default"/>
        <w:b w:val="0"/>
        <w:i w:val="0"/>
        <w:color w:val="000000"/>
        <w:sz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1F3F17"/>
    <w:multiLevelType w:val="multilevel"/>
    <w:tmpl w:val="72B0376E"/>
    <w:lvl w:ilvl="0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Calibri Light" w:hint="default"/>
        <w:b w:val="0"/>
        <w:i w:val="0"/>
        <w:color w:val="000000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 w15:restartNumberingAfterBreak="0">
    <w:nsid w:val="2B2C5FE1"/>
    <w:multiLevelType w:val="hybridMultilevel"/>
    <w:tmpl w:val="F662AB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902EF7"/>
    <w:multiLevelType w:val="hybridMultilevel"/>
    <w:tmpl w:val="0074C0EA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2677EA3"/>
    <w:multiLevelType w:val="hybridMultilevel"/>
    <w:tmpl w:val="046A989C"/>
    <w:lvl w:ilvl="0" w:tplc="B2969750">
      <w:start w:val="1"/>
      <w:numFmt w:val="bullet"/>
      <w:lvlText w:val=""/>
      <w:lvlJc w:val="left"/>
      <w:pPr>
        <w:ind w:left="12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0" w15:restartNumberingAfterBreak="0">
    <w:nsid w:val="58C13059"/>
    <w:multiLevelType w:val="multilevel"/>
    <w:tmpl w:val="062C1620"/>
    <w:lvl w:ilvl="0">
      <w:start w:val="1"/>
      <w:numFmt w:val="decimal"/>
      <w:lvlText w:val="%1."/>
      <w:lvlJc w:val="left"/>
      <w:pPr>
        <w:ind w:left="720" w:hanging="360"/>
      </w:pPr>
      <w:rPr>
        <w:rFonts w:eastAsia="Calibri"/>
        <w:color w:val="auto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7C4152"/>
    <w:multiLevelType w:val="hybridMultilevel"/>
    <w:tmpl w:val="4A565222"/>
    <w:lvl w:ilvl="0" w:tplc="83E2D4C8">
      <w:start w:val="1"/>
      <w:numFmt w:val="decimal"/>
      <w:lvlText w:val="%1)"/>
      <w:lvlJc w:val="left"/>
      <w:pPr>
        <w:ind w:left="1004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77AF41FE"/>
    <w:multiLevelType w:val="hybridMultilevel"/>
    <w:tmpl w:val="C16E4E36"/>
    <w:lvl w:ilvl="0" w:tplc="215E75D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78EE1066"/>
    <w:multiLevelType w:val="multilevel"/>
    <w:tmpl w:val="97D659B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9"/>
  </w:num>
  <w:num w:numId="5">
    <w:abstractNumId w:val="12"/>
  </w:num>
  <w:num w:numId="6">
    <w:abstractNumId w:val="7"/>
  </w:num>
  <w:num w:numId="7">
    <w:abstractNumId w:val="11"/>
  </w:num>
  <w:num w:numId="8">
    <w:abstractNumId w:val="4"/>
  </w:num>
  <w:num w:numId="9">
    <w:abstractNumId w:val="5"/>
  </w:num>
  <w:num w:numId="10">
    <w:abstractNumId w:val="10"/>
  </w:num>
  <w:num w:numId="11">
    <w:abstractNumId w:val="13"/>
  </w:num>
  <w:num w:numId="12">
    <w:abstractNumId w:val="6"/>
  </w:num>
  <w:num w:numId="13">
    <w:abstractNumId w:val="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AB6"/>
    <w:rsid w:val="0000177C"/>
    <w:rsid w:val="000539BE"/>
    <w:rsid w:val="00100C28"/>
    <w:rsid w:val="0015290B"/>
    <w:rsid w:val="00161C0C"/>
    <w:rsid w:val="00193645"/>
    <w:rsid w:val="001A152E"/>
    <w:rsid w:val="002051D7"/>
    <w:rsid w:val="0028668B"/>
    <w:rsid w:val="00296C6D"/>
    <w:rsid w:val="002A6902"/>
    <w:rsid w:val="002E4679"/>
    <w:rsid w:val="002E63D0"/>
    <w:rsid w:val="00301A4B"/>
    <w:rsid w:val="00324BB8"/>
    <w:rsid w:val="00336155"/>
    <w:rsid w:val="003554D1"/>
    <w:rsid w:val="004109CA"/>
    <w:rsid w:val="00466EBF"/>
    <w:rsid w:val="004800F3"/>
    <w:rsid w:val="00495CD7"/>
    <w:rsid w:val="004A7750"/>
    <w:rsid w:val="004F5D63"/>
    <w:rsid w:val="00527E6D"/>
    <w:rsid w:val="00585DA8"/>
    <w:rsid w:val="00591298"/>
    <w:rsid w:val="005C30BB"/>
    <w:rsid w:val="005D1056"/>
    <w:rsid w:val="005E4D88"/>
    <w:rsid w:val="006029D7"/>
    <w:rsid w:val="00607D2D"/>
    <w:rsid w:val="00642EDB"/>
    <w:rsid w:val="00652BFE"/>
    <w:rsid w:val="00671EF7"/>
    <w:rsid w:val="00681440"/>
    <w:rsid w:val="0070735E"/>
    <w:rsid w:val="00716644"/>
    <w:rsid w:val="00730BEC"/>
    <w:rsid w:val="00751AEA"/>
    <w:rsid w:val="007655FE"/>
    <w:rsid w:val="00790039"/>
    <w:rsid w:val="00794147"/>
    <w:rsid w:val="007B1978"/>
    <w:rsid w:val="007F5E59"/>
    <w:rsid w:val="00810A6D"/>
    <w:rsid w:val="008321D6"/>
    <w:rsid w:val="00836E0D"/>
    <w:rsid w:val="00852E62"/>
    <w:rsid w:val="00863E90"/>
    <w:rsid w:val="00894D0E"/>
    <w:rsid w:val="008C1537"/>
    <w:rsid w:val="008E7911"/>
    <w:rsid w:val="00904C86"/>
    <w:rsid w:val="00915368"/>
    <w:rsid w:val="00925190"/>
    <w:rsid w:val="0094454D"/>
    <w:rsid w:val="009623A2"/>
    <w:rsid w:val="00984F30"/>
    <w:rsid w:val="009972D9"/>
    <w:rsid w:val="009D56F2"/>
    <w:rsid w:val="00A02FEF"/>
    <w:rsid w:val="00A10577"/>
    <w:rsid w:val="00A54DEB"/>
    <w:rsid w:val="00A67128"/>
    <w:rsid w:val="00AA7469"/>
    <w:rsid w:val="00AB37E3"/>
    <w:rsid w:val="00B15D82"/>
    <w:rsid w:val="00B46A5A"/>
    <w:rsid w:val="00B557AF"/>
    <w:rsid w:val="00B64D5A"/>
    <w:rsid w:val="00B941C4"/>
    <w:rsid w:val="00BA0460"/>
    <w:rsid w:val="00BB27BB"/>
    <w:rsid w:val="00BC474A"/>
    <w:rsid w:val="00BC7F17"/>
    <w:rsid w:val="00BE16F8"/>
    <w:rsid w:val="00C065B9"/>
    <w:rsid w:val="00C21D8E"/>
    <w:rsid w:val="00C40983"/>
    <w:rsid w:val="00C51F00"/>
    <w:rsid w:val="00C62438"/>
    <w:rsid w:val="00C62F86"/>
    <w:rsid w:val="00C80BA7"/>
    <w:rsid w:val="00C90BF6"/>
    <w:rsid w:val="00CD3184"/>
    <w:rsid w:val="00D30AB6"/>
    <w:rsid w:val="00D36179"/>
    <w:rsid w:val="00D40301"/>
    <w:rsid w:val="00D9222C"/>
    <w:rsid w:val="00DB4A34"/>
    <w:rsid w:val="00DC1C23"/>
    <w:rsid w:val="00DE4133"/>
    <w:rsid w:val="00DF7DCB"/>
    <w:rsid w:val="00E0015D"/>
    <w:rsid w:val="00E330CD"/>
    <w:rsid w:val="00E35C12"/>
    <w:rsid w:val="00E635F6"/>
    <w:rsid w:val="00E66545"/>
    <w:rsid w:val="00E71A99"/>
    <w:rsid w:val="00ED4FCF"/>
    <w:rsid w:val="00F44B40"/>
    <w:rsid w:val="00F72CBE"/>
    <w:rsid w:val="00F73CDD"/>
    <w:rsid w:val="00F84922"/>
    <w:rsid w:val="00FB594F"/>
    <w:rsid w:val="00FF5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5DFE3F-EEA6-452B-944A-D46A347D7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0AB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30A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5E59"/>
    <w:pPr>
      <w:spacing w:after="160" w:line="259" w:lineRule="auto"/>
      <w:ind w:left="720"/>
      <w:contextualSpacing/>
    </w:pPr>
  </w:style>
  <w:style w:type="character" w:styleId="Hipercze">
    <w:name w:val="Hyperlink"/>
    <w:rsid w:val="00915368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rsid w:val="00466EBF"/>
    <w:pPr>
      <w:spacing w:after="0" w:line="360" w:lineRule="auto"/>
      <w:ind w:firstLine="708"/>
      <w:jc w:val="center"/>
    </w:pPr>
    <w:rPr>
      <w:rFonts w:ascii="Times New Roman" w:eastAsia="Times New Roman" w:hAnsi="Times New Roman" w:cs="Times New Roman"/>
      <w:b/>
      <w:i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66EBF"/>
    <w:rPr>
      <w:rFonts w:ascii="Times New Roman" w:eastAsia="Times New Roman" w:hAnsi="Times New Roman" w:cs="Times New Roman"/>
      <w:b/>
      <w:i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56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odo@rzeszow.uw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D5D42C-B906-4B41-B245-9689CB487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618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Skała</dc:creator>
  <cp:lastModifiedBy>Katarzyna Machowska</cp:lastModifiedBy>
  <cp:revision>2</cp:revision>
  <dcterms:created xsi:type="dcterms:W3CDTF">2024-09-24T08:06:00Z</dcterms:created>
  <dcterms:modified xsi:type="dcterms:W3CDTF">2024-09-24T08:06:00Z</dcterms:modified>
</cp:coreProperties>
</file>