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151E" w14:textId="77777777" w:rsidR="002D52EB" w:rsidRPr="00065925" w:rsidRDefault="002D52EB" w:rsidP="002D52EB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zał. nr </w:t>
      </w:r>
      <w:r w:rsidR="00065925" w:rsidRPr="00CC701D">
        <w:rPr>
          <w:rFonts w:ascii="Times New Roman" w:hAnsi="Times New Roman"/>
          <w:sz w:val="20"/>
          <w:szCs w:val="20"/>
        </w:rPr>
        <w:t>1</w:t>
      </w:r>
    </w:p>
    <w:p w14:paraId="5953EB5A" w14:textId="0E78F243" w:rsidR="002D52EB" w:rsidRPr="00065925" w:rsidRDefault="002D52EB" w:rsidP="00065925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do </w:t>
      </w:r>
      <w:r w:rsidR="00065925" w:rsidRPr="00065925">
        <w:rPr>
          <w:rFonts w:ascii="Times New Roman" w:hAnsi="Times New Roman"/>
          <w:sz w:val="20"/>
          <w:szCs w:val="20"/>
        </w:rPr>
        <w:t xml:space="preserve">Procedury zgłoszeń </w:t>
      </w:r>
      <w:r w:rsidR="00940694">
        <w:rPr>
          <w:rFonts w:ascii="Times New Roman" w:hAnsi="Times New Roman"/>
          <w:sz w:val="20"/>
          <w:szCs w:val="20"/>
        </w:rPr>
        <w:t>z</w:t>
      </w:r>
      <w:r w:rsidR="00065925" w:rsidRPr="00065925">
        <w:rPr>
          <w:rFonts w:ascii="Times New Roman" w:hAnsi="Times New Roman"/>
          <w:sz w:val="20"/>
          <w:szCs w:val="20"/>
        </w:rPr>
        <w:t>ewnętrznych w K</w:t>
      </w:r>
      <w:r w:rsidR="0070355D">
        <w:rPr>
          <w:rFonts w:ascii="Times New Roman" w:hAnsi="Times New Roman"/>
          <w:sz w:val="20"/>
          <w:szCs w:val="20"/>
        </w:rPr>
        <w:t>P</w:t>
      </w:r>
      <w:r w:rsidR="00065925" w:rsidRPr="00065925">
        <w:rPr>
          <w:rFonts w:ascii="Times New Roman" w:hAnsi="Times New Roman"/>
          <w:sz w:val="20"/>
          <w:szCs w:val="20"/>
        </w:rPr>
        <w:t xml:space="preserve"> PSP w </w:t>
      </w:r>
      <w:r w:rsidR="0070355D">
        <w:rPr>
          <w:rFonts w:ascii="Times New Roman" w:hAnsi="Times New Roman"/>
          <w:sz w:val="20"/>
          <w:szCs w:val="20"/>
        </w:rPr>
        <w:t>Grajewie</w:t>
      </w:r>
      <w:r w:rsidR="00065925" w:rsidRPr="00065925">
        <w:rPr>
          <w:rFonts w:ascii="Times New Roman" w:hAnsi="Times New Roman"/>
          <w:sz w:val="20"/>
          <w:szCs w:val="20"/>
        </w:rPr>
        <w:t xml:space="preserve"> </w:t>
      </w:r>
    </w:p>
    <w:p w14:paraId="0378B22B" w14:textId="7CE9FAC9" w:rsidR="002D52EB" w:rsidRPr="00857A8D" w:rsidRDefault="002D52EB" w:rsidP="002D52EB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 w:rsidR="00FC7C5A"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  <w:r w:rsidR="004355B6">
        <w:rPr>
          <w:rFonts w:ascii="Times New Roman" w:hAnsi="Times New Roman"/>
          <w:sz w:val="24"/>
        </w:rPr>
        <w:t>......</w:t>
      </w:r>
    </w:p>
    <w:p w14:paraId="4857C043" w14:textId="46E00010" w:rsidR="002D52EB" w:rsidRPr="00304A21" w:rsidRDefault="002D52EB" w:rsidP="002D52EB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 w:rsidR="003A6D24"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69779D5C" w14:textId="77777777" w:rsidR="002D52EB" w:rsidRPr="00857A8D" w:rsidRDefault="002D52EB" w:rsidP="002D52EB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2CDCB627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2A44C6F1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B90DE0C" w14:textId="77777777" w:rsidR="002D52EB" w:rsidRDefault="002D52EB" w:rsidP="005E428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6FA34BAC" w14:textId="77777777" w:rsidR="002D52EB" w:rsidRPr="00857A8D" w:rsidRDefault="002D52EB" w:rsidP="002D52EB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 w:rsidR="002A2D07">
        <w:rPr>
          <w:rFonts w:ascii="Times New Roman" w:hAnsi="Times New Roman"/>
          <w:b/>
          <w:bCs/>
          <w:sz w:val="24"/>
        </w:rPr>
        <w:t>sygnalistów</w:t>
      </w:r>
    </w:p>
    <w:p w14:paraId="669AF31A" w14:textId="77777777" w:rsidR="00065925" w:rsidRPr="00857A8D" w:rsidRDefault="002D52EB" w:rsidP="00065925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616D22C1" w14:textId="75A84954" w:rsidR="00065925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Komendant </w:t>
      </w:r>
      <w:r w:rsidR="0070355D">
        <w:rPr>
          <w:rFonts w:ascii="Times New Roman" w:hAnsi="Times New Roman"/>
          <w:b/>
          <w:bCs/>
          <w:sz w:val="24"/>
        </w:rPr>
        <w:t>Powiatowy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32DB3F0C" w14:textId="77777777" w:rsidR="002D52EB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</w:p>
    <w:p w14:paraId="561A2F73" w14:textId="208630C6" w:rsidR="0070355D" w:rsidRPr="00857A8D" w:rsidRDefault="0070355D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Grajewie</w:t>
      </w:r>
    </w:p>
    <w:p w14:paraId="200E8FA5" w14:textId="2261A428" w:rsidR="002D52EB" w:rsidRPr="006E38A2" w:rsidRDefault="002D52EB" w:rsidP="006E38A2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 w:rsidR="0087712C">
        <w:rPr>
          <w:rFonts w:ascii="Times New Roman" w:hAnsi="Times New Roman"/>
          <w:sz w:val="24"/>
        </w:rPr>
        <w:t>ustawy z 14.06.2024 r. o ochronie sygnalistów (Dz. U.</w:t>
      </w:r>
      <w:r w:rsidR="00BE413F">
        <w:rPr>
          <w:rFonts w:ascii="Times New Roman" w:hAnsi="Times New Roman"/>
          <w:sz w:val="24"/>
        </w:rPr>
        <w:t xml:space="preserve"> z 2024 r.</w:t>
      </w:r>
      <w:r w:rsidR="0087712C">
        <w:rPr>
          <w:rFonts w:ascii="Times New Roman" w:hAnsi="Times New Roman"/>
          <w:sz w:val="24"/>
        </w:rPr>
        <w:t xml:space="preserve"> poz. </w:t>
      </w:r>
      <w:r w:rsidR="006C10D4">
        <w:rPr>
          <w:rFonts w:ascii="Times New Roman" w:hAnsi="Times New Roman"/>
          <w:sz w:val="24"/>
        </w:rPr>
        <w:t xml:space="preserve">928) oraz </w:t>
      </w:r>
      <w:r w:rsidR="006E38A2" w:rsidRPr="006E38A2">
        <w:rPr>
          <w:rFonts w:ascii="Times New Roman" w:hAnsi="Times New Roman"/>
          <w:sz w:val="24"/>
        </w:rPr>
        <w:t xml:space="preserve">Procedury zgłoszeń </w:t>
      </w:r>
      <w:r w:rsidR="00940694">
        <w:rPr>
          <w:rFonts w:ascii="Times New Roman" w:hAnsi="Times New Roman"/>
          <w:sz w:val="24"/>
        </w:rPr>
        <w:t>z</w:t>
      </w:r>
      <w:r w:rsidR="006E38A2" w:rsidRPr="006E38A2">
        <w:rPr>
          <w:rFonts w:ascii="Times New Roman" w:hAnsi="Times New Roman"/>
          <w:sz w:val="24"/>
        </w:rPr>
        <w:t xml:space="preserve">ewnętrznych w </w:t>
      </w:r>
      <w:bookmarkStart w:id="0" w:name="_Hlk175558360"/>
      <w:r w:rsidR="006E38A2" w:rsidRPr="006E38A2">
        <w:rPr>
          <w:rFonts w:ascii="Times New Roman" w:hAnsi="Times New Roman"/>
          <w:sz w:val="24"/>
        </w:rPr>
        <w:t xml:space="preserve">Komendzie </w:t>
      </w:r>
      <w:r w:rsidR="0070355D">
        <w:rPr>
          <w:rFonts w:ascii="Times New Roman" w:hAnsi="Times New Roman"/>
          <w:sz w:val="24"/>
        </w:rPr>
        <w:t>Powiatowej</w:t>
      </w:r>
      <w:r w:rsidR="006E38A2" w:rsidRPr="006E38A2">
        <w:rPr>
          <w:rFonts w:ascii="Times New Roman" w:hAnsi="Times New Roman"/>
          <w:sz w:val="24"/>
        </w:rPr>
        <w:t xml:space="preserve"> Państwowej Straży Pożarnej w </w:t>
      </w:r>
      <w:bookmarkEnd w:id="0"/>
      <w:r w:rsidR="0070355D">
        <w:rPr>
          <w:rFonts w:ascii="Times New Roman" w:hAnsi="Times New Roman"/>
          <w:sz w:val="24"/>
        </w:rPr>
        <w:t>Grajewie</w:t>
      </w:r>
      <w:r w:rsidR="003978A3"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</w:t>
      </w:r>
      <w:r w:rsidR="00A53580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</w:rPr>
        <w:t xml:space="preserve"> w kontekście związanym z pracą</w:t>
      </w:r>
      <w:r w:rsidR="006E38A2"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69A97013" w14:textId="544F99A2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904362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 w:rsidR="006E38A2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należy wskazać osobę fizyczną, jako osoba która dopuściła </w:t>
      </w:r>
      <w:r w:rsidR="00904362">
        <w:rPr>
          <w:rFonts w:ascii="Times New Roman" w:hAnsi="Times New Roman"/>
          <w:i/>
          <w:iCs/>
          <w:sz w:val="24"/>
          <w:szCs w:val="18"/>
        </w:rPr>
        <w:br/>
      </w:r>
      <w:r w:rsidRPr="00857A8D">
        <w:rPr>
          <w:rFonts w:ascii="Times New Roman" w:hAnsi="Times New Roman"/>
          <w:i/>
          <w:iCs/>
          <w:sz w:val="24"/>
          <w:szCs w:val="18"/>
        </w:rPr>
        <w:t>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43D7F84" w14:textId="014610EF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>tutaj należy wskazać jakie naruszenie/naruszenia są zgłaszane</w:t>
      </w:r>
      <w:r w:rsidRPr="00857A8D">
        <w:rPr>
          <w:rFonts w:ascii="Times New Roman" w:hAnsi="Times New Roman"/>
          <w:sz w:val="24"/>
        </w:rPr>
        <w:t>).</w:t>
      </w:r>
    </w:p>
    <w:p w14:paraId="6651B308" w14:textId="236AF0E0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74E3011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3D96E72D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 w:rsidR="00DD477C"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612F6B82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 w:rsidR="006E38A2"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733C42F9" w14:textId="77777777" w:rsidR="002D52EB" w:rsidRPr="00857A8D" w:rsidRDefault="00533FF3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D52EB"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="002D52EB" w:rsidRPr="00857A8D">
        <w:rPr>
          <w:rFonts w:ascii="Times New Roman" w:hAnsi="Times New Roman"/>
          <w:sz w:val="24"/>
        </w:rPr>
        <w:t>;</w:t>
      </w:r>
    </w:p>
    <w:p w14:paraId="69E2481C" w14:textId="7B9AA4B6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 w:rsidR="00301D05"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28F54B8A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655FC027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55B7BE6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41ACF754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23992404" w14:textId="77777777" w:rsidR="002D52EB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45076068" w14:textId="77777777" w:rsidR="008B0CBD" w:rsidRPr="00857A8D" w:rsidRDefault="008B0CBD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470A3D0A" w14:textId="456747C5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>.....................</w:t>
      </w:r>
      <w:r w:rsidR="00874F77">
        <w:rPr>
          <w:rFonts w:ascii="Times New Roman" w:hAnsi="Times New Roman"/>
          <w:sz w:val="24"/>
        </w:rPr>
        <w:t>.............</w:t>
      </w:r>
      <w:r>
        <w:rPr>
          <w:rFonts w:ascii="Times New Roman" w:hAnsi="Times New Roman"/>
          <w:sz w:val="24"/>
        </w:rPr>
        <w:t xml:space="preserve"> </w:t>
      </w:r>
    </w:p>
    <w:p w14:paraId="6ED47881" w14:textId="77777777" w:rsidR="006E38A2" w:rsidRPr="00F4022B" w:rsidRDefault="006E38A2" w:rsidP="005E428F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16"/>
          <w:szCs w:val="16"/>
        </w:rPr>
      </w:pPr>
    </w:p>
    <w:p w14:paraId="681FDED4" w14:textId="77777777" w:rsidR="002D52EB" w:rsidRPr="00857A8D" w:rsidRDefault="002D52EB" w:rsidP="004102A7">
      <w:pPr>
        <w:pStyle w:val="Bezodstpw"/>
        <w:spacing w:before="240" w:line="276" w:lineRule="auto"/>
        <w:ind w:left="4820"/>
        <w:jc w:val="right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29B44F7F" w14:textId="77777777" w:rsidR="002D52EB" w:rsidRPr="00116B55" w:rsidRDefault="002D52EB" w:rsidP="004102A7">
      <w:pPr>
        <w:pStyle w:val="Bezodstpw"/>
        <w:spacing w:line="276" w:lineRule="auto"/>
        <w:ind w:left="6812" w:firstLine="26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7CA8084B" w14:textId="77777777" w:rsidR="007C7580" w:rsidRDefault="007C7580" w:rsidP="005E428F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555328AB" w14:textId="77777777" w:rsidR="002D52EB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724C1909" w14:textId="77777777" w:rsidR="007C7580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8723FA6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AF325C2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22361B80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F4022B" w:rsidRPr="005065E5" w14:paraId="38F3A7C1" w14:textId="77777777" w:rsidTr="001E3668">
        <w:tc>
          <w:tcPr>
            <w:tcW w:w="9606" w:type="dxa"/>
            <w:gridSpan w:val="2"/>
          </w:tcPr>
          <w:p w14:paraId="4C7FF1CB" w14:textId="77777777" w:rsidR="00F4022B" w:rsidRPr="00012332" w:rsidRDefault="00F4022B" w:rsidP="001E366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2332">
              <w:rPr>
                <w:rFonts w:ascii="Times New Roman" w:hAnsi="Times New Roman"/>
                <w:b/>
                <w:bCs/>
                <w:lang w:eastAsia="pl-PL" w:bidi="pl-PL"/>
              </w:rPr>
              <w:t xml:space="preserve">KLAUZULA INFORMACYJNA dot. </w:t>
            </w:r>
            <w:r w:rsidRPr="00012332">
              <w:rPr>
                <w:rFonts w:ascii="Times New Roman" w:hAnsi="Times New Roman"/>
                <w:b/>
                <w:bCs/>
              </w:rPr>
              <w:t>zgłoszeń naruszenia prawa (sygnalistów).</w:t>
            </w:r>
          </w:p>
          <w:p w14:paraId="636BC865" w14:textId="77777777" w:rsidR="00F4022B" w:rsidRPr="00930666" w:rsidRDefault="00F4022B" w:rsidP="001E3668">
            <w:pPr>
              <w:jc w:val="center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F4022B" w:rsidRPr="005065E5" w14:paraId="55632AF9" w14:textId="77777777" w:rsidTr="001E3668">
        <w:trPr>
          <w:trHeight w:val="921"/>
        </w:trPr>
        <w:tc>
          <w:tcPr>
            <w:tcW w:w="2518" w:type="dxa"/>
          </w:tcPr>
          <w:p w14:paraId="76776184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vAlign w:val="center"/>
          </w:tcPr>
          <w:p w14:paraId="5CE4ECF4" w14:textId="77777777" w:rsidR="00F4022B" w:rsidRPr="00930666" w:rsidRDefault="00F4022B" w:rsidP="001E3668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Komendant </w:t>
            </w:r>
            <w:r>
              <w:rPr>
                <w:rFonts w:ascii="Times New Roman" w:hAnsi="Times New Roman"/>
              </w:rPr>
              <w:t>Powiatowy</w:t>
            </w:r>
            <w:r w:rsidRPr="00930666">
              <w:rPr>
                <w:rFonts w:ascii="Times New Roman" w:hAnsi="Times New Roman"/>
              </w:rPr>
              <w:t xml:space="preserve"> Państwowej Straży Pożarnej</w:t>
            </w:r>
            <w:r>
              <w:rPr>
                <w:rFonts w:ascii="Times New Roman" w:hAnsi="Times New Roman"/>
              </w:rPr>
              <w:t xml:space="preserve"> w Grajewie</w:t>
            </w:r>
            <w:r w:rsidRPr="00930666">
              <w:rPr>
                <w:rFonts w:ascii="Times New Roman" w:hAnsi="Times New Roman"/>
              </w:rPr>
              <w:t>. Mogą się Państwo z nim kontaktować w następujący sposób: listownie na adres siedziby administratora: 1</w:t>
            </w:r>
            <w:r>
              <w:rPr>
                <w:rFonts w:ascii="Times New Roman" w:hAnsi="Times New Roman"/>
              </w:rPr>
              <w:t>9</w:t>
            </w:r>
            <w:r w:rsidRPr="0093066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203</w:t>
            </w:r>
            <w:r w:rsidRPr="009306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Grajewo</w:t>
            </w:r>
            <w:r w:rsidRPr="00930666">
              <w:rPr>
                <w:rFonts w:ascii="Times New Roman" w:hAnsi="Times New Roman"/>
              </w:rPr>
              <w:t xml:space="preserve">, ul. </w:t>
            </w:r>
            <w:r>
              <w:rPr>
                <w:rFonts w:ascii="Times New Roman" w:hAnsi="Times New Roman"/>
              </w:rPr>
              <w:t>Wojska Polskiego</w:t>
            </w:r>
            <w:r w:rsidRPr="009306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74</w:t>
            </w:r>
            <w:r w:rsidRPr="00930666">
              <w:rPr>
                <w:rFonts w:ascii="Times New Roman" w:hAnsi="Times New Roman"/>
              </w:rPr>
              <w:t>; e-mailem</w:t>
            </w:r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 w:rsidRPr="009F450D">
                <w:rPr>
                  <w:rStyle w:val="Hipercze"/>
                  <w:color w:val="auto"/>
                </w:rPr>
                <w:t>kppspgr@straz.bialystok.pl</w:t>
              </w:r>
            </w:hyperlink>
            <w:r w:rsidRPr="009F450D">
              <w:rPr>
                <w:rFonts w:ascii="Times New Roman" w:hAnsi="Times New Roman"/>
              </w:rPr>
              <w:t>,</w:t>
            </w:r>
            <w:r w:rsidRPr="00BF3311">
              <w:rPr>
                <w:rFonts w:ascii="Times New Roman" w:hAnsi="Times New Roman"/>
              </w:rPr>
              <w:t xml:space="preserve"> </w:t>
            </w:r>
            <w:r w:rsidRPr="00930666">
              <w:rPr>
                <w:rFonts w:ascii="Times New Roman" w:hAnsi="Times New Roman"/>
              </w:rPr>
              <w:t xml:space="preserve">telefonicznie : 47 711 </w:t>
            </w:r>
            <w:r>
              <w:rPr>
                <w:rFonts w:ascii="Times New Roman" w:hAnsi="Times New Roman"/>
              </w:rPr>
              <w:t xml:space="preserve">81 </w:t>
            </w:r>
            <w:r w:rsidRPr="00930666">
              <w:rPr>
                <w:rFonts w:ascii="Times New Roman" w:hAnsi="Times New Roman"/>
              </w:rPr>
              <w:t>10, fax:</w:t>
            </w:r>
            <w:r>
              <w:rPr>
                <w:rFonts w:ascii="Times New Roman" w:hAnsi="Times New Roman"/>
              </w:rPr>
              <w:t>47 711 81 09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F4022B" w:rsidRPr="005065E5" w14:paraId="3870E02B" w14:textId="77777777" w:rsidTr="001E3668">
        <w:trPr>
          <w:trHeight w:val="1434"/>
        </w:trPr>
        <w:tc>
          <w:tcPr>
            <w:tcW w:w="2518" w:type="dxa"/>
          </w:tcPr>
          <w:p w14:paraId="58748698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vAlign w:val="center"/>
          </w:tcPr>
          <w:p w14:paraId="095C63E4" w14:textId="77777777" w:rsidR="00F4022B" w:rsidRPr="00930666" w:rsidRDefault="00F4022B" w:rsidP="001E3668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</w:t>
            </w:r>
            <w:r>
              <w:rPr>
                <w:rFonts w:ascii="Times New Roman" w:hAnsi="Times New Roman"/>
              </w:rPr>
              <w:t>Komendanta Powiatowego PSP</w:t>
            </w:r>
            <w:r w:rsidRPr="00930666">
              <w:rPr>
                <w:rFonts w:ascii="Times New Roman" w:hAnsi="Times New Roman"/>
              </w:rPr>
              <w:t xml:space="preserve">, w tym realizacji Państwa praw, mogą się Państwo kontaktować z wyznaczonym </w:t>
            </w:r>
            <w:r w:rsidRPr="00930666">
              <w:rPr>
                <w:rFonts w:ascii="Times New Roman" w:hAnsi="Times New Roman"/>
                <w:b/>
              </w:rPr>
              <w:t>inspektorem ochrony danych (IOD)</w:t>
            </w:r>
            <w:r w:rsidRPr="00930666">
              <w:rPr>
                <w:rFonts w:ascii="Times New Roman" w:hAnsi="Times New Roman"/>
              </w:rPr>
              <w:t xml:space="preserve"> w następujący sposób: listownie na</w:t>
            </w:r>
            <w:r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</w:t>
            </w:r>
            <w:r>
              <w:rPr>
                <w:rFonts w:ascii="Times New Roman" w:hAnsi="Times New Roman"/>
              </w:rPr>
              <w:t>IOD</w:t>
            </w:r>
            <w:r w:rsidRPr="00930666">
              <w:rPr>
                <w:rFonts w:ascii="Times New Roman" w:hAnsi="Times New Roman"/>
              </w:rPr>
              <w:t xml:space="preserve">: 15-062 Białystok, ul. Warszawska 3, e-mailem. </w:t>
            </w:r>
            <w:hyperlink r:id="rId7" w:history="1">
              <w:r w:rsidRPr="00BF3311">
                <w:rPr>
                  <w:rFonts w:ascii="Times New Roman" w:hAnsi="Times New Roman"/>
                  <w:u w:val="single"/>
                </w:rPr>
                <w:t>iod@straz.bialystok.pl</w:t>
              </w:r>
            </w:hyperlink>
            <w:r w:rsidRPr="00BF3311">
              <w:rPr>
                <w:rFonts w:ascii="Times New Roman" w:hAnsi="Times New Roman"/>
              </w:rPr>
              <w:t xml:space="preserve"> ,telefonicznie: 47 711 70 76, fax: 85-653-72-16.</w:t>
            </w:r>
          </w:p>
        </w:tc>
      </w:tr>
      <w:tr w:rsidR="00F4022B" w:rsidRPr="005065E5" w14:paraId="6C89C386" w14:textId="77777777" w:rsidTr="001E3668">
        <w:trPr>
          <w:trHeight w:val="997"/>
        </w:trPr>
        <w:tc>
          <w:tcPr>
            <w:tcW w:w="2518" w:type="dxa"/>
          </w:tcPr>
          <w:p w14:paraId="5D54B041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vAlign w:val="center"/>
          </w:tcPr>
          <w:p w14:paraId="14FA9744" w14:textId="77777777" w:rsidR="00F4022B" w:rsidRPr="00930666" w:rsidRDefault="00F4022B" w:rsidP="001E3668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Pani/Pana dane osobowe przetwarzane będą na potrzeby analizy, weryfikacji i wyjaśnienia zgłaszanych nieprawidłowości. Podstawą prawną przetwarzania danych osobowych jest art. 6 ust. 1 lit. </w:t>
            </w:r>
            <w:r>
              <w:rPr>
                <w:rFonts w:ascii="Times New Roman" w:hAnsi="Times New Roman"/>
              </w:rPr>
              <w:t xml:space="preserve">c </w:t>
            </w:r>
            <w:r w:rsidRPr="00930666">
              <w:rPr>
                <w:rFonts w:ascii="Times New Roman" w:hAnsi="Times New Roman"/>
              </w:rPr>
              <w:t>RODO (</w:t>
            </w:r>
            <w:r w:rsidRPr="00CB2F40">
              <w:rPr>
                <w:rFonts w:ascii="Times New Roman" w:hAnsi="Times New Roman"/>
              </w:rPr>
              <w:t>przetwarzanie jest niezbędne do wypełnienia obowiązku prawnego ciążącego na administratorze</w:t>
            </w:r>
            <w:r w:rsidRPr="0093066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oraz </w:t>
            </w:r>
            <w:r>
              <w:t xml:space="preserve"> </w:t>
            </w:r>
            <w:r w:rsidRPr="00CB2F40">
              <w:rPr>
                <w:rFonts w:ascii="Times New Roman" w:hAnsi="Times New Roman"/>
              </w:rPr>
              <w:t>Ustawa z dnia 14 czerwca 2024 r. o ochronie sygnalistów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F4022B" w:rsidRPr="005065E5" w14:paraId="75FD4D0D" w14:textId="77777777" w:rsidTr="001E3668">
        <w:tc>
          <w:tcPr>
            <w:tcW w:w="2518" w:type="dxa"/>
          </w:tcPr>
          <w:p w14:paraId="7C1ED1E1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Odbiorcy danych</w:t>
            </w:r>
          </w:p>
        </w:tc>
        <w:tc>
          <w:tcPr>
            <w:tcW w:w="7088" w:type="dxa"/>
            <w:vAlign w:val="center"/>
          </w:tcPr>
          <w:p w14:paraId="45669BA6" w14:textId="77777777" w:rsidR="00F4022B" w:rsidRDefault="00F4022B" w:rsidP="001E3668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  <w:p w14:paraId="0C6E1356" w14:textId="77777777" w:rsidR="00F4022B" w:rsidRPr="00930666" w:rsidRDefault="00F4022B" w:rsidP="001E3668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5E89086" w14:textId="77777777" w:rsidR="00F4022B" w:rsidRPr="00686901" w:rsidRDefault="00F4022B" w:rsidP="001E3668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F4022B" w:rsidRPr="005065E5" w14:paraId="2EB46D4C" w14:textId="77777777" w:rsidTr="001E3668">
        <w:tc>
          <w:tcPr>
            <w:tcW w:w="2518" w:type="dxa"/>
          </w:tcPr>
          <w:p w14:paraId="1181ECFA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Okres przechowywania danych</w:t>
            </w:r>
          </w:p>
        </w:tc>
        <w:tc>
          <w:tcPr>
            <w:tcW w:w="7088" w:type="dxa"/>
            <w:vAlign w:val="center"/>
          </w:tcPr>
          <w:p w14:paraId="406CF309" w14:textId="77777777" w:rsidR="00F4022B" w:rsidRPr="00930666" w:rsidRDefault="00F4022B" w:rsidP="001E3668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przepisami wynikającymi z przepisów prawa dotyczących archiwizacji, przez okres niezbędny do realizacji celów przetwarzania wskazanych w pkt 3, lecz nie krócej niż okres wskazany w przepisach o archiwizacji w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jednostkach PSP.</w:t>
            </w:r>
          </w:p>
        </w:tc>
      </w:tr>
      <w:tr w:rsidR="00F4022B" w:rsidRPr="005065E5" w14:paraId="0033EB7A" w14:textId="77777777" w:rsidTr="001E3668">
        <w:tc>
          <w:tcPr>
            <w:tcW w:w="2518" w:type="dxa"/>
          </w:tcPr>
          <w:p w14:paraId="5AD1CBF5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Prawa podmiotów danych</w:t>
            </w:r>
          </w:p>
        </w:tc>
        <w:tc>
          <w:tcPr>
            <w:tcW w:w="7088" w:type="dxa"/>
            <w:vAlign w:val="center"/>
          </w:tcPr>
          <w:p w14:paraId="3D8A5D8E" w14:textId="77777777" w:rsidR="00F4022B" w:rsidRPr="00686901" w:rsidRDefault="00F4022B" w:rsidP="001E3668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</w:t>
            </w:r>
            <w:r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zastrzeżeniem, że nie dotyczy to przypadków, w których Organ PSP posiada uprawnienie do  przetwarzania danych na podstawie przepisów prawa.</w:t>
            </w:r>
          </w:p>
        </w:tc>
      </w:tr>
      <w:tr w:rsidR="00F4022B" w:rsidRPr="005065E5" w14:paraId="685968F4" w14:textId="77777777" w:rsidTr="001E3668">
        <w:tc>
          <w:tcPr>
            <w:tcW w:w="2518" w:type="dxa"/>
          </w:tcPr>
          <w:p w14:paraId="62DD6775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vAlign w:val="center"/>
          </w:tcPr>
          <w:p w14:paraId="62D6DFED" w14:textId="77777777" w:rsidR="00F4022B" w:rsidRPr="00930666" w:rsidRDefault="00F4022B" w:rsidP="001E3668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30666">
              <w:rPr>
                <w:rFonts w:ascii="Times New Roman" w:hAnsi="Times New Roman" w:cs="Times New Roman"/>
              </w:rPr>
              <w:t>Przysługuje Pani/Panu prawo wniesienia skargi do organu nadzorczego,</w:t>
            </w:r>
            <w:r>
              <w:rPr>
                <w:rFonts w:ascii="Times New Roman" w:hAnsi="Times New Roman" w:cs="Times New Roman"/>
              </w:rPr>
              <w:t> </w:t>
            </w:r>
            <w:r w:rsidRPr="00930666">
              <w:rPr>
                <w:rFonts w:ascii="Times New Roman" w:hAnsi="Times New Roman" w:cs="Times New Roman"/>
              </w:rPr>
              <w:t>którym jest Prezes Urzędu O</w:t>
            </w:r>
            <w:r>
              <w:rPr>
                <w:rFonts w:ascii="Times New Roman" w:hAnsi="Times New Roman" w:cs="Times New Roman"/>
              </w:rPr>
              <w:t xml:space="preserve">chrony Danych Osobowych </w:t>
            </w:r>
            <w:r>
              <w:rPr>
                <w:rFonts w:ascii="Times New Roman" w:hAnsi="Times New Roman" w:cs="Times New Roman"/>
              </w:rPr>
              <w:br/>
              <w:t>(00-193 </w:t>
            </w:r>
            <w:r w:rsidRPr="00930666">
              <w:rPr>
                <w:rFonts w:ascii="Times New Roman" w:hAnsi="Times New Roman" w:cs="Times New Roman"/>
              </w:rPr>
              <w:t>Warszawa, ul. Stawki 2</w:t>
            </w:r>
            <w:r>
              <w:rPr>
                <w:rFonts w:ascii="Times New Roman" w:hAnsi="Times New Roman" w:cs="Times New Roman"/>
              </w:rPr>
              <w:t>, tel. 22 531-03-00, fax. 22 243</w:t>
            </w:r>
            <w:r w:rsidRPr="0093066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5</w:t>
            </w:r>
            <w:r w:rsidRPr="0093066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69</w:t>
            </w:r>
            <w:r w:rsidRPr="0093066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Pr="00930666">
              <w:rPr>
                <w:rFonts w:ascii="Times New Roman" w:hAnsi="Times New Roman" w:cs="Times New Roman"/>
              </w:rPr>
              <w:t xml:space="preserve">e-mail: </w:t>
            </w:r>
            <w:hyperlink r:id="rId8" w:history="1">
              <w:r w:rsidRPr="009F450D">
                <w:rPr>
                  <w:rStyle w:val="Hipercze"/>
                  <w:color w:val="auto"/>
                  <w:lang w:bidi="en-US"/>
                </w:rPr>
                <w:t>kancelaria@uodo.gov.pl</w:t>
              </w:r>
            </w:hyperlink>
            <w:r w:rsidRPr="00D86A9F">
              <w:rPr>
                <w:rFonts w:ascii="Times New Roman" w:hAnsi="Times New Roman" w:cs="Times New Roman"/>
                <w:lang w:bidi="en-US"/>
              </w:rPr>
              <w:t xml:space="preserve"> ) </w:t>
            </w:r>
            <w:r w:rsidRPr="00930666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F4022B" w:rsidRPr="005065E5" w14:paraId="3A5D25FC" w14:textId="77777777" w:rsidTr="001E3668">
        <w:tc>
          <w:tcPr>
            <w:tcW w:w="2518" w:type="dxa"/>
          </w:tcPr>
          <w:p w14:paraId="491C3B05" w14:textId="77777777" w:rsidR="00F4022B" w:rsidRPr="00930666" w:rsidRDefault="00F4022B" w:rsidP="00F4022B">
            <w:pPr>
              <w:pStyle w:val="Akapitzlist"/>
              <w:numPr>
                <w:ilvl w:val="0"/>
                <w:numId w:val="6"/>
              </w:numPr>
              <w:autoSpaceDE/>
              <w:autoSpaceDN/>
              <w:ind w:left="426" w:hanging="284"/>
              <w:contextualSpacing/>
              <w:rPr>
                <w:rFonts w:cs="Times New Roman"/>
                <w:b/>
              </w:rPr>
            </w:pPr>
            <w:r w:rsidRPr="00930666">
              <w:rPr>
                <w:rFonts w:cs="Times New Roman"/>
                <w:b/>
              </w:rPr>
              <w:t>Informacja o dobrowolności lub obowiązku podania danych</w:t>
            </w:r>
          </w:p>
        </w:tc>
        <w:tc>
          <w:tcPr>
            <w:tcW w:w="7088" w:type="dxa"/>
            <w:vAlign w:val="center"/>
          </w:tcPr>
          <w:p w14:paraId="5B111B9C" w14:textId="77777777" w:rsidR="00F4022B" w:rsidRPr="00930666" w:rsidRDefault="00F4022B" w:rsidP="001E3668">
            <w:pPr>
              <w:widowControl w:val="0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B6682D">
      <w:pPr>
        <w:pStyle w:val="Bezodstpw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sectPr w:rsidR="007C7580" w:rsidRPr="005E428F" w:rsidSect="004102A7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3956658">
    <w:abstractNumId w:val="1"/>
  </w:num>
  <w:num w:numId="2" w16cid:durableId="995188198">
    <w:abstractNumId w:val="2"/>
  </w:num>
  <w:num w:numId="3" w16cid:durableId="937757323">
    <w:abstractNumId w:val="4"/>
  </w:num>
  <w:num w:numId="4" w16cid:durableId="548231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1886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71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08FB7FB-4924-4941-B5D0-4E474894B8DF}"/>
  </w:docVars>
  <w:rsids>
    <w:rsidRoot w:val="00B75491"/>
    <w:rsid w:val="00012332"/>
    <w:rsid w:val="00016D1E"/>
    <w:rsid w:val="00017226"/>
    <w:rsid w:val="0002742F"/>
    <w:rsid w:val="0003572E"/>
    <w:rsid w:val="00036422"/>
    <w:rsid w:val="00065925"/>
    <w:rsid w:val="000871BA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23029"/>
    <w:rsid w:val="0014445B"/>
    <w:rsid w:val="00146D83"/>
    <w:rsid w:val="00161A72"/>
    <w:rsid w:val="00180BE6"/>
    <w:rsid w:val="0018460B"/>
    <w:rsid w:val="00186F1A"/>
    <w:rsid w:val="001A66A9"/>
    <w:rsid w:val="001A6960"/>
    <w:rsid w:val="001E0057"/>
    <w:rsid w:val="001E287A"/>
    <w:rsid w:val="001E5C9D"/>
    <w:rsid w:val="00204391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46A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978A3"/>
    <w:rsid w:val="003A004A"/>
    <w:rsid w:val="003A6D24"/>
    <w:rsid w:val="003D1D50"/>
    <w:rsid w:val="003D7A72"/>
    <w:rsid w:val="003E4644"/>
    <w:rsid w:val="003F3FF4"/>
    <w:rsid w:val="003F5AB4"/>
    <w:rsid w:val="00402027"/>
    <w:rsid w:val="00406C29"/>
    <w:rsid w:val="004102A7"/>
    <w:rsid w:val="004167F6"/>
    <w:rsid w:val="004355B6"/>
    <w:rsid w:val="004530D4"/>
    <w:rsid w:val="00464E8F"/>
    <w:rsid w:val="004A0D14"/>
    <w:rsid w:val="004F5EF1"/>
    <w:rsid w:val="00525B70"/>
    <w:rsid w:val="00533FF3"/>
    <w:rsid w:val="00553AEA"/>
    <w:rsid w:val="005833FC"/>
    <w:rsid w:val="0059476C"/>
    <w:rsid w:val="005959AA"/>
    <w:rsid w:val="005D2443"/>
    <w:rsid w:val="005E428F"/>
    <w:rsid w:val="005F4FA4"/>
    <w:rsid w:val="00606B3A"/>
    <w:rsid w:val="00610340"/>
    <w:rsid w:val="006150CD"/>
    <w:rsid w:val="00650BE8"/>
    <w:rsid w:val="006536D8"/>
    <w:rsid w:val="006752C0"/>
    <w:rsid w:val="0068499F"/>
    <w:rsid w:val="00694D95"/>
    <w:rsid w:val="006B068E"/>
    <w:rsid w:val="006C10D4"/>
    <w:rsid w:val="006E38A2"/>
    <w:rsid w:val="006E392B"/>
    <w:rsid w:val="006F4561"/>
    <w:rsid w:val="0070355D"/>
    <w:rsid w:val="00705843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E28DC"/>
    <w:rsid w:val="007F67BC"/>
    <w:rsid w:val="00801E3A"/>
    <w:rsid w:val="00804745"/>
    <w:rsid w:val="00833D8E"/>
    <w:rsid w:val="008340D5"/>
    <w:rsid w:val="0084011A"/>
    <w:rsid w:val="0084318C"/>
    <w:rsid w:val="00843BE7"/>
    <w:rsid w:val="00847435"/>
    <w:rsid w:val="0084748E"/>
    <w:rsid w:val="00852492"/>
    <w:rsid w:val="00857A8D"/>
    <w:rsid w:val="00874F77"/>
    <w:rsid w:val="0087712C"/>
    <w:rsid w:val="00885D77"/>
    <w:rsid w:val="00891723"/>
    <w:rsid w:val="008B0CBD"/>
    <w:rsid w:val="008D2715"/>
    <w:rsid w:val="008D6311"/>
    <w:rsid w:val="008D6ACF"/>
    <w:rsid w:val="008E081C"/>
    <w:rsid w:val="008E28F9"/>
    <w:rsid w:val="0090139B"/>
    <w:rsid w:val="00904362"/>
    <w:rsid w:val="0091679E"/>
    <w:rsid w:val="0092589F"/>
    <w:rsid w:val="00940694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9F450D"/>
    <w:rsid w:val="00A1083F"/>
    <w:rsid w:val="00A32A97"/>
    <w:rsid w:val="00A510CC"/>
    <w:rsid w:val="00A51847"/>
    <w:rsid w:val="00A53580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0286B"/>
    <w:rsid w:val="00B1383F"/>
    <w:rsid w:val="00B21640"/>
    <w:rsid w:val="00B30186"/>
    <w:rsid w:val="00B35D6B"/>
    <w:rsid w:val="00B368EC"/>
    <w:rsid w:val="00B3762F"/>
    <w:rsid w:val="00B422BE"/>
    <w:rsid w:val="00B45C4A"/>
    <w:rsid w:val="00B4610D"/>
    <w:rsid w:val="00B6682D"/>
    <w:rsid w:val="00B720BB"/>
    <w:rsid w:val="00B75491"/>
    <w:rsid w:val="00B94416"/>
    <w:rsid w:val="00BA23CA"/>
    <w:rsid w:val="00BC0681"/>
    <w:rsid w:val="00BD1F9A"/>
    <w:rsid w:val="00BE1ED0"/>
    <w:rsid w:val="00BE413F"/>
    <w:rsid w:val="00BE7305"/>
    <w:rsid w:val="00BF3311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C701D"/>
    <w:rsid w:val="00CE2E4A"/>
    <w:rsid w:val="00CF65B5"/>
    <w:rsid w:val="00D60CD8"/>
    <w:rsid w:val="00D67BEF"/>
    <w:rsid w:val="00D67F7A"/>
    <w:rsid w:val="00D76BD0"/>
    <w:rsid w:val="00D821F9"/>
    <w:rsid w:val="00D83806"/>
    <w:rsid w:val="00D86A9F"/>
    <w:rsid w:val="00DA488A"/>
    <w:rsid w:val="00DC3097"/>
    <w:rsid w:val="00DD2DC4"/>
    <w:rsid w:val="00DD477C"/>
    <w:rsid w:val="00DE076A"/>
    <w:rsid w:val="00DE77C2"/>
    <w:rsid w:val="00E02E39"/>
    <w:rsid w:val="00E064DA"/>
    <w:rsid w:val="00E1305B"/>
    <w:rsid w:val="00E35AB3"/>
    <w:rsid w:val="00E41BA8"/>
    <w:rsid w:val="00E44236"/>
    <w:rsid w:val="00E460F5"/>
    <w:rsid w:val="00E6119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4022B"/>
    <w:rsid w:val="00F6162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8BC70D33-66DC-48BB-B573-30DDAFF2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B6682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6682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B6682D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668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6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spgr@straz.bialysto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ZNAKI:4157</dc:description>
  <cp:lastModifiedBy>E.Dąbrowska (KP Grajewo)</cp:lastModifiedBy>
  <cp:revision>8</cp:revision>
  <cp:lastPrinted>2021-12-10T11:44:00Z</cp:lastPrinted>
  <dcterms:created xsi:type="dcterms:W3CDTF">2024-12-19T11:17:00Z</dcterms:created>
  <dcterms:modified xsi:type="dcterms:W3CDTF">2024-12-23T12:28:00Z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