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F3B8B5" w14:textId="37826118" w:rsidR="009F02BB" w:rsidRDefault="00AF01BD" w:rsidP="009F02BB">
      <w:pPr>
        <w:spacing w:before="0" w:after="160" w:line="259" w:lineRule="auto"/>
        <w:ind w:left="708" w:firstLine="708"/>
        <w:rPr>
          <w:rFonts w:ascii="Calibri" w:eastAsia="Calibri" w:hAnsi="Calibri" w:cs="Times New Roman"/>
          <w:b/>
          <w:color w:val="auto"/>
          <w:kern w:val="0"/>
          <w:sz w:val="22"/>
          <w:szCs w:val="22"/>
          <w:lang w:eastAsia="en-US"/>
        </w:rPr>
      </w:pPr>
      <w:bookmarkStart w:id="0" w:name="_GoBack"/>
      <w:bookmarkEnd w:id="0"/>
      <w:r>
        <w:rPr>
          <w:rFonts w:ascii="Calibri" w:eastAsia="Calibri" w:hAnsi="Calibri" w:cs="Times New Roman"/>
          <w:b/>
          <w:color w:val="auto"/>
          <w:kern w:val="0"/>
          <w:sz w:val="22"/>
          <w:szCs w:val="22"/>
          <w:lang w:eastAsia="en-US"/>
        </w:rPr>
        <w:t>WNIOSEK O POMOC SOCJALNĄ</w:t>
      </w:r>
      <w:r w:rsidR="009F02BB" w:rsidRPr="009F02BB">
        <w:rPr>
          <w:rFonts w:ascii="Calibri" w:eastAsia="Calibri" w:hAnsi="Calibri" w:cs="Times New Roman"/>
          <w:b/>
          <w:color w:val="auto"/>
          <w:kern w:val="0"/>
          <w:sz w:val="22"/>
          <w:szCs w:val="22"/>
          <w:lang w:eastAsia="en-US"/>
        </w:rPr>
        <w:t xml:space="preserve"> Z FUND</w:t>
      </w:r>
      <w:r w:rsidR="009F02BB">
        <w:rPr>
          <w:rFonts w:ascii="Calibri" w:eastAsia="Calibri" w:hAnsi="Calibri" w:cs="Times New Roman"/>
          <w:b/>
          <w:color w:val="auto"/>
          <w:kern w:val="0"/>
          <w:sz w:val="22"/>
          <w:szCs w:val="22"/>
          <w:lang w:eastAsia="en-US"/>
        </w:rPr>
        <w:t>USZU PROMOCJI KULTURY</w:t>
      </w:r>
      <w:r w:rsidR="00193AD7">
        <w:rPr>
          <w:rFonts w:ascii="Calibri" w:eastAsia="Calibri" w:hAnsi="Calibri" w:cs="Times New Roman"/>
          <w:b/>
          <w:color w:val="auto"/>
          <w:kern w:val="0"/>
          <w:sz w:val="22"/>
          <w:szCs w:val="22"/>
          <w:lang w:eastAsia="en-US"/>
        </w:rPr>
        <w:t xml:space="preserve"> 202</w:t>
      </w:r>
      <w:r w:rsidR="003B0DAF">
        <w:rPr>
          <w:rFonts w:ascii="Calibri" w:eastAsia="Calibri" w:hAnsi="Calibri" w:cs="Times New Roman"/>
          <w:b/>
          <w:color w:val="auto"/>
          <w:kern w:val="0"/>
          <w:sz w:val="22"/>
          <w:szCs w:val="22"/>
          <w:lang w:eastAsia="en-US"/>
        </w:rPr>
        <w:t>5</w:t>
      </w:r>
    </w:p>
    <w:p w14:paraId="3A01DCD5" w14:textId="77777777" w:rsidR="007001BD" w:rsidRPr="00FE3926" w:rsidRDefault="0023559B">
      <w:pPr>
        <w:pStyle w:val="nagwek1"/>
        <w:rPr>
          <w:b/>
        </w:rPr>
      </w:pPr>
      <w:r>
        <w:rPr>
          <w:b/>
        </w:rPr>
        <w:t xml:space="preserve">I. </w:t>
      </w:r>
      <w:r w:rsidR="009F02BB" w:rsidRPr="00FE3926">
        <w:rPr>
          <w:b/>
        </w:rPr>
        <w:t>Dane osobowe Wnioskodawcy</w:t>
      </w:r>
    </w:p>
    <w:tbl>
      <w:tblPr>
        <w:tblStyle w:val="Tabelaraportuostanie"/>
        <w:tblW w:w="5000" w:type="pct"/>
        <w:tblLook w:val="04A0" w:firstRow="1" w:lastRow="0" w:firstColumn="1" w:lastColumn="0" w:noHBand="0" w:noVBand="1"/>
      </w:tblPr>
      <w:tblGrid>
        <w:gridCol w:w="9747"/>
      </w:tblGrid>
      <w:tr w:rsidR="00AF01BD" w:rsidRPr="00AF01BD" w14:paraId="2EAC40B0" w14:textId="77777777" w:rsidTr="00D572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747" w:type="dxa"/>
          </w:tcPr>
          <w:p w14:paraId="7481B290" w14:textId="77777777" w:rsidR="00AF01BD" w:rsidRPr="00AF01BD" w:rsidRDefault="00AF01BD">
            <w:pPr>
              <w:rPr>
                <w:color w:val="auto"/>
              </w:rPr>
            </w:pPr>
            <w:r w:rsidRPr="00AF01BD">
              <w:rPr>
                <w:rFonts w:asciiTheme="minorHAnsi" w:hAnsiTheme="minorHAnsi"/>
                <w:color w:val="auto"/>
              </w:rPr>
              <w:t>IMIĘ</w:t>
            </w:r>
            <w:r>
              <w:rPr>
                <w:rFonts w:asciiTheme="minorHAnsi" w:hAnsiTheme="minorHAnsi"/>
                <w:color w:val="auto"/>
              </w:rPr>
              <w:t>:</w:t>
            </w:r>
          </w:p>
        </w:tc>
      </w:tr>
      <w:tr w:rsidR="00AF01BD" w:rsidRPr="00AF01BD" w14:paraId="5BAF1558" w14:textId="77777777" w:rsidTr="004733A3">
        <w:tc>
          <w:tcPr>
            <w:tcW w:w="9747" w:type="dxa"/>
          </w:tcPr>
          <w:p w14:paraId="213A7BE0" w14:textId="77777777" w:rsidR="00AF01BD" w:rsidRPr="00AF01BD" w:rsidRDefault="00AF01BD">
            <w:pPr>
              <w:rPr>
                <w:color w:val="auto"/>
              </w:rPr>
            </w:pPr>
            <w:r w:rsidRPr="00AF01BD">
              <w:rPr>
                <w:color w:val="auto"/>
              </w:rPr>
              <w:t>NAZWISKO</w:t>
            </w:r>
            <w:r>
              <w:rPr>
                <w:color w:val="auto"/>
              </w:rPr>
              <w:t>:</w:t>
            </w:r>
          </w:p>
        </w:tc>
      </w:tr>
      <w:tr w:rsidR="00AF01BD" w:rsidRPr="00AF01BD" w14:paraId="3AD2DA2A" w14:textId="77777777" w:rsidTr="001216E0">
        <w:tc>
          <w:tcPr>
            <w:tcW w:w="9747" w:type="dxa"/>
          </w:tcPr>
          <w:p w14:paraId="66D2AA0E" w14:textId="77777777" w:rsidR="00AF01BD" w:rsidRPr="00AF01BD" w:rsidRDefault="00AF01BD">
            <w:pPr>
              <w:rPr>
                <w:color w:val="auto"/>
              </w:rPr>
            </w:pPr>
            <w:r w:rsidRPr="00AF01BD">
              <w:rPr>
                <w:color w:val="auto"/>
              </w:rPr>
              <w:t>PESEL</w:t>
            </w:r>
            <w:r>
              <w:rPr>
                <w:color w:val="auto"/>
              </w:rPr>
              <w:t>:</w:t>
            </w:r>
          </w:p>
        </w:tc>
      </w:tr>
      <w:tr w:rsidR="00AF01BD" w:rsidRPr="00AF01BD" w14:paraId="495E279D" w14:textId="77777777" w:rsidTr="00EE7778">
        <w:tc>
          <w:tcPr>
            <w:tcW w:w="9747" w:type="dxa"/>
          </w:tcPr>
          <w:p w14:paraId="4608597F" w14:textId="77777777" w:rsidR="00AF01BD" w:rsidRPr="00AF01BD" w:rsidRDefault="00AF01BD">
            <w:pPr>
              <w:rPr>
                <w:color w:val="auto"/>
              </w:rPr>
            </w:pPr>
            <w:r w:rsidRPr="00AF01BD">
              <w:rPr>
                <w:color w:val="auto"/>
              </w:rPr>
              <w:t>ADRES E-MAIL</w:t>
            </w:r>
            <w:r>
              <w:rPr>
                <w:color w:val="auto"/>
              </w:rPr>
              <w:t>:</w:t>
            </w:r>
          </w:p>
        </w:tc>
      </w:tr>
      <w:tr w:rsidR="00AF01BD" w:rsidRPr="00AF01BD" w14:paraId="17877D94" w14:textId="77777777" w:rsidTr="001B011B">
        <w:tc>
          <w:tcPr>
            <w:tcW w:w="9747" w:type="dxa"/>
          </w:tcPr>
          <w:p w14:paraId="3C22A101" w14:textId="77777777" w:rsidR="00AF01BD" w:rsidRPr="00AF01BD" w:rsidRDefault="00AF01BD">
            <w:pPr>
              <w:rPr>
                <w:color w:val="auto"/>
              </w:rPr>
            </w:pPr>
            <w:r w:rsidRPr="00AF01BD">
              <w:rPr>
                <w:color w:val="auto"/>
              </w:rPr>
              <w:t>TELEFON KONTAKTOWY</w:t>
            </w:r>
            <w:r>
              <w:rPr>
                <w:color w:val="auto"/>
              </w:rPr>
              <w:t>:</w:t>
            </w:r>
          </w:p>
        </w:tc>
      </w:tr>
      <w:tr w:rsidR="00886084" w:rsidRPr="00AF01BD" w14:paraId="7CA770AF" w14:textId="77777777" w:rsidTr="001B011B">
        <w:tc>
          <w:tcPr>
            <w:tcW w:w="9747" w:type="dxa"/>
          </w:tcPr>
          <w:p w14:paraId="351EE0EB" w14:textId="7A7D5E55" w:rsidR="00886084" w:rsidRPr="001E2655" w:rsidRDefault="00886084">
            <w:pPr>
              <w:rPr>
                <w:color w:val="auto"/>
                <w:u w:val="single"/>
              </w:rPr>
            </w:pPr>
            <w:r w:rsidRPr="00467D06">
              <w:rPr>
                <w:color w:val="auto"/>
                <w:u w:val="single"/>
              </w:rPr>
              <w:t>ADRES KORESPONDENCYJNY</w:t>
            </w:r>
            <w:r w:rsidR="001E2655">
              <w:rPr>
                <w:color w:val="auto"/>
                <w:u w:val="single"/>
              </w:rPr>
              <w:t>:</w:t>
            </w:r>
          </w:p>
        </w:tc>
      </w:tr>
      <w:tr w:rsidR="00886084" w:rsidRPr="00AF01BD" w14:paraId="2CEBBA09" w14:textId="77777777" w:rsidTr="001B011B">
        <w:tc>
          <w:tcPr>
            <w:tcW w:w="9747" w:type="dxa"/>
          </w:tcPr>
          <w:p w14:paraId="7B6CB5A5" w14:textId="77777777" w:rsidR="00886084" w:rsidRPr="00AF01BD" w:rsidRDefault="00886084" w:rsidP="00886084">
            <w:pPr>
              <w:rPr>
                <w:color w:val="auto"/>
              </w:rPr>
            </w:pPr>
            <w:r>
              <w:rPr>
                <w:color w:val="auto"/>
              </w:rPr>
              <w:t>MIEJSCOWOŚĆ:</w:t>
            </w:r>
          </w:p>
          <w:p w14:paraId="38DA61EE" w14:textId="77777777" w:rsidR="00886084" w:rsidRPr="00AF01BD" w:rsidRDefault="00886084">
            <w:pPr>
              <w:rPr>
                <w:color w:val="auto"/>
              </w:rPr>
            </w:pPr>
          </w:p>
        </w:tc>
      </w:tr>
      <w:tr w:rsidR="00886084" w:rsidRPr="00AF01BD" w14:paraId="61487A30" w14:textId="77777777" w:rsidTr="001B011B">
        <w:tc>
          <w:tcPr>
            <w:tcW w:w="9747" w:type="dxa"/>
          </w:tcPr>
          <w:p w14:paraId="1FAE4AB0" w14:textId="77777777" w:rsidR="00886084" w:rsidRPr="00AF01BD" w:rsidRDefault="00886084" w:rsidP="00886084">
            <w:pPr>
              <w:rPr>
                <w:color w:val="auto"/>
              </w:rPr>
            </w:pPr>
            <w:r w:rsidRPr="00AF01BD">
              <w:rPr>
                <w:color w:val="auto"/>
              </w:rPr>
              <w:t>KOD POCZTOWY:</w:t>
            </w:r>
          </w:p>
          <w:p w14:paraId="1F67843A" w14:textId="77777777" w:rsidR="00886084" w:rsidRPr="00AF01BD" w:rsidRDefault="00886084">
            <w:pPr>
              <w:rPr>
                <w:color w:val="auto"/>
              </w:rPr>
            </w:pPr>
          </w:p>
        </w:tc>
      </w:tr>
      <w:tr w:rsidR="00886084" w:rsidRPr="00AF01BD" w14:paraId="1EDCCC84" w14:textId="77777777" w:rsidTr="001B011B">
        <w:tc>
          <w:tcPr>
            <w:tcW w:w="9747" w:type="dxa"/>
          </w:tcPr>
          <w:p w14:paraId="07B7A26D" w14:textId="24EEBF54" w:rsidR="00886084" w:rsidRPr="00AF01BD" w:rsidRDefault="00886084" w:rsidP="00886084">
            <w:pPr>
              <w:rPr>
                <w:color w:val="auto"/>
              </w:rPr>
            </w:pPr>
            <w:r w:rsidRPr="00AF01BD">
              <w:rPr>
                <w:color w:val="auto"/>
              </w:rPr>
              <w:t xml:space="preserve">ULICA </w:t>
            </w:r>
            <w:r>
              <w:rPr>
                <w:color w:val="auto"/>
              </w:rPr>
              <w:t xml:space="preserve"> i </w:t>
            </w:r>
            <w:r w:rsidRPr="00AF01BD">
              <w:rPr>
                <w:color w:val="auto"/>
              </w:rPr>
              <w:t>NUMER DOMU/LOKALU:</w:t>
            </w:r>
          </w:p>
          <w:p w14:paraId="0229F65C" w14:textId="77777777" w:rsidR="00886084" w:rsidRPr="00AF01BD" w:rsidRDefault="00886084" w:rsidP="00886084">
            <w:pPr>
              <w:rPr>
                <w:color w:val="auto"/>
              </w:rPr>
            </w:pPr>
          </w:p>
        </w:tc>
      </w:tr>
      <w:tr w:rsidR="00886084" w:rsidRPr="00AF01BD" w14:paraId="27D56C50" w14:textId="77777777" w:rsidTr="001B011B">
        <w:tc>
          <w:tcPr>
            <w:tcW w:w="9747" w:type="dxa"/>
          </w:tcPr>
          <w:p w14:paraId="20F60C26" w14:textId="77777777" w:rsidR="00886084" w:rsidRDefault="00886084" w:rsidP="00886084">
            <w:pPr>
              <w:rPr>
                <w:color w:val="auto"/>
              </w:rPr>
            </w:pPr>
            <w:r w:rsidRPr="00AF01BD">
              <w:rPr>
                <w:color w:val="auto"/>
              </w:rPr>
              <w:t>W</w:t>
            </w:r>
            <w:r>
              <w:rPr>
                <w:color w:val="auto"/>
              </w:rPr>
              <w:t>OJEWÓ</w:t>
            </w:r>
            <w:r w:rsidRPr="00AF01BD">
              <w:rPr>
                <w:color w:val="auto"/>
              </w:rPr>
              <w:t>DZTWO:</w:t>
            </w:r>
          </w:p>
          <w:p w14:paraId="60B556F2" w14:textId="78CB0E71" w:rsidR="001E2655" w:rsidRPr="00AF01BD" w:rsidRDefault="001E2655" w:rsidP="00886084">
            <w:pPr>
              <w:rPr>
                <w:color w:val="auto"/>
              </w:rPr>
            </w:pPr>
          </w:p>
        </w:tc>
      </w:tr>
      <w:tr w:rsidR="00886084" w:rsidRPr="00AF01BD" w14:paraId="36D21CAE" w14:textId="77777777" w:rsidTr="001B011B">
        <w:tc>
          <w:tcPr>
            <w:tcW w:w="9747" w:type="dxa"/>
          </w:tcPr>
          <w:p w14:paraId="07E19DAF" w14:textId="3B1A083D" w:rsidR="00886084" w:rsidRDefault="00886084" w:rsidP="00886084">
            <w:pPr>
              <w:rPr>
                <w:color w:val="auto"/>
              </w:rPr>
            </w:pPr>
            <w:r>
              <w:rPr>
                <w:color w:val="auto"/>
              </w:rPr>
              <w:t>NAZWA URZĘDU SKARBOWEGO (WŁAŚCIWEGO DLA ROZLICZEŃ PODATKOWYCH):</w:t>
            </w:r>
          </w:p>
          <w:p w14:paraId="70BAEC37" w14:textId="77777777" w:rsidR="001E2655" w:rsidRDefault="001E2655" w:rsidP="00886084">
            <w:pPr>
              <w:rPr>
                <w:color w:val="auto"/>
              </w:rPr>
            </w:pPr>
          </w:p>
          <w:p w14:paraId="786ADDF6" w14:textId="713E8E2F" w:rsidR="001E2655" w:rsidRPr="00AF01BD" w:rsidRDefault="001E2655" w:rsidP="00886084">
            <w:pPr>
              <w:rPr>
                <w:color w:val="auto"/>
              </w:rPr>
            </w:pPr>
          </w:p>
        </w:tc>
      </w:tr>
      <w:tr w:rsidR="00297B9B" w:rsidRPr="00AF01BD" w14:paraId="758A9859" w14:textId="77777777" w:rsidTr="00D0118A">
        <w:tc>
          <w:tcPr>
            <w:tcW w:w="9747" w:type="dxa"/>
          </w:tcPr>
          <w:p w14:paraId="5F69B67C" w14:textId="6E51F688" w:rsidR="00297B9B" w:rsidRPr="00AF01BD" w:rsidRDefault="00297B9B" w:rsidP="00C50569">
            <w:pPr>
              <w:rPr>
                <w:color w:val="auto"/>
              </w:rPr>
            </w:pPr>
          </w:p>
        </w:tc>
      </w:tr>
    </w:tbl>
    <w:p w14:paraId="61038CBC" w14:textId="77777777" w:rsidR="007001BD" w:rsidRPr="00FE3926" w:rsidRDefault="0023559B">
      <w:pPr>
        <w:pStyle w:val="nagwek1"/>
        <w:rPr>
          <w:b/>
        </w:rPr>
      </w:pPr>
      <w:r>
        <w:rPr>
          <w:b/>
        </w:rPr>
        <w:t xml:space="preserve">II. </w:t>
      </w:r>
      <w:r w:rsidR="00AF01BD" w:rsidRPr="00FE3926">
        <w:rPr>
          <w:b/>
        </w:rPr>
        <w:t>Inf</w:t>
      </w:r>
      <w:r w:rsidR="009F02BB" w:rsidRPr="00FE3926">
        <w:rPr>
          <w:b/>
        </w:rPr>
        <w:t>ormacja o dorobku twórczym i artystycznym Wnioskodawcy</w:t>
      </w:r>
    </w:p>
    <w:p w14:paraId="603AF29E" w14:textId="61C65612" w:rsidR="009F02BB" w:rsidRPr="00FE3926" w:rsidRDefault="009F02BB" w:rsidP="00FE3926">
      <w:pPr>
        <w:spacing w:line="276" w:lineRule="auto"/>
        <w:jc w:val="both"/>
        <w:rPr>
          <w:b/>
        </w:rPr>
      </w:pPr>
      <w:r w:rsidRPr="00FE3926">
        <w:rPr>
          <w:b/>
        </w:rPr>
        <w:t xml:space="preserve">1. </w:t>
      </w:r>
      <w:r w:rsidR="00FE3926" w:rsidRPr="00FE3926">
        <w:rPr>
          <w:b/>
        </w:rPr>
        <w:t>I</w:t>
      </w:r>
      <w:r w:rsidRPr="00FE3926">
        <w:rPr>
          <w:b/>
        </w:rPr>
        <w:t>nformacja o dorobku twórczym i artystycznym Wnioskodawcy (zwięzły opis dorobku twórczego lub artystycznego</w:t>
      </w:r>
      <w:r w:rsidR="00365E9E">
        <w:rPr>
          <w:b/>
        </w:rPr>
        <w:t xml:space="preserve">, wykształcenie kierunkowe, osiągnięcia </w:t>
      </w:r>
      <w:r w:rsidR="00012EA7">
        <w:rPr>
          <w:b/>
        </w:rPr>
        <w:t>a</w:t>
      </w:r>
      <w:r w:rsidR="00365E9E">
        <w:rPr>
          <w:b/>
        </w:rPr>
        <w:t>rtystyczne/twórcze</w:t>
      </w:r>
      <w:r w:rsidR="00886084">
        <w:rPr>
          <w:b/>
        </w:rPr>
        <w:t>, ukończone szkoły/uczelnie</w:t>
      </w:r>
      <w:r w:rsidRPr="00FE3926">
        <w:rPr>
          <w:b/>
        </w:rPr>
        <w:t>)</w:t>
      </w:r>
    </w:p>
    <w:p w14:paraId="507A8DEF" w14:textId="77777777" w:rsidR="009F02BB" w:rsidRDefault="009F02BB" w:rsidP="009F02BB"/>
    <w:p w14:paraId="08A3F14E" w14:textId="77777777" w:rsidR="009F02BB" w:rsidRDefault="009F02BB" w:rsidP="009F02BB"/>
    <w:p w14:paraId="146CEAE5" w14:textId="77777777" w:rsidR="009F02BB" w:rsidRDefault="009F02BB" w:rsidP="009F02BB"/>
    <w:p w14:paraId="317C1774" w14:textId="77777777" w:rsidR="009F02BB" w:rsidRDefault="009F02BB" w:rsidP="009F02BB"/>
    <w:p w14:paraId="009C82D4" w14:textId="77777777" w:rsidR="009F02BB" w:rsidRDefault="009F02BB" w:rsidP="009F02BB"/>
    <w:p w14:paraId="0F53AFA6" w14:textId="77777777" w:rsidR="009F02BB" w:rsidRDefault="009F02BB" w:rsidP="009F02BB"/>
    <w:p w14:paraId="1886225D" w14:textId="77777777" w:rsidR="009F02BB" w:rsidRDefault="009F02BB" w:rsidP="009F02BB"/>
    <w:p w14:paraId="6CE10B75" w14:textId="77777777" w:rsidR="009F02BB" w:rsidRDefault="009F02BB" w:rsidP="009F02BB"/>
    <w:p w14:paraId="10817C82" w14:textId="77777777" w:rsidR="009F02BB" w:rsidRDefault="009F02BB" w:rsidP="009F02BB"/>
    <w:p w14:paraId="52923FCC" w14:textId="28C44A6B" w:rsidR="009F02BB" w:rsidRDefault="009F02BB" w:rsidP="009F02BB"/>
    <w:p w14:paraId="0D67A578" w14:textId="2C6B54A6" w:rsidR="001E2655" w:rsidRDefault="001E2655" w:rsidP="009F02BB"/>
    <w:p w14:paraId="2C9B2DBC" w14:textId="338880FD" w:rsidR="001E2655" w:rsidRDefault="001E2655" w:rsidP="009F02BB"/>
    <w:p w14:paraId="16C93FC8" w14:textId="77777777" w:rsidR="001E2655" w:rsidRDefault="001E2655" w:rsidP="009F02BB"/>
    <w:p w14:paraId="3AFBA8C5" w14:textId="77777777" w:rsidR="007001BD" w:rsidRDefault="007001BD"/>
    <w:p w14:paraId="63864EE7" w14:textId="77777777" w:rsidR="007001BD" w:rsidRPr="00FE3926" w:rsidRDefault="0023559B">
      <w:pPr>
        <w:pStyle w:val="nagwek1"/>
        <w:rPr>
          <w:b/>
        </w:rPr>
      </w:pPr>
      <w:r>
        <w:rPr>
          <w:b/>
        </w:rPr>
        <w:lastRenderedPageBreak/>
        <w:t xml:space="preserve">III. </w:t>
      </w:r>
      <w:r w:rsidR="009F02BB" w:rsidRPr="00FE3926">
        <w:rPr>
          <w:b/>
        </w:rPr>
        <w:t>Informacja o sytuacji materialnej Wnioskodawcy</w:t>
      </w:r>
    </w:p>
    <w:p w14:paraId="328DDCBE" w14:textId="345EB107" w:rsidR="009F02BB" w:rsidRPr="00FE3926" w:rsidRDefault="00FE3926" w:rsidP="00FE3926">
      <w:pPr>
        <w:spacing w:line="276" w:lineRule="auto"/>
        <w:rPr>
          <w:b/>
        </w:rPr>
      </w:pPr>
      <w:r>
        <w:rPr>
          <w:b/>
        </w:rPr>
        <w:t>1.</w:t>
      </w:r>
      <w:r w:rsidRPr="00FE3926">
        <w:rPr>
          <w:b/>
        </w:rPr>
        <w:t xml:space="preserve"> I</w:t>
      </w:r>
      <w:r w:rsidR="009F02BB" w:rsidRPr="00FE3926">
        <w:rPr>
          <w:b/>
        </w:rPr>
        <w:t>nformacja o sytuacj</w:t>
      </w:r>
      <w:r w:rsidR="003931DF">
        <w:rPr>
          <w:b/>
        </w:rPr>
        <w:t>i materialnej/zdrowotnej</w:t>
      </w:r>
      <w:r w:rsidR="00365E9E">
        <w:rPr>
          <w:b/>
        </w:rPr>
        <w:t>/życiowej</w:t>
      </w:r>
      <w:r w:rsidR="003931DF">
        <w:rPr>
          <w:b/>
        </w:rPr>
        <w:t xml:space="preserve"> oraz </w:t>
      </w:r>
      <w:r w:rsidR="00886084">
        <w:rPr>
          <w:b/>
        </w:rPr>
        <w:t xml:space="preserve">UZASADNIENIE </w:t>
      </w:r>
      <w:r w:rsidR="003931DF">
        <w:rPr>
          <w:b/>
        </w:rPr>
        <w:t xml:space="preserve">konieczności </w:t>
      </w:r>
      <w:r w:rsidR="009F02BB" w:rsidRPr="00FE3926">
        <w:rPr>
          <w:b/>
        </w:rPr>
        <w:t xml:space="preserve"> przyznania</w:t>
      </w:r>
      <w:r w:rsidR="003931DF">
        <w:rPr>
          <w:b/>
        </w:rPr>
        <w:t xml:space="preserve"> pomocy socjalnej (opis okoliczności wpływających na tę sytuację</w:t>
      </w:r>
      <w:r w:rsidR="009F02BB" w:rsidRPr="00FE3926">
        <w:rPr>
          <w:b/>
        </w:rPr>
        <w:t>, uzasa</w:t>
      </w:r>
      <w:r w:rsidR="00297B9B">
        <w:rPr>
          <w:b/>
        </w:rPr>
        <w:t>dniających przyznanie wsparcia</w:t>
      </w:r>
      <w:r w:rsidR="009F02BB" w:rsidRPr="00FE3926">
        <w:rPr>
          <w:b/>
        </w:rPr>
        <w:t>)</w:t>
      </w:r>
      <w:r w:rsidR="00365E9E">
        <w:rPr>
          <w:rStyle w:val="Odwoanieprzypisudolnego"/>
          <w:b/>
        </w:rPr>
        <w:footnoteReference w:id="1"/>
      </w:r>
    </w:p>
    <w:p w14:paraId="075A4349" w14:textId="77777777" w:rsidR="009F02BB" w:rsidRDefault="009F02BB" w:rsidP="009F02BB"/>
    <w:p w14:paraId="2CD40E54" w14:textId="77777777" w:rsidR="009F02BB" w:rsidRDefault="009F02BB" w:rsidP="009F02BB"/>
    <w:p w14:paraId="5E3678F1" w14:textId="77777777" w:rsidR="009F02BB" w:rsidRDefault="009F02BB" w:rsidP="009F02BB"/>
    <w:p w14:paraId="6ACA99E1" w14:textId="77777777" w:rsidR="009F02BB" w:rsidRDefault="009F02BB" w:rsidP="009F02BB"/>
    <w:p w14:paraId="797E2EE4" w14:textId="77777777" w:rsidR="009F02BB" w:rsidRDefault="009F02BB" w:rsidP="009F02BB"/>
    <w:p w14:paraId="78D9DF3B" w14:textId="77777777" w:rsidR="009F02BB" w:rsidRDefault="009F02BB" w:rsidP="009F02BB"/>
    <w:p w14:paraId="5955C4C1" w14:textId="77777777" w:rsidR="009F02BB" w:rsidRDefault="009F02BB" w:rsidP="009F02BB"/>
    <w:p w14:paraId="4A6A16B9" w14:textId="77777777" w:rsidR="009F02BB" w:rsidRDefault="00FE3926" w:rsidP="00FE3926">
      <w:pPr>
        <w:tabs>
          <w:tab w:val="left" w:pos="2350"/>
        </w:tabs>
      </w:pPr>
      <w:r>
        <w:tab/>
      </w:r>
    </w:p>
    <w:p w14:paraId="62F6A5A6" w14:textId="77777777" w:rsidR="009F02BB" w:rsidRDefault="009F02BB" w:rsidP="009F02BB"/>
    <w:p w14:paraId="2B3DC778" w14:textId="77777777" w:rsidR="00297B9B" w:rsidRDefault="00297B9B" w:rsidP="009F02BB"/>
    <w:p w14:paraId="7C1A0B3A" w14:textId="77777777" w:rsidR="00297B9B" w:rsidRDefault="00297B9B" w:rsidP="009F02BB"/>
    <w:p w14:paraId="0E2D9899" w14:textId="77777777" w:rsidR="00BA0030" w:rsidRDefault="00BA0030" w:rsidP="00FE3926">
      <w:pPr>
        <w:spacing w:line="276" w:lineRule="auto"/>
        <w:jc w:val="both"/>
        <w:rPr>
          <w:b/>
        </w:rPr>
      </w:pPr>
    </w:p>
    <w:p w14:paraId="0643E80C" w14:textId="77777777" w:rsidR="00BA0030" w:rsidRDefault="00BA0030" w:rsidP="00FE3926">
      <w:pPr>
        <w:spacing w:line="276" w:lineRule="auto"/>
        <w:jc w:val="both"/>
        <w:rPr>
          <w:b/>
        </w:rPr>
      </w:pPr>
    </w:p>
    <w:p w14:paraId="7629CC41" w14:textId="77777777" w:rsidR="00BA0030" w:rsidRDefault="00BA0030" w:rsidP="00FE3926">
      <w:pPr>
        <w:spacing w:line="276" w:lineRule="auto"/>
        <w:jc w:val="both"/>
        <w:rPr>
          <w:b/>
        </w:rPr>
      </w:pPr>
    </w:p>
    <w:p w14:paraId="3C8DC6C9" w14:textId="33D9C30A" w:rsidR="009F02BB" w:rsidRPr="00FE3926" w:rsidRDefault="00FE3926" w:rsidP="00FE3926">
      <w:pPr>
        <w:spacing w:line="276" w:lineRule="auto"/>
        <w:jc w:val="both"/>
        <w:rPr>
          <w:b/>
        </w:rPr>
      </w:pPr>
      <w:r>
        <w:rPr>
          <w:b/>
        </w:rPr>
        <w:t>2.</w:t>
      </w:r>
      <w:r w:rsidR="009F02BB" w:rsidRPr="00FE3926">
        <w:rPr>
          <w:b/>
        </w:rPr>
        <w:t xml:space="preserve"> </w:t>
      </w:r>
      <w:r w:rsidRPr="00FE3926">
        <w:rPr>
          <w:b/>
        </w:rPr>
        <w:t>Ź</w:t>
      </w:r>
      <w:r w:rsidR="000A29E6">
        <w:rPr>
          <w:b/>
        </w:rPr>
        <w:t>ródła</w:t>
      </w:r>
      <w:r w:rsidR="003931DF">
        <w:rPr>
          <w:b/>
        </w:rPr>
        <w:t xml:space="preserve"> przychodów z </w:t>
      </w:r>
      <w:r w:rsidR="009F02BB" w:rsidRPr="00FE3926">
        <w:rPr>
          <w:b/>
        </w:rPr>
        <w:t xml:space="preserve">ostatnich 12 miesięcy (należy </w:t>
      </w:r>
      <w:r w:rsidR="00980940">
        <w:rPr>
          <w:b/>
        </w:rPr>
        <w:t xml:space="preserve">wymienić </w:t>
      </w:r>
      <w:r w:rsidR="003931DF">
        <w:rPr>
          <w:b/>
        </w:rPr>
        <w:t>wszystkie źródła</w:t>
      </w:r>
      <w:r w:rsidR="009F02BB" w:rsidRPr="00FE3926">
        <w:rPr>
          <w:b/>
        </w:rPr>
        <w:t xml:space="preserve"> przychodów z ostatnich 12 miesięcy, w szczególności z tytuł</w:t>
      </w:r>
      <w:r w:rsidR="003931DF">
        <w:rPr>
          <w:b/>
        </w:rPr>
        <w:t>u wykonywanej pracy, umów zlecenia</w:t>
      </w:r>
      <w:r w:rsidR="009F02BB" w:rsidRPr="00FE3926">
        <w:rPr>
          <w:b/>
        </w:rPr>
        <w:t xml:space="preserve">, umów o dzieło, </w:t>
      </w:r>
      <w:r w:rsidR="003931DF">
        <w:rPr>
          <w:b/>
        </w:rPr>
        <w:t xml:space="preserve">umów licencyjnych, </w:t>
      </w:r>
      <w:r w:rsidR="009F02BB" w:rsidRPr="00FE3926">
        <w:rPr>
          <w:b/>
        </w:rPr>
        <w:t>prowadzonej dz</w:t>
      </w:r>
      <w:r w:rsidR="00297B9B">
        <w:rPr>
          <w:b/>
        </w:rPr>
        <w:t>iałalności</w:t>
      </w:r>
      <w:r w:rsidR="003931DF">
        <w:rPr>
          <w:b/>
        </w:rPr>
        <w:t xml:space="preserve"> gospodarczej</w:t>
      </w:r>
      <w:r w:rsidR="00297B9B">
        <w:rPr>
          <w:b/>
        </w:rPr>
        <w:t>,</w:t>
      </w:r>
      <w:r w:rsidR="003931DF">
        <w:rPr>
          <w:b/>
        </w:rPr>
        <w:t xml:space="preserve"> praw autorskich,</w:t>
      </w:r>
      <w:r w:rsidR="00297B9B">
        <w:rPr>
          <w:b/>
        </w:rPr>
        <w:t xml:space="preserve"> renty, emerytury</w:t>
      </w:r>
      <w:r w:rsidR="00681BE3">
        <w:rPr>
          <w:b/>
        </w:rPr>
        <w:t xml:space="preserve">, </w:t>
      </w:r>
      <w:r w:rsidR="00EC684A">
        <w:rPr>
          <w:b/>
        </w:rPr>
        <w:t>sprzedaż</w:t>
      </w:r>
      <w:r w:rsidR="00650C35">
        <w:rPr>
          <w:b/>
        </w:rPr>
        <w:t>y</w:t>
      </w:r>
      <w:r w:rsidR="00EC684A">
        <w:rPr>
          <w:b/>
        </w:rPr>
        <w:t xml:space="preserve"> okazjonaln</w:t>
      </w:r>
      <w:r w:rsidR="00650C35">
        <w:rPr>
          <w:b/>
        </w:rPr>
        <w:t>ej</w:t>
      </w:r>
      <w:r w:rsidR="00EC684A">
        <w:rPr>
          <w:b/>
        </w:rPr>
        <w:t>,</w:t>
      </w:r>
      <w:r w:rsidR="00650C35">
        <w:rPr>
          <w:b/>
        </w:rPr>
        <w:t xml:space="preserve"> zasiłków, zapomóg socjalnych i innych form wsparcia finansowego</w:t>
      </w:r>
      <w:r w:rsidR="009F02BB" w:rsidRPr="00FE3926">
        <w:rPr>
          <w:b/>
        </w:rPr>
        <w:t>)</w:t>
      </w:r>
    </w:p>
    <w:p w14:paraId="260FD986" w14:textId="77777777" w:rsidR="009F02BB" w:rsidRDefault="000A29E6" w:rsidP="009F02BB">
      <w:r>
        <w:t>-</w:t>
      </w:r>
    </w:p>
    <w:p w14:paraId="4918AE9D" w14:textId="77777777" w:rsidR="009F02BB" w:rsidRDefault="0023559B" w:rsidP="009F02BB">
      <w:r>
        <w:t>-</w:t>
      </w:r>
    </w:p>
    <w:p w14:paraId="52EF9B12" w14:textId="77777777" w:rsidR="009F02BB" w:rsidRDefault="0023559B" w:rsidP="009F02BB">
      <w:r>
        <w:t>-</w:t>
      </w:r>
    </w:p>
    <w:p w14:paraId="4D1CD9CE" w14:textId="77777777" w:rsidR="009F02BB" w:rsidRDefault="0023559B" w:rsidP="009F02BB">
      <w:r>
        <w:t>-</w:t>
      </w:r>
    </w:p>
    <w:p w14:paraId="66DC8CA0" w14:textId="77777777" w:rsidR="009F02BB" w:rsidRDefault="0023559B" w:rsidP="009F02BB">
      <w:r>
        <w:t>-</w:t>
      </w:r>
    </w:p>
    <w:p w14:paraId="360BB955" w14:textId="77777777" w:rsidR="009F02BB" w:rsidRDefault="009F02BB" w:rsidP="009F02BB"/>
    <w:p w14:paraId="7AD1B83C" w14:textId="77777777" w:rsidR="009F02BB" w:rsidRDefault="009F02BB" w:rsidP="009F02BB"/>
    <w:p w14:paraId="5A95C524" w14:textId="5707108C" w:rsidR="009F02BB" w:rsidRPr="00FE3926" w:rsidRDefault="00FE3926" w:rsidP="009F02BB">
      <w:pPr>
        <w:rPr>
          <w:b/>
        </w:rPr>
      </w:pPr>
      <w:r>
        <w:rPr>
          <w:b/>
        </w:rPr>
        <w:t xml:space="preserve">3. </w:t>
      </w:r>
      <w:r w:rsidR="009F02BB" w:rsidRPr="00FE3926">
        <w:rPr>
          <w:b/>
        </w:rPr>
        <w:t xml:space="preserve">Oświadczam, że w ciągu </w:t>
      </w:r>
      <w:r w:rsidR="00012EA7">
        <w:rPr>
          <w:b/>
        </w:rPr>
        <w:t xml:space="preserve">ostatnich </w:t>
      </w:r>
      <w:r w:rsidR="009F02BB" w:rsidRPr="00FE3926">
        <w:rPr>
          <w:b/>
        </w:rPr>
        <w:t xml:space="preserve">12 miesięcy mój </w:t>
      </w:r>
      <w:r w:rsidR="003931DF">
        <w:rPr>
          <w:b/>
        </w:rPr>
        <w:t xml:space="preserve">łączny </w:t>
      </w:r>
      <w:r w:rsidR="009F02BB" w:rsidRPr="00FE3926">
        <w:rPr>
          <w:b/>
        </w:rPr>
        <w:t xml:space="preserve">dochód </w:t>
      </w:r>
      <w:r w:rsidR="009F02BB" w:rsidRPr="00FE3926">
        <w:rPr>
          <w:b/>
          <w:i/>
        </w:rPr>
        <w:t xml:space="preserve">brutto </w:t>
      </w:r>
      <w:r w:rsidR="009F02BB" w:rsidRPr="00FE3926">
        <w:rPr>
          <w:b/>
        </w:rPr>
        <w:t>wyniósł:</w:t>
      </w:r>
      <w:r w:rsidR="001E2655">
        <w:rPr>
          <w:rStyle w:val="Odwoanieprzypisudolnego"/>
          <w:b/>
        </w:rPr>
        <w:footnoteReference w:id="2"/>
      </w:r>
    </w:p>
    <w:p w14:paraId="3EB8CCEC" w14:textId="77777777" w:rsidR="009F02BB" w:rsidRPr="00FE3926" w:rsidRDefault="009F02BB" w:rsidP="009F02BB">
      <w:pPr>
        <w:rPr>
          <w:b/>
        </w:rPr>
      </w:pPr>
    </w:p>
    <w:tbl>
      <w:tblPr>
        <w:tblStyle w:val="TabelaSiatka"/>
        <w:tblW w:w="7141" w:type="dxa"/>
        <w:tblLook w:val="04A0" w:firstRow="1" w:lastRow="0" w:firstColumn="1" w:lastColumn="0" w:noHBand="0" w:noVBand="1"/>
      </w:tblPr>
      <w:tblGrid>
        <w:gridCol w:w="7141"/>
      </w:tblGrid>
      <w:tr w:rsidR="00D34F21" w14:paraId="02C4BFC3" w14:textId="77777777" w:rsidTr="00D34F21">
        <w:trPr>
          <w:trHeight w:val="431"/>
        </w:trPr>
        <w:tc>
          <w:tcPr>
            <w:tcW w:w="0" w:type="auto"/>
          </w:tcPr>
          <w:p w14:paraId="529A4137" w14:textId="77777777" w:rsidR="00D34F21" w:rsidRDefault="00D34F21" w:rsidP="009F02BB"/>
        </w:tc>
      </w:tr>
    </w:tbl>
    <w:p w14:paraId="50FD5B14" w14:textId="77777777" w:rsidR="009F02BB" w:rsidRDefault="00D34F21" w:rsidP="009F02BB">
      <w:r>
        <w:t xml:space="preserve"> </w:t>
      </w:r>
      <w:r w:rsidR="009F02BB">
        <w:t>(należy wskazać sumę dochodu brutto za 12 miesięcy)</w:t>
      </w:r>
    </w:p>
    <w:p w14:paraId="229BF3CC" w14:textId="77777777" w:rsidR="007001BD" w:rsidRPr="00FE3926" w:rsidRDefault="0023559B">
      <w:pPr>
        <w:pStyle w:val="nagwek1"/>
        <w:rPr>
          <w:b/>
        </w:rPr>
      </w:pPr>
      <w:r>
        <w:rPr>
          <w:b/>
        </w:rPr>
        <w:t xml:space="preserve">iV. </w:t>
      </w:r>
      <w:r w:rsidR="009F02BB" w:rsidRPr="00FE3926">
        <w:rPr>
          <w:b/>
        </w:rPr>
        <w:t>Oświadczenia</w:t>
      </w:r>
    </w:p>
    <w:p w14:paraId="23C0B832" w14:textId="77777777" w:rsidR="009F02BB" w:rsidRPr="00A33964" w:rsidRDefault="00AF01BD" w:rsidP="009F02BB">
      <w:pPr>
        <w:rPr>
          <w:b/>
          <w:color w:val="C00000"/>
        </w:rPr>
      </w:pPr>
      <w:r w:rsidRPr="00A33964">
        <w:rPr>
          <w:b/>
          <w:color w:val="C00000"/>
        </w:rPr>
        <w:t>Świadom/Świadoma odpowiedzialności karnej potwierdzam prawdziwość danych wpisanych we wniosku.</w:t>
      </w:r>
    </w:p>
    <w:p w14:paraId="3367158E" w14:textId="77777777" w:rsidR="00AF01BD" w:rsidRDefault="00AF01BD" w:rsidP="009F02BB"/>
    <w:p w14:paraId="10B9ED43" w14:textId="2932CFF5" w:rsidR="00AF01BD" w:rsidRDefault="00AF01BD" w:rsidP="00AF01BD">
      <w:pPr>
        <w:rPr>
          <w:b/>
        </w:rPr>
      </w:pPr>
      <w:r w:rsidRPr="00FE3926">
        <w:rPr>
          <w:b/>
        </w:rPr>
        <w:t>Zapoznałem/</w:t>
      </w:r>
      <w:r w:rsidR="00321CF3">
        <w:rPr>
          <w:b/>
        </w:rPr>
        <w:t xml:space="preserve"> </w:t>
      </w:r>
      <w:r w:rsidRPr="00FE3926">
        <w:rPr>
          <w:b/>
        </w:rPr>
        <w:t>Zapoznałam się z Regulaminem udzielania pomocy socjalnej dla twórców i artystów z Funduszu Promocji Kultury na 202</w:t>
      </w:r>
      <w:r w:rsidR="003B0DAF">
        <w:rPr>
          <w:b/>
        </w:rPr>
        <w:t>5</w:t>
      </w:r>
      <w:r w:rsidRPr="00FE3926">
        <w:rPr>
          <w:b/>
        </w:rPr>
        <w:t xml:space="preserve"> r.</w:t>
      </w:r>
    </w:p>
    <w:p w14:paraId="0CCF91D3" w14:textId="77777777" w:rsidR="007001BD" w:rsidRPr="00FE3926" w:rsidRDefault="0023559B">
      <w:pPr>
        <w:pStyle w:val="nagwek1"/>
        <w:rPr>
          <w:b/>
        </w:rPr>
      </w:pPr>
      <w:r>
        <w:rPr>
          <w:b/>
        </w:rPr>
        <w:lastRenderedPageBreak/>
        <w:t xml:space="preserve">V. </w:t>
      </w:r>
      <w:r w:rsidR="00AF01BD" w:rsidRPr="00FE3926">
        <w:rPr>
          <w:b/>
        </w:rPr>
        <w:t>załączniki</w:t>
      </w:r>
    </w:p>
    <w:p w14:paraId="1219FAA3" w14:textId="77777777" w:rsidR="00FE3926" w:rsidRPr="00A33964" w:rsidRDefault="00297B9B" w:rsidP="00FE3926">
      <w:pPr>
        <w:rPr>
          <w:b/>
          <w:color w:val="C00000"/>
        </w:rPr>
      </w:pPr>
      <w:r w:rsidRPr="00A33964">
        <w:rPr>
          <w:b/>
          <w:color w:val="C00000"/>
        </w:rPr>
        <w:t>WYMAGANE</w:t>
      </w:r>
      <w:r w:rsidR="00FE3926" w:rsidRPr="00A33964">
        <w:rPr>
          <w:b/>
          <w:color w:val="C00000"/>
        </w:rPr>
        <w:t xml:space="preserve"> ZAŁĄCZNIK</w:t>
      </w:r>
      <w:r w:rsidRPr="00A33964">
        <w:rPr>
          <w:b/>
          <w:color w:val="C00000"/>
        </w:rPr>
        <w:t>I</w:t>
      </w:r>
      <w:r w:rsidR="00467D06">
        <w:rPr>
          <w:b/>
          <w:color w:val="C00000"/>
        </w:rPr>
        <w:t xml:space="preserve"> (należy wpisać X)</w:t>
      </w:r>
      <w:r w:rsidR="00FE3926" w:rsidRPr="00A33964">
        <w:rPr>
          <w:b/>
          <w:color w:val="C00000"/>
        </w:rPr>
        <w:t>:</w:t>
      </w:r>
    </w:p>
    <w:p w14:paraId="09B0EE6C" w14:textId="77777777" w:rsidR="00297B9B" w:rsidRDefault="00297B9B" w:rsidP="00297B9B">
      <w:pPr>
        <w:spacing w:line="276" w:lineRule="auto"/>
        <w:ind w:firstLine="709"/>
        <w:rPr>
          <w:b/>
        </w:rPr>
      </w:pPr>
    </w:p>
    <w:p w14:paraId="5C216580" w14:textId="77777777" w:rsidR="00C50569" w:rsidRDefault="00C50569" w:rsidP="00C50569">
      <w:pPr>
        <w:spacing w:line="276" w:lineRule="auto"/>
        <w:rPr>
          <w:b/>
        </w:rPr>
      </w:pPr>
      <w:r>
        <w:rPr>
          <w:b/>
        </w:rPr>
        <w:t>Do wniosku dołączam portfolio - materiał potwierdzający mój dorobek twórczy (nie więcej niż 10 stron A4).</w:t>
      </w:r>
      <w:r w:rsidR="00012EA7">
        <w:rPr>
          <w:b/>
        </w:rPr>
        <w:t xml:space="preserve"> </w:t>
      </w:r>
    </w:p>
    <w:p w14:paraId="083FB42C" w14:textId="77777777" w:rsidR="00297B9B" w:rsidRDefault="00297B9B" w:rsidP="00297B9B">
      <w:pPr>
        <w:rPr>
          <w:b/>
        </w:rPr>
      </w:pPr>
    </w:p>
    <w:p w14:paraId="3B5B344F" w14:textId="77777777" w:rsidR="00C50569" w:rsidRDefault="00C50569" w:rsidP="00C50569">
      <w:pPr>
        <w:spacing w:line="276" w:lineRule="auto"/>
        <w:rPr>
          <w:b/>
        </w:rPr>
      </w:pPr>
      <w:r>
        <w:rPr>
          <w:b/>
        </w:rPr>
        <w:t>Do wniosku dołączam dokumenty potwierdzające zaistnienie okoliczności wpływających na moją sytuację materialną.</w:t>
      </w:r>
    </w:p>
    <w:p w14:paraId="34F29344" w14:textId="77777777" w:rsidR="00297B9B" w:rsidRDefault="00297B9B" w:rsidP="00297B9B">
      <w:pPr>
        <w:spacing w:line="276" w:lineRule="auto"/>
        <w:rPr>
          <w:b/>
        </w:rPr>
      </w:pPr>
    </w:p>
    <w:p w14:paraId="59086601" w14:textId="77777777" w:rsidR="00297B9B" w:rsidRDefault="00297B9B" w:rsidP="00297B9B">
      <w:pPr>
        <w:spacing w:line="276" w:lineRule="auto"/>
        <w:rPr>
          <w:b/>
        </w:rPr>
      </w:pPr>
    </w:p>
    <w:p w14:paraId="323E0716" w14:textId="77777777" w:rsidR="00297B9B" w:rsidRDefault="00297B9B" w:rsidP="00297B9B">
      <w:pPr>
        <w:spacing w:line="276" w:lineRule="auto"/>
        <w:rPr>
          <w:b/>
          <w:sz w:val="22"/>
          <w:u w:val="single"/>
        </w:rPr>
      </w:pPr>
      <w:r>
        <w:rPr>
          <w:b/>
        </w:rPr>
        <w:t xml:space="preserve"> </w:t>
      </w:r>
      <w:r w:rsidRPr="00FE3926">
        <w:rPr>
          <w:b/>
          <w:sz w:val="22"/>
          <w:u w:val="single"/>
        </w:rPr>
        <w:t>Jeżeli dotyczy</w:t>
      </w:r>
      <w:r w:rsidR="00467D06">
        <w:rPr>
          <w:b/>
          <w:sz w:val="22"/>
          <w:u w:val="single"/>
        </w:rPr>
        <w:t xml:space="preserve"> (należy wpisać X)</w:t>
      </w:r>
      <w:r w:rsidRPr="00FE3926">
        <w:rPr>
          <w:b/>
          <w:sz w:val="22"/>
          <w:u w:val="single"/>
        </w:rPr>
        <w:t xml:space="preserve">: </w:t>
      </w:r>
    </w:p>
    <w:p w14:paraId="10A29EDA" w14:textId="77777777" w:rsidR="00297B9B" w:rsidRPr="00FE3926" w:rsidRDefault="00297B9B" w:rsidP="00297B9B">
      <w:pPr>
        <w:rPr>
          <w:b/>
          <w:sz w:val="22"/>
          <w:u w:val="single"/>
        </w:rPr>
      </w:pPr>
    </w:p>
    <w:tbl>
      <w:tblPr>
        <w:tblpPr w:leftFromText="141" w:rightFromText="141" w:vertAnchor="text" w:horzAnchor="margin" w:tblpY="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"/>
      </w:tblGrid>
      <w:tr w:rsidR="00297B9B" w:rsidRPr="004B51B5" w14:paraId="38065F5B" w14:textId="77777777" w:rsidTr="00717DE3">
        <w:trPr>
          <w:trHeight w:val="273"/>
        </w:trPr>
        <w:tc>
          <w:tcPr>
            <w:tcW w:w="380" w:type="dxa"/>
            <w:shd w:val="clear" w:color="auto" w:fill="auto"/>
          </w:tcPr>
          <w:p w14:paraId="49B4CC17" w14:textId="77777777" w:rsidR="00297B9B" w:rsidRPr="004B51B5" w:rsidRDefault="00297B9B" w:rsidP="00717DE3">
            <w:pPr>
              <w:spacing w:line="360" w:lineRule="auto"/>
              <w:jc w:val="both"/>
              <w:rPr>
                <w:rFonts w:ascii="Georgia" w:hAnsi="Georgia" w:cs="Calibri"/>
                <w:sz w:val="22"/>
              </w:rPr>
            </w:pPr>
          </w:p>
        </w:tc>
      </w:tr>
    </w:tbl>
    <w:p w14:paraId="6784E718" w14:textId="77777777" w:rsidR="00297B9B" w:rsidRPr="00FE3926" w:rsidRDefault="00297B9B" w:rsidP="00543DEB">
      <w:pPr>
        <w:spacing w:line="276" w:lineRule="auto"/>
        <w:ind w:left="567"/>
        <w:rPr>
          <w:b/>
        </w:rPr>
      </w:pPr>
      <w:r>
        <w:rPr>
          <w:b/>
        </w:rPr>
        <w:t>Dołączam</w:t>
      </w:r>
      <w:r w:rsidRPr="00FE3926">
        <w:rPr>
          <w:b/>
        </w:rPr>
        <w:t xml:space="preserve"> </w:t>
      </w:r>
      <w:r w:rsidRPr="001E2655">
        <w:rPr>
          <w:b/>
          <w:u w:val="single"/>
        </w:rPr>
        <w:t>aktualne zaświadczenie lekarskie</w:t>
      </w:r>
      <w:r w:rsidR="00012EA7">
        <w:rPr>
          <w:rStyle w:val="Odwoanieprzypisudolnego"/>
          <w:b/>
        </w:rPr>
        <w:footnoteReference w:id="3"/>
      </w:r>
      <w:r w:rsidRPr="00FE3926">
        <w:rPr>
          <w:b/>
        </w:rPr>
        <w:t xml:space="preserve"> o</w:t>
      </w:r>
      <w:r>
        <w:rPr>
          <w:b/>
        </w:rPr>
        <w:t xml:space="preserve"> mojej</w:t>
      </w:r>
      <w:r w:rsidRPr="00FE3926">
        <w:rPr>
          <w:b/>
        </w:rPr>
        <w:t xml:space="preserve"> chorobie przewlekłej wyma</w:t>
      </w:r>
      <w:r>
        <w:rPr>
          <w:b/>
        </w:rPr>
        <w:t>gającej długotrwałego leczenia/</w:t>
      </w:r>
      <w:r w:rsidRPr="00FE3926">
        <w:rPr>
          <w:b/>
        </w:rPr>
        <w:t>zaświadczenie o niepełnospra</w:t>
      </w:r>
      <w:r>
        <w:rPr>
          <w:b/>
        </w:rPr>
        <w:t>wności lub grupie inwalidzkiej</w:t>
      </w:r>
      <w:r w:rsidR="00543DEB">
        <w:rPr>
          <w:b/>
        </w:rPr>
        <w:t>/ zaświadczenie o bezrobociu</w:t>
      </w:r>
      <w:r>
        <w:rPr>
          <w:b/>
        </w:rPr>
        <w:t>.</w:t>
      </w:r>
    </w:p>
    <w:p w14:paraId="70A27708" w14:textId="77777777" w:rsidR="00297B9B" w:rsidRPr="00FE3926" w:rsidRDefault="00297B9B" w:rsidP="00297B9B">
      <w:pPr>
        <w:spacing w:line="276" w:lineRule="auto"/>
        <w:rPr>
          <w:b/>
        </w:rPr>
      </w:pPr>
    </w:p>
    <w:tbl>
      <w:tblPr>
        <w:tblpPr w:leftFromText="141" w:rightFromText="141" w:vertAnchor="text" w:horzAnchor="margin" w:tblpY="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"/>
      </w:tblGrid>
      <w:tr w:rsidR="00297B9B" w:rsidRPr="00FE3926" w14:paraId="32983821" w14:textId="77777777" w:rsidTr="00717DE3">
        <w:trPr>
          <w:trHeight w:val="443"/>
        </w:trPr>
        <w:tc>
          <w:tcPr>
            <w:tcW w:w="388" w:type="dxa"/>
            <w:shd w:val="clear" w:color="auto" w:fill="auto"/>
          </w:tcPr>
          <w:p w14:paraId="23BD5CA7" w14:textId="77777777" w:rsidR="00297B9B" w:rsidRPr="00FE3926" w:rsidRDefault="00297B9B" w:rsidP="00717DE3">
            <w:pPr>
              <w:spacing w:line="276" w:lineRule="auto"/>
              <w:jc w:val="both"/>
              <w:rPr>
                <w:rFonts w:ascii="Georgia" w:hAnsi="Georgia" w:cs="Calibri"/>
                <w:b/>
                <w:sz w:val="22"/>
              </w:rPr>
            </w:pPr>
          </w:p>
        </w:tc>
      </w:tr>
    </w:tbl>
    <w:p w14:paraId="14AE0C14" w14:textId="77777777" w:rsidR="00297B9B" w:rsidRDefault="00297B9B" w:rsidP="00297B9B">
      <w:pPr>
        <w:spacing w:line="276" w:lineRule="auto"/>
        <w:rPr>
          <w:b/>
        </w:rPr>
      </w:pPr>
      <w:r>
        <w:rPr>
          <w:b/>
        </w:rPr>
        <w:t>Dołączam</w:t>
      </w:r>
      <w:r w:rsidRPr="00FE3926">
        <w:rPr>
          <w:b/>
        </w:rPr>
        <w:t xml:space="preserve"> dokumenty potwierdzające zaistnienie indywidualnego zdarzenia losowego (np. zniszczenie domu spowodowane zalaniem lub pożarem) lub klęsk</w:t>
      </w:r>
      <w:r>
        <w:rPr>
          <w:b/>
        </w:rPr>
        <w:t>i żywiołowej.</w:t>
      </w:r>
    </w:p>
    <w:p w14:paraId="741216AE" w14:textId="77777777" w:rsidR="00297B9B" w:rsidRDefault="00297B9B" w:rsidP="00FE3926">
      <w:pPr>
        <w:rPr>
          <w:b/>
          <w:color w:val="FF0000"/>
        </w:rPr>
      </w:pPr>
    </w:p>
    <w:p w14:paraId="74FD12FC" w14:textId="77777777" w:rsidR="007001BD" w:rsidRPr="0023559B" w:rsidRDefault="00740BE9">
      <w:pPr>
        <w:pStyle w:val="nagwek1"/>
        <w:rPr>
          <w:b/>
        </w:rPr>
      </w:pPr>
      <w:r>
        <w:rPr>
          <w:b/>
        </w:rPr>
        <w:t>V</w:t>
      </w:r>
      <w:r w:rsidR="0023559B">
        <w:rPr>
          <w:b/>
        </w:rPr>
        <w:t xml:space="preserve">I. </w:t>
      </w:r>
      <w:r w:rsidR="00FE3926" w:rsidRPr="0023559B">
        <w:rPr>
          <w:b/>
        </w:rPr>
        <w:t>PRZETWARZANIE DANYCH OSOBOWYCH</w:t>
      </w:r>
    </w:p>
    <w:p w14:paraId="2BCE3E77" w14:textId="77777777" w:rsidR="00FE3926" w:rsidRPr="0023559B" w:rsidRDefault="00FE3926" w:rsidP="00FE3926">
      <w:pPr>
        <w:rPr>
          <w:b/>
        </w:rPr>
      </w:pPr>
      <w:r w:rsidRPr="0023559B">
        <w:rPr>
          <w:b/>
        </w:rPr>
        <w:t>Oświadczam, że jest mi wiadome, że przetwarzanie danych osobowych zawartych w złożonym przeze mnie wniosku, odbywa się zgodnie z następującymi zasadami:</w:t>
      </w:r>
    </w:p>
    <w:p w14:paraId="223F2AE2" w14:textId="77777777" w:rsidR="00FE3926" w:rsidRDefault="00FE3926" w:rsidP="0023559B">
      <w:pPr>
        <w:jc w:val="both"/>
      </w:pPr>
      <w:r>
        <w:t xml:space="preserve">a) Dane osobowe będą przetwarzane przez Ministra Kultury i Dziedzictwa Narodowego z siedzibą w Warszawie, przy ulicy Krakowskie Przedmieście 15, 00-071 w Warszawie. </w:t>
      </w:r>
    </w:p>
    <w:p w14:paraId="6C5CD6CC" w14:textId="77777777" w:rsidR="00FE3926" w:rsidRDefault="00FE3926" w:rsidP="0023559B">
      <w:pPr>
        <w:jc w:val="both"/>
      </w:pPr>
      <w:r>
        <w:t>b) Inspektorem ochrony danych osobowych jest Pan Mariusz Węglewski, kontakt z inspektorem jest możliwy pod adresem administratora lu</w:t>
      </w:r>
      <w:r w:rsidR="0023559B">
        <w:t>b adresem poczty elektronicznej:</w:t>
      </w:r>
      <w:r>
        <w:t xml:space="preserve"> iod@kultura.</w:t>
      </w:r>
      <w:r w:rsidR="00365E9E">
        <w:t>gov.</w:t>
      </w:r>
      <w:r>
        <w:t xml:space="preserve">pl </w:t>
      </w:r>
    </w:p>
    <w:p w14:paraId="40A940E0" w14:textId="77777777" w:rsidR="00FE3926" w:rsidRDefault="00FE3926" w:rsidP="0023559B">
      <w:pPr>
        <w:jc w:val="both"/>
      </w:pPr>
      <w:r>
        <w:t>c) Przetwarzanie danych osobowych jest dokonywane w celu re</w:t>
      </w:r>
      <w:r w:rsidR="0023559B">
        <w:t xml:space="preserve">alizacji zadań Ministra Kultury </w:t>
      </w:r>
      <w:r>
        <w:t>i Dziedzictwa Narodowego, wynikających z przepisów prawa, na podstawie art. 87 ust. 4 pkt 4 ustawy z dnia 19 listopada 2009 r. o grach hazardowych (t.j. Dz. U. z 2018 poz. 165) oraz z § 11 ust. 1, 2 rozporządzenia Ministra Kultury i  Dziedzictwa Narodowego z dnia 27 września 2017 r. w sprawie szczegółowych warunków uzyskiwania dofinansowania realizacji zadań z zakresu kultury, trybu składania wniosków oraz przekazywania środków z Funduszu Promocji Kultury (Dz. U. z 2017 r., poz. 1808), w celu przyjęcia, rozpatrzenia i realizacji wniosku o przyznanie pomocy socjalnej.</w:t>
      </w:r>
    </w:p>
    <w:p w14:paraId="382AB974" w14:textId="77777777" w:rsidR="00FE3926" w:rsidRDefault="00FE3926" w:rsidP="00FE3926">
      <w:r>
        <w:t>d) Podanie danych przez wnioskodawcę jest dobrowolne, jednak brak danych wymaganych we wniosku uniemożliwi podjęcie czynności związanych z jego rozpatrzeniem.</w:t>
      </w:r>
    </w:p>
    <w:p w14:paraId="5A195614" w14:textId="77777777" w:rsidR="00FE3926" w:rsidRDefault="0023559B" w:rsidP="0023559B">
      <w:pPr>
        <w:jc w:val="both"/>
      </w:pPr>
      <w:r>
        <w:t>e</w:t>
      </w:r>
      <w:r w:rsidR="00FE3926">
        <w:t xml:space="preserve">) Dane nie będą przekazywane do państwa trzeciego lub organizacji międzynarodowej. </w:t>
      </w:r>
    </w:p>
    <w:p w14:paraId="19082D49" w14:textId="77777777" w:rsidR="00FE3926" w:rsidRDefault="0023559B" w:rsidP="0023559B">
      <w:pPr>
        <w:jc w:val="both"/>
      </w:pPr>
      <w:r>
        <w:t>f</w:t>
      </w:r>
      <w:r w:rsidR="00FE3926">
        <w:t>) Dane będą przechowywane do czasu wykonania wszystkich czynności związanych z realizacją celu</w:t>
      </w:r>
      <w:r>
        <w:t xml:space="preserve">  </w:t>
      </w:r>
      <w:r w:rsidR="00FE3926">
        <w:t xml:space="preserve">przetwarzania oraz w terminach zgodnych z okresami przechowywania dokumentacji, zgodnie z powszechnie obowiązującymi przepisami archiwizacyjnymi. </w:t>
      </w:r>
    </w:p>
    <w:p w14:paraId="69BE1233" w14:textId="77777777" w:rsidR="00FE3926" w:rsidRDefault="0023559B" w:rsidP="0023559B">
      <w:pPr>
        <w:jc w:val="both"/>
      </w:pPr>
      <w:r>
        <w:t>g</w:t>
      </w:r>
      <w:r w:rsidR="00FE3926">
        <w:t xml:space="preserve">) Osoba, której dane są przetwarzane ma prawo do: </w:t>
      </w:r>
    </w:p>
    <w:p w14:paraId="3BCD0FB6" w14:textId="77777777" w:rsidR="00FE3926" w:rsidRDefault="00FE3926" w:rsidP="0023559B">
      <w:pPr>
        <w:jc w:val="both"/>
      </w:pPr>
      <w:r>
        <w:t xml:space="preserve">- dostępu do swoich danych osobowych, zgodnie z art. 15 rozporządzenia, </w:t>
      </w:r>
    </w:p>
    <w:p w14:paraId="44E08325" w14:textId="77777777" w:rsidR="00FE3926" w:rsidRDefault="00FE3926" w:rsidP="00FE3926">
      <w:r>
        <w:t xml:space="preserve">- żądania ich sprostowania, zgodnie z art. 16 rozporządzenia, </w:t>
      </w:r>
    </w:p>
    <w:p w14:paraId="74140DF6" w14:textId="77777777" w:rsidR="00FE3926" w:rsidRDefault="00FE3926" w:rsidP="00FE3926">
      <w:r>
        <w:t xml:space="preserve">- usunięcia lub ograniczenia przetwarzania, zgodnie z art. 17 i 18 rozporządzenia, </w:t>
      </w:r>
    </w:p>
    <w:p w14:paraId="4068894F" w14:textId="77777777" w:rsidR="00FE3926" w:rsidRDefault="00FE3926" w:rsidP="00FE3926">
      <w:r>
        <w:t xml:space="preserve">- wniesienia sprzeciwu wobec przetwarzania, zgodnie z art. 21 rozporządzenia, </w:t>
      </w:r>
    </w:p>
    <w:p w14:paraId="056867C1" w14:textId="77777777" w:rsidR="00FE3926" w:rsidRDefault="00FE3926" w:rsidP="00FE3926">
      <w:r>
        <w:t xml:space="preserve">- żądania przeniesienia danych do innego administratora, zgodnie z art. 20 rozporządzenia </w:t>
      </w:r>
    </w:p>
    <w:p w14:paraId="1161189B" w14:textId="77777777" w:rsidR="00FE3926" w:rsidRDefault="0023559B" w:rsidP="0023559B">
      <w:pPr>
        <w:jc w:val="both"/>
      </w:pPr>
      <w:r>
        <w:lastRenderedPageBreak/>
        <w:t>h</w:t>
      </w:r>
      <w:r w:rsidR="00FE3926">
        <w:t xml:space="preserve">) Jeżeli przetwarzanie danych osobowych odbywa się na podstawie zgody osoby, której dane dotyczą, zgoda ta może być w każdej chwili wycofana, bez wpływu na zgodność z prawem wcześniej wykonanych czynności przetwarzania. </w:t>
      </w:r>
    </w:p>
    <w:p w14:paraId="54F99C58" w14:textId="0EBC821A" w:rsidR="007001BD" w:rsidRDefault="0023559B" w:rsidP="0023559B">
      <w:pPr>
        <w:jc w:val="both"/>
      </w:pPr>
      <w:r>
        <w:t>i</w:t>
      </w:r>
      <w:r w:rsidR="00FE3926">
        <w:t>)</w:t>
      </w:r>
      <w:r>
        <w:t xml:space="preserve"> </w:t>
      </w:r>
      <w:r w:rsidR="00FE3926">
        <w:t>Osobie, której dane są przetwarzane, jeżeli uzna, że naruszane są jej prawa związane z przetwarzaniem danych osobowych,  przysługuje prawo złożenia skargi do Prezesa Urzę</w:t>
      </w:r>
      <w:r w:rsidR="00A36482">
        <w:t>du Ochrony Danych Osobowych,</w:t>
      </w:r>
      <w:r w:rsidR="00FE3926">
        <w:t xml:space="preserve"> </w:t>
      </w:r>
      <w:r w:rsidR="00A36482">
        <w:t>ul. Moniuszki 1A, 00-014 Warszawa</w:t>
      </w:r>
      <w:r>
        <w:t>.</w:t>
      </w:r>
    </w:p>
    <w:p w14:paraId="06EFB1FE" w14:textId="77777777" w:rsidR="0023559B" w:rsidRDefault="0023559B" w:rsidP="0023559B">
      <w:pPr>
        <w:jc w:val="both"/>
      </w:pPr>
    </w:p>
    <w:p w14:paraId="348BFE78" w14:textId="77777777" w:rsidR="0023559B" w:rsidRDefault="0023559B" w:rsidP="0023559B">
      <w:pPr>
        <w:jc w:val="both"/>
      </w:pPr>
    </w:p>
    <w:p w14:paraId="79AE06F9" w14:textId="77777777" w:rsidR="0023559B" w:rsidRDefault="0023559B" w:rsidP="0023559B">
      <w:pPr>
        <w:jc w:val="both"/>
      </w:pPr>
    </w:p>
    <w:p w14:paraId="244E864E" w14:textId="77777777" w:rsidR="0023559B" w:rsidRDefault="0023559B" w:rsidP="0023559B">
      <w:pPr>
        <w:jc w:val="both"/>
      </w:pPr>
    </w:p>
    <w:p w14:paraId="73831DF2" w14:textId="77777777" w:rsidR="0023559B" w:rsidRDefault="0023559B" w:rsidP="0023559B">
      <w:pPr>
        <w:jc w:val="both"/>
      </w:pPr>
    </w:p>
    <w:p w14:paraId="0820D54A" w14:textId="77777777" w:rsidR="0023559B" w:rsidRDefault="0023559B" w:rsidP="0023559B">
      <w:pPr>
        <w:jc w:val="both"/>
      </w:pPr>
      <w:r>
        <w:t>Data …………………………………………..</w:t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</w:t>
      </w:r>
    </w:p>
    <w:p w14:paraId="6EA31B79" w14:textId="77777777" w:rsidR="0023559B" w:rsidRDefault="0023559B" w:rsidP="0023559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/czytelny podpis Wnioskodawcy/</w:t>
      </w:r>
    </w:p>
    <w:sectPr w:rsidR="0023559B" w:rsidSect="00C844E7">
      <w:footerReference w:type="default" r:id="rId12"/>
      <w:headerReference w:type="first" r:id="rId13"/>
      <w:footerReference w:type="first" r:id="rId14"/>
      <w:pgSz w:w="11907" w:h="16839" w:code="9"/>
      <w:pgMar w:top="1418" w:right="1080" w:bottom="1080" w:left="1080" w:header="864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5F069A" w14:textId="77777777" w:rsidR="006F3718" w:rsidRDefault="006F3718">
      <w:pPr>
        <w:spacing w:before="0" w:after="0"/>
      </w:pPr>
      <w:r>
        <w:separator/>
      </w:r>
    </w:p>
  </w:endnote>
  <w:endnote w:type="continuationSeparator" w:id="0">
    <w:p w14:paraId="2F6A827B" w14:textId="77777777" w:rsidR="006F3718" w:rsidRDefault="006F37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1E87FB" w14:textId="458B74DB" w:rsidR="007001BD" w:rsidRDefault="00DC1270">
    <w:pPr>
      <w:pStyle w:val="stopka"/>
    </w:pPr>
    <w:r>
      <w:t xml:space="preserve">Strona </w:t>
    </w:r>
    <w:r>
      <w:fldChar w:fldCharType="begin"/>
    </w:r>
    <w:r>
      <w:instrText>page</w:instrText>
    </w:r>
    <w:r>
      <w:fldChar w:fldCharType="separate"/>
    </w:r>
    <w:r w:rsidR="003016F0">
      <w:rPr>
        <w:noProof/>
      </w:rPr>
      <w:t>4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1277857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5AA9B5D" w14:textId="63549FC7" w:rsidR="00193AD7" w:rsidRDefault="00193AD7">
            <w:pPr>
              <w:pStyle w:val="Stopka0"/>
              <w:jc w:val="center"/>
            </w:pPr>
            <w:r w:rsidRPr="00193AD7">
              <w:rPr>
                <w:sz w:val="18"/>
              </w:rPr>
              <w:t xml:space="preserve">Strona </w:t>
            </w:r>
            <w:r w:rsidRPr="00193AD7">
              <w:rPr>
                <w:b/>
                <w:bCs/>
                <w:sz w:val="22"/>
                <w:szCs w:val="24"/>
              </w:rPr>
              <w:fldChar w:fldCharType="begin"/>
            </w:r>
            <w:r w:rsidRPr="00193AD7">
              <w:rPr>
                <w:b/>
                <w:bCs/>
                <w:sz w:val="18"/>
              </w:rPr>
              <w:instrText>PAGE</w:instrText>
            </w:r>
            <w:r w:rsidRPr="00193AD7">
              <w:rPr>
                <w:b/>
                <w:bCs/>
                <w:sz w:val="22"/>
                <w:szCs w:val="24"/>
              </w:rPr>
              <w:fldChar w:fldCharType="separate"/>
            </w:r>
            <w:r w:rsidR="003016F0">
              <w:rPr>
                <w:b/>
                <w:bCs/>
                <w:noProof/>
                <w:sz w:val="18"/>
              </w:rPr>
              <w:t>1</w:t>
            </w:r>
            <w:r w:rsidRPr="00193AD7">
              <w:rPr>
                <w:b/>
                <w:bCs/>
                <w:sz w:val="22"/>
                <w:szCs w:val="24"/>
              </w:rPr>
              <w:fldChar w:fldCharType="end"/>
            </w:r>
            <w:r w:rsidRPr="00193AD7">
              <w:rPr>
                <w:sz w:val="18"/>
              </w:rPr>
              <w:t xml:space="preserve"> z </w:t>
            </w:r>
            <w:r w:rsidRPr="00193AD7">
              <w:rPr>
                <w:b/>
                <w:bCs/>
                <w:sz w:val="22"/>
                <w:szCs w:val="24"/>
              </w:rPr>
              <w:fldChar w:fldCharType="begin"/>
            </w:r>
            <w:r w:rsidRPr="00193AD7">
              <w:rPr>
                <w:b/>
                <w:bCs/>
                <w:sz w:val="18"/>
              </w:rPr>
              <w:instrText>NUMPAGES</w:instrText>
            </w:r>
            <w:r w:rsidRPr="00193AD7">
              <w:rPr>
                <w:b/>
                <w:bCs/>
                <w:sz w:val="22"/>
                <w:szCs w:val="24"/>
              </w:rPr>
              <w:fldChar w:fldCharType="separate"/>
            </w:r>
            <w:r w:rsidR="003016F0">
              <w:rPr>
                <w:b/>
                <w:bCs/>
                <w:noProof/>
                <w:sz w:val="18"/>
              </w:rPr>
              <w:t>4</w:t>
            </w:r>
            <w:r w:rsidRPr="00193AD7">
              <w:rPr>
                <w:b/>
                <w:bCs/>
                <w:sz w:val="22"/>
                <w:szCs w:val="24"/>
              </w:rPr>
              <w:fldChar w:fldCharType="end"/>
            </w:r>
          </w:p>
        </w:sdtContent>
      </w:sdt>
    </w:sdtContent>
  </w:sdt>
  <w:p w14:paraId="1D16FEA0" w14:textId="77777777" w:rsidR="00193AD7" w:rsidRDefault="00193AD7">
    <w:pPr>
      <w:pStyle w:val="Stopka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C7BEE5" w14:textId="77777777" w:rsidR="006F3718" w:rsidRDefault="006F3718">
      <w:pPr>
        <w:spacing w:before="0" w:after="0"/>
      </w:pPr>
      <w:r>
        <w:separator/>
      </w:r>
    </w:p>
  </w:footnote>
  <w:footnote w:type="continuationSeparator" w:id="0">
    <w:p w14:paraId="343A0243" w14:textId="77777777" w:rsidR="006F3718" w:rsidRDefault="006F3718">
      <w:pPr>
        <w:spacing w:before="0" w:after="0"/>
      </w:pPr>
      <w:r>
        <w:continuationSeparator/>
      </w:r>
    </w:p>
  </w:footnote>
  <w:footnote w:id="1">
    <w:p w14:paraId="464D005D" w14:textId="77777777" w:rsidR="00365E9E" w:rsidRPr="00467D06" w:rsidRDefault="00365E9E" w:rsidP="00365E9E">
      <w:pPr>
        <w:pStyle w:val="Tekstprzypisudolnego"/>
        <w:jc w:val="both"/>
        <w:rPr>
          <w:color w:val="FF0000"/>
          <w:sz w:val="18"/>
        </w:rPr>
      </w:pPr>
      <w:r>
        <w:rPr>
          <w:rStyle w:val="Odwoanieprzypisudolnego"/>
        </w:rPr>
        <w:footnoteRef/>
      </w:r>
      <w:r>
        <w:t xml:space="preserve"> </w:t>
      </w:r>
      <w:r w:rsidRPr="00467D06">
        <w:rPr>
          <w:sz w:val="18"/>
        </w:rPr>
        <w:t xml:space="preserve">Pomoc socjalna z Funduszu Promocji Kultury dedykowana jest: a) wnioskodawcom znajdującym się w bardzo trudnej sytuacji materialnej, czego przyczyną jest głównie zły stan zdrowia – udokumentowana aktualnym zaświadczeniem lekarskim informacja o chorobie przewlekłej/niepełnosprawności lub podeszły wiek, które skutecznie </w:t>
      </w:r>
      <w:r w:rsidRPr="00467D06">
        <w:rPr>
          <w:b/>
          <w:bCs/>
          <w:sz w:val="18"/>
          <w:u w:val="single"/>
        </w:rPr>
        <w:t>uniemożliwiają podjęcie przez wnioskodawcę pracy zarobkowej, przekwalifikowanie, podjęcie dodatkowego zatrudnienia, które mogłoby w sposób oczywisty przyczynić się do poprawy sytuacji życiowej</w:t>
      </w:r>
      <w:r w:rsidRPr="00467D06">
        <w:rPr>
          <w:sz w:val="18"/>
        </w:rPr>
        <w:t>, lub b) w związku z wystąpieniem siły wyższej w postaci zdarzenia losowego (pożar domu/pracowni/powódź/zniszczenia spowodowane np. nawałnicą).</w:t>
      </w:r>
      <w:r w:rsidRPr="00467D06">
        <w:rPr>
          <w:rFonts w:ascii="Calibri" w:hAnsi="Calibri" w:cs="Calibri"/>
          <w:sz w:val="24"/>
          <w:szCs w:val="28"/>
        </w:rPr>
        <w:t xml:space="preserve"> </w:t>
      </w:r>
      <w:r w:rsidR="00BA0030">
        <w:rPr>
          <w:color w:val="FF0000"/>
          <w:sz w:val="18"/>
        </w:rPr>
        <w:t xml:space="preserve">Pandemia COVID, </w:t>
      </w:r>
      <w:r w:rsidRPr="00467D06">
        <w:rPr>
          <w:color w:val="FF0000"/>
          <w:sz w:val="18"/>
        </w:rPr>
        <w:t>inflacja, sytuacja geopolityczna</w:t>
      </w:r>
      <w:r w:rsidR="00BA0030">
        <w:rPr>
          <w:color w:val="FF0000"/>
          <w:sz w:val="18"/>
        </w:rPr>
        <w:t xml:space="preserve"> (wojna w Ukrainie)</w:t>
      </w:r>
      <w:r w:rsidRPr="00467D06">
        <w:rPr>
          <w:color w:val="FF0000"/>
          <w:sz w:val="18"/>
        </w:rPr>
        <w:t>, utrata zlecenia, brak stałej pracy (praca na umowę zlecenie/o dzieło), kredyt hipoteczny, potomstwo, problemy osobiste (rozwód) – nie są to przesłanki uzasadniające przyznanie wsparcia z FPK.</w:t>
      </w:r>
    </w:p>
    <w:p w14:paraId="1313DC49" w14:textId="77777777" w:rsidR="00365E9E" w:rsidRDefault="00365E9E">
      <w:pPr>
        <w:pStyle w:val="Tekstprzypisudolnego"/>
      </w:pPr>
    </w:p>
  </w:footnote>
  <w:footnote w:id="2">
    <w:p w14:paraId="4512BC00" w14:textId="53E29BA0" w:rsidR="001E2655" w:rsidRDefault="001E265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E2655">
        <w:rPr>
          <w:sz w:val="18"/>
          <w:szCs w:val="18"/>
        </w:rPr>
        <w:t>Patrz: par. 6 pkt c Regulaminu</w:t>
      </w:r>
    </w:p>
  </w:footnote>
  <w:footnote w:id="3">
    <w:p w14:paraId="7BF69097" w14:textId="77777777" w:rsidR="00012EA7" w:rsidRDefault="00012EA7" w:rsidP="00467D06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Dokument wystawiony przez lekarza prowadzącego dotyczący </w:t>
      </w:r>
      <w:r w:rsidRPr="00093DDC">
        <w:rPr>
          <w:b/>
          <w:u w:val="single"/>
        </w:rPr>
        <w:t>wnioskodawcy</w:t>
      </w:r>
      <w:r>
        <w:t xml:space="preserve">, </w:t>
      </w:r>
      <w:r w:rsidR="00467D06">
        <w:t xml:space="preserve">powinien jasno określać przewlekły i </w:t>
      </w:r>
      <w:r>
        <w:t>długotrwały</w:t>
      </w:r>
      <w:r w:rsidR="00467D06">
        <w:t xml:space="preserve"> charakter choroby</w:t>
      </w:r>
      <w:r>
        <w:t xml:space="preserve"> (</w:t>
      </w:r>
      <w:r w:rsidRPr="00467D06">
        <w:rPr>
          <w:u w:val="single"/>
        </w:rPr>
        <w:t xml:space="preserve">karty wypisu ze szpitali, karty wizyt, skierowania na badania itp. </w:t>
      </w:r>
      <w:r w:rsidRPr="00467D06">
        <w:rPr>
          <w:b/>
          <w:u w:val="single"/>
        </w:rPr>
        <w:t>nie stanowią zaświadczenia lekarskiego</w:t>
      </w:r>
      <w:r>
        <w:t>)</w:t>
      </w:r>
      <w:r w:rsidR="00543DEB">
        <w:t xml:space="preserve">. </w:t>
      </w:r>
      <w:r w:rsidR="00543DEB" w:rsidRPr="00543DEB">
        <w:t>Z</w:t>
      </w:r>
      <w:r w:rsidR="00543DEB" w:rsidRPr="00467D06">
        <w:t>aświadczenie lekarskie ważne jest 7 miesięcy od daty wystawienia</w:t>
      </w:r>
      <w:r w:rsidR="00467D06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8FFC67" w14:textId="77777777" w:rsidR="007001BD" w:rsidRPr="00695860" w:rsidRDefault="00740BE9" w:rsidP="00740BE9">
    <w:pPr>
      <w:pStyle w:val="nagwek"/>
      <w:jc w:val="center"/>
      <w:rPr>
        <w:color w:val="C00000"/>
        <w:sz w:val="18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</w:rPr>
    </w:pPr>
    <w:r w:rsidRPr="00695860">
      <w:rPr>
        <w:color w:val="C00000"/>
        <w:sz w:val="18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</w:rPr>
      <w:t>MINISTERSTWO KULTURY I DZIEDZICTWA NARODOWEGO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8B5CDF"/>
    <w:multiLevelType w:val="hybridMultilevel"/>
    <w:tmpl w:val="35021582"/>
    <w:lvl w:ilvl="0" w:tplc="69069D0C">
      <w:start w:val="1"/>
      <w:numFmt w:val="decimal"/>
      <w:lvlText w:val="%1."/>
      <w:lvlJc w:val="left"/>
      <w:pPr>
        <w:ind w:left="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AA49B90">
      <w:start w:val="1"/>
      <w:numFmt w:val="lowerLetter"/>
      <w:lvlText w:val="%2)"/>
      <w:lvlJc w:val="left"/>
      <w:pPr>
        <w:ind w:left="70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42C24AA">
      <w:start w:val="1"/>
      <w:numFmt w:val="lowerRoman"/>
      <w:lvlText w:val="%3"/>
      <w:lvlJc w:val="left"/>
      <w:pPr>
        <w:ind w:left="14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0EC1A8E">
      <w:start w:val="1"/>
      <w:numFmt w:val="decimal"/>
      <w:lvlText w:val="%4"/>
      <w:lvlJc w:val="left"/>
      <w:pPr>
        <w:ind w:left="21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282232E">
      <w:start w:val="1"/>
      <w:numFmt w:val="lowerLetter"/>
      <w:lvlText w:val="%5"/>
      <w:lvlJc w:val="left"/>
      <w:pPr>
        <w:ind w:left="28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04CE10">
      <w:start w:val="1"/>
      <w:numFmt w:val="lowerRoman"/>
      <w:lvlText w:val="%6"/>
      <w:lvlJc w:val="left"/>
      <w:pPr>
        <w:ind w:left="36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27C775C">
      <w:start w:val="1"/>
      <w:numFmt w:val="decimal"/>
      <w:lvlText w:val="%7"/>
      <w:lvlJc w:val="left"/>
      <w:pPr>
        <w:ind w:left="43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40866AA">
      <w:start w:val="1"/>
      <w:numFmt w:val="lowerLetter"/>
      <w:lvlText w:val="%8"/>
      <w:lvlJc w:val="left"/>
      <w:pPr>
        <w:ind w:left="50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E06079A">
      <w:start w:val="1"/>
      <w:numFmt w:val="lowerRoman"/>
      <w:lvlText w:val="%9"/>
      <w:lvlJc w:val="left"/>
      <w:pPr>
        <w:ind w:left="57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A8026E1"/>
    <w:multiLevelType w:val="hybridMultilevel"/>
    <w:tmpl w:val="9E6057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ttachedTemplate r:id="rId1"/>
  <w:defaultTabStop w:val="709"/>
  <w:hyphenationZone w:val="4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2BB"/>
    <w:rsid w:val="00012EA7"/>
    <w:rsid w:val="000A29E6"/>
    <w:rsid w:val="001019A4"/>
    <w:rsid w:val="00193AD7"/>
    <w:rsid w:val="001B20F6"/>
    <w:rsid w:val="001D2E1A"/>
    <w:rsid w:val="001E2655"/>
    <w:rsid w:val="0023559B"/>
    <w:rsid w:val="00297B9B"/>
    <w:rsid w:val="003016F0"/>
    <w:rsid w:val="00321CF3"/>
    <w:rsid w:val="00365E9E"/>
    <w:rsid w:val="003931DF"/>
    <w:rsid w:val="003A6221"/>
    <w:rsid w:val="003B0DAF"/>
    <w:rsid w:val="003B3164"/>
    <w:rsid w:val="003D40D6"/>
    <w:rsid w:val="00467D06"/>
    <w:rsid w:val="00471F5A"/>
    <w:rsid w:val="00543DEB"/>
    <w:rsid w:val="00603B75"/>
    <w:rsid w:val="00650C35"/>
    <w:rsid w:val="00664995"/>
    <w:rsid w:val="00681BE3"/>
    <w:rsid w:val="00695860"/>
    <w:rsid w:val="006B4131"/>
    <w:rsid w:val="006E6ACE"/>
    <w:rsid w:val="006F3718"/>
    <w:rsid w:val="007001BD"/>
    <w:rsid w:val="00740BE9"/>
    <w:rsid w:val="00741898"/>
    <w:rsid w:val="007776CC"/>
    <w:rsid w:val="007A7BC6"/>
    <w:rsid w:val="0082785C"/>
    <w:rsid w:val="00886084"/>
    <w:rsid w:val="008F70CA"/>
    <w:rsid w:val="00980940"/>
    <w:rsid w:val="00996E16"/>
    <w:rsid w:val="009F02BB"/>
    <w:rsid w:val="00A33964"/>
    <w:rsid w:val="00A36482"/>
    <w:rsid w:val="00AF01BD"/>
    <w:rsid w:val="00B2549A"/>
    <w:rsid w:val="00B529E7"/>
    <w:rsid w:val="00BA0030"/>
    <w:rsid w:val="00BC2531"/>
    <w:rsid w:val="00C50569"/>
    <w:rsid w:val="00C844E7"/>
    <w:rsid w:val="00CE636F"/>
    <w:rsid w:val="00D34F21"/>
    <w:rsid w:val="00D77199"/>
    <w:rsid w:val="00DC1270"/>
    <w:rsid w:val="00EC684A"/>
    <w:rsid w:val="00F2029F"/>
    <w:rsid w:val="00F55DEA"/>
    <w:rsid w:val="00F6085F"/>
    <w:rsid w:val="00F63490"/>
    <w:rsid w:val="00FB52B3"/>
    <w:rsid w:val="00FD70BA"/>
    <w:rsid w:val="00FE3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01284F2"/>
  <w15:chartTrackingRefBased/>
  <w15:docId w15:val="{599EDA8D-800D-4F7E-B827-CFCD15F86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595959" w:themeColor="text1" w:themeTint="A6"/>
        <w:lang w:val="pl-PL" w:eastAsia="pl-PL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kern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łówek 1"/>
    <w:basedOn w:val="Normalny"/>
    <w:next w:val="Normalny"/>
    <w:link w:val="Nagwek1znak"/>
    <w:uiPriority w:val="9"/>
    <w:qFormat/>
    <w:pPr>
      <w:keepNext/>
      <w:keepLines/>
      <w:pBdr>
        <w:top w:val="single" w:sz="4" w:space="4" w:color="7E97AD" w:themeColor="accent1"/>
        <w:left w:val="single" w:sz="4" w:space="6" w:color="7E97AD" w:themeColor="accent1"/>
        <w:bottom w:val="single" w:sz="4" w:space="4" w:color="7E97AD" w:themeColor="accent1"/>
        <w:right w:val="single" w:sz="4" w:space="6" w:color="7E97AD" w:themeColor="accent1"/>
      </w:pBdr>
      <w:shd w:val="clear" w:color="auto" w:fill="7E97AD" w:themeFill="accent1"/>
      <w:spacing w:before="360" w:after="240"/>
      <w:ind w:left="144" w:right="144"/>
      <w:outlineLvl w:val="0"/>
    </w:pPr>
    <w:rPr>
      <w:rFonts w:asciiTheme="majorHAnsi" w:eastAsiaTheme="majorEastAsia" w:hAnsiTheme="majorHAnsi" w:cstheme="majorBidi"/>
      <w:caps/>
      <w:color w:val="FFFFFF" w:themeColor="background1"/>
      <w:sz w:val="22"/>
      <w:szCs w:val="22"/>
    </w:rPr>
  </w:style>
  <w:style w:type="paragraph" w:customStyle="1" w:styleId="nagwek">
    <w:name w:val="nagłówek"/>
    <w:basedOn w:val="Normalny"/>
    <w:link w:val="Nagwekznak"/>
    <w:uiPriority w:val="99"/>
    <w:unhideWhenUsed/>
    <w:pPr>
      <w:tabs>
        <w:tab w:val="center" w:pos="4680"/>
        <w:tab w:val="right" w:pos="9360"/>
      </w:tabs>
      <w:spacing w:before="0" w:after="0"/>
      <w:jc w:val="right"/>
    </w:pPr>
  </w:style>
  <w:style w:type="character" w:customStyle="1" w:styleId="Nagwekznak">
    <w:name w:val="Nagłówek (znak)"/>
    <w:basedOn w:val="Domylnaczcionkaakapitu"/>
    <w:link w:val="nagwek"/>
    <w:uiPriority w:val="99"/>
    <w:rPr>
      <w:kern w:val="20"/>
    </w:rPr>
  </w:style>
  <w:style w:type="paragraph" w:customStyle="1" w:styleId="stopka">
    <w:name w:val="stopka"/>
    <w:basedOn w:val="Normalny"/>
    <w:link w:val="Stopkaznak"/>
    <w:uiPriority w:val="99"/>
    <w:unhideWhenUsed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/>
      <w:ind w:right="101"/>
    </w:pPr>
  </w:style>
  <w:style w:type="character" w:customStyle="1" w:styleId="Stopkaznak">
    <w:name w:val="Stopka (znak)"/>
    <w:basedOn w:val="Domylnaczcionkaakapitu"/>
    <w:link w:val="stopka"/>
    <w:uiPriority w:val="99"/>
    <w:rPr>
      <w:kern w:val="20"/>
    </w:rPr>
  </w:style>
  <w:style w:type="paragraph" w:styleId="Bezodstpw">
    <w:name w:val="No Spacing"/>
    <w:link w:val="BezodstpwZnak"/>
    <w:uiPriority w:val="1"/>
    <w:qFormat/>
    <w:pPr>
      <w:spacing w:before="0" w:after="0"/>
    </w:pPr>
  </w:style>
  <w:style w:type="character" w:styleId="Pogrubienie">
    <w:name w:val="Strong"/>
    <w:basedOn w:val="Domylnaczcionkaakapitu"/>
    <w:uiPriority w:val="1"/>
    <w:unhideWhenUsed/>
    <w:qFormat/>
    <w:rPr>
      <w:b/>
      <w:bCs/>
    </w:rPr>
  </w:style>
  <w:style w:type="character" w:customStyle="1" w:styleId="BezodstpwZnak">
    <w:name w:val="Bez odstępów Znak"/>
    <w:basedOn w:val="Domylnaczcionkaakapitu"/>
    <w:link w:val="Bezodstpw"/>
    <w:uiPriority w:val="1"/>
  </w:style>
  <w:style w:type="table" w:customStyle="1" w:styleId="TabelaSiatka">
    <w:name w:val="Tabela — Siatka"/>
    <w:basedOn w:val="Standardowy"/>
    <w:uiPriority w:val="5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pPr>
      <w:spacing w:before="480" w:after="160"/>
    </w:pPr>
    <w:rPr>
      <w:rFonts w:asciiTheme="majorHAnsi" w:eastAsiaTheme="majorEastAsia" w:hAnsiTheme="majorHAnsi" w:cstheme="majorBidi"/>
      <w:caps/>
      <w:color w:val="7E97AD" w:themeColor="accent1"/>
      <w:kern w:val="28"/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Pr>
      <w:rFonts w:asciiTheme="majorHAnsi" w:eastAsiaTheme="majorEastAsia" w:hAnsiTheme="majorHAnsi" w:cstheme="majorBidi"/>
      <w:caps/>
      <w:color w:val="7E97AD" w:themeColor="accent1"/>
      <w:kern w:val="28"/>
      <w:sz w:val="48"/>
      <w:szCs w:val="48"/>
    </w:rPr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Zamknicie">
    <w:name w:val="Zamknięcie"/>
    <w:basedOn w:val="Normalny"/>
    <w:link w:val="Zamknicieznak"/>
    <w:uiPriority w:val="99"/>
    <w:unhideWhenUsed/>
    <w:pPr>
      <w:spacing w:before="600" w:after="80"/>
    </w:pPr>
  </w:style>
  <w:style w:type="character" w:customStyle="1" w:styleId="Zamknicieznak">
    <w:name w:val="Zamknięcie (znak)"/>
    <w:basedOn w:val="Domylnaczcionkaakapitu"/>
    <w:link w:val="Zamknicie"/>
    <w:uiPriority w:val="99"/>
    <w:rPr>
      <w:kern w:val="20"/>
    </w:rPr>
  </w:style>
  <w:style w:type="table" w:customStyle="1" w:styleId="Tabelaraportuostanie">
    <w:name w:val="Tabela raportu o stanie"/>
    <w:basedOn w:val="Standardowy"/>
    <w:uiPriority w:val="99"/>
    <w:tblPr>
      <w:tblBorders>
        <w:insideH w:val="single" w:sz="4" w:space="0" w:color="BFBFBF" w:themeColor="background1" w:themeShade="BF"/>
      </w:tblBorders>
    </w:tblPr>
    <w:tblStylePr w:type="firstRow">
      <w:rPr>
        <w:rFonts w:asciiTheme="majorHAnsi" w:hAnsiTheme="majorHAnsi"/>
        <w:caps/>
        <w:smallCaps w:val="0"/>
        <w:color w:val="577188" w:themeColor="accent1" w:themeShade="BF"/>
      </w:rPr>
      <w:tblPr/>
      <w:tcPr>
        <w:vAlign w:val="bottom"/>
      </w:tcPr>
    </w:tblStylePr>
  </w:style>
  <w:style w:type="character" w:customStyle="1" w:styleId="Nagwek1znak">
    <w:name w:val="Nagłówek 1 (znak)"/>
    <w:basedOn w:val="Domylnaczcionkaakapitu"/>
    <w:link w:val="nagwek1"/>
    <w:uiPriority w:val="9"/>
    <w:rPr>
      <w:rFonts w:asciiTheme="majorHAnsi" w:eastAsiaTheme="majorEastAsia" w:hAnsiTheme="majorHAnsi" w:cstheme="majorBidi"/>
      <w:caps/>
      <w:color w:val="FFFFFF" w:themeColor="background1"/>
      <w:kern w:val="20"/>
      <w:sz w:val="22"/>
      <w:szCs w:val="22"/>
      <w:shd w:val="clear" w:color="auto" w:fill="7E97AD" w:themeFill="accent1"/>
    </w:rPr>
  </w:style>
  <w:style w:type="paragraph" w:styleId="Nagwek0">
    <w:name w:val="header"/>
    <w:basedOn w:val="Normalny"/>
    <w:link w:val="NagwekZnak0"/>
    <w:uiPriority w:val="99"/>
    <w:unhideWhenUsed/>
    <w:rsid w:val="00C844E7"/>
    <w:pPr>
      <w:tabs>
        <w:tab w:val="center" w:pos="4536"/>
        <w:tab w:val="right" w:pos="9072"/>
      </w:tabs>
      <w:spacing w:before="0" w:after="0"/>
    </w:pPr>
  </w:style>
  <w:style w:type="character" w:customStyle="1" w:styleId="NagwekZnak0">
    <w:name w:val="Nagłówek Znak"/>
    <w:basedOn w:val="Domylnaczcionkaakapitu"/>
    <w:link w:val="Nagwek0"/>
    <w:uiPriority w:val="99"/>
    <w:rsid w:val="00C844E7"/>
    <w:rPr>
      <w:kern w:val="20"/>
    </w:rPr>
  </w:style>
  <w:style w:type="paragraph" w:styleId="Stopka0">
    <w:name w:val="footer"/>
    <w:basedOn w:val="Normalny"/>
    <w:link w:val="StopkaZnak0"/>
    <w:uiPriority w:val="99"/>
    <w:unhideWhenUsed/>
    <w:rsid w:val="00C844E7"/>
    <w:pPr>
      <w:tabs>
        <w:tab w:val="center" w:pos="4536"/>
        <w:tab w:val="right" w:pos="9072"/>
      </w:tabs>
      <w:spacing w:before="0" w:after="0"/>
    </w:pPr>
  </w:style>
  <w:style w:type="character" w:customStyle="1" w:styleId="StopkaZnak0">
    <w:name w:val="Stopka Znak"/>
    <w:basedOn w:val="Domylnaczcionkaakapitu"/>
    <w:link w:val="Stopka0"/>
    <w:uiPriority w:val="99"/>
    <w:rsid w:val="00C844E7"/>
    <w:rPr>
      <w:kern w:val="20"/>
    </w:rPr>
  </w:style>
  <w:style w:type="paragraph" w:styleId="Akapitzlist">
    <w:name w:val="List Paragraph"/>
    <w:basedOn w:val="Normalny"/>
    <w:uiPriority w:val="34"/>
    <w:qFormat/>
    <w:rsid w:val="00FE392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3931DF"/>
    <w:pPr>
      <w:spacing w:before="0" w:after="0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931DF"/>
    <w:rPr>
      <w:kern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931D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5E9E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5E9E"/>
    <w:rPr>
      <w:rFonts w:ascii="Segoe UI" w:hAnsi="Segoe UI" w:cs="Segoe UI"/>
      <w:kern w:val="2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1B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1BE3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1BE3"/>
    <w:rPr>
      <w:kern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1B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1BE3"/>
    <w:rPr>
      <w:b/>
      <w:bCs/>
      <w:kern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D2E1A"/>
    <w:pPr>
      <w:spacing w:before="0" w:after="0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D2E1A"/>
    <w:rPr>
      <w:kern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D2E1A"/>
    <w:rPr>
      <w:vertAlign w:val="superscript"/>
    </w:rPr>
  </w:style>
  <w:style w:type="paragraph" w:customStyle="1" w:styleId="footnotedescription">
    <w:name w:val="footnote description"/>
    <w:next w:val="Normalny"/>
    <w:link w:val="footnotedescriptionChar"/>
    <w:hidden/>
    <w:rsid w:val="001D2E1A"/>
    <w:pPr>
      <w:spacing w:before="0" w:after="0" w:line="241" w:lineRule="auto"/>
      <w:ind w:right="7"/>
      <w:jc w:val="both"/>
    </w:pPr>
    <w:rPr>
      <w:rFonts w:ascii="Cambria" w:eastAsia="Cambria" w:hAnsi="Cambria" w:cs="Cambria"/>
      <w:i/>
      <w:color w:val="000000"/>
      <w:sz w:val="16"/>
      <w:szCs w:val="22"/>
    </w:rPr>
  </w:style>
  <w:style w:type="character" w:customStyle="1" w:styleId="footnotedescriptionChar">
    <w:name w:val="footnote description Char"/>
    <w:link w:val="footnotedescription"/>
    <w:rsid w:val="001D2E1A"/>
    <w:rPr>
      <w:rFonts w:ascii="Cambria" w:eastAsia="Cambria" w:hAnsi="Cambria" w:cs="Cambria"/>
      <w:i/>
      <w:color w:val="000000"/>
      <w:sz w:val="16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bodnar\AppData\Roaming\Microsoft\Szablony\Raport%20o%20stanie%20projektu.dotx" TargetMode="External"/></Relationships>
</file>

<file path=word/theme/theme1.xml><?xml version="1.0" encoding="utf-8"?>
<a:theme xmlns:a="http://schemas.openxmlformats.org/drawingml/2006/main" name="Business Set Blue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29baff33-f40f-4664-8054-1bde3cabf4f6">Use this pre-formatted project status report template to keep your key stakeholders updated on progress. This template matches others in the Timeless design set, but can easily be personalized by using built-in themes and styles.
</APDescription>
    <AssetExpire xmlns="29baff33-f40f-4664-8054-1bde3cabf4f6">2029-01-01T08:00:00+00:00</AssetExpire>
    <CampaignTagsTaxHTField0 xmlns="29baff33-f40f-4664-8054-1bde3cabf4f6">
      <Terms xmlns="http://schemas.microsoft.com/office/infopath/2007/PartnerControls"/>
    </CampaignTagsTaxHTField0>
    <IntlLangReviewDate xmlns="29baff33-f40f-4664-8054-1bde3cabf4f6" xsi:nil="true"/>
    <TPFriendlyName xmlns="29baff33-f40f-4664-8054-1bde3cabf4f6" xsi:nil="true"/>
    <IntlLangReview xmlns="29baff33-f40f-4664-8054-1bde3cabf4f6">false</IntlLangReview>
    <LocLastLocAttemptVersionLookup xmlns="29baff33-f40f-4664-8054-1bde3cabf4f6">834450</LocLastLocAttemptVersionLookup>
    <PolicheckWords xmlns="29baff33-f40f-4664-8054-1bde3cabf4f6" xsi:nil="true"/>
    <SubmitterId xmlns="29baff33-f40f-4664-8054-1bde3cabf4f6" xsi:nil="true"/>
    <AcquiredFrom xmlns="29baff33-f40f-4664-8054-1bde3cabf4f6">Internal MS</AcquiredFrom>
    <EditorialStatus xmlns="29baff33-f40f-4664-8054-1bde3cabf4f6">Complete</EditorialStatus>
    <Markets xmlns="29baff33-f40f-4664-8054-1bde3cabf4f6"/>
    <OriginAsset xmlns="29baff33-f40f-4664-8054-1bde3cabf4f6" xsi:nil="true"/>
    <AssetStart xmlns="29baff33-f40f-4664-8054-1bde3cabf4f6">2012-04-27T16:36:00+00:00</AssetStart>
    <FriendlyTitle xmlns="29baff33-f40f-4664-8054-1bde3cabf4f6" xsi:nil="true"/>
    <MarketSpecific xmlns="29baff33-f40f-4664-8054-1bde3cabf4f6">false</MarketSpecific>
    <TPNamespace xmlns="29baff33-f40f-4664-8054-1bde3cabf4f6" xsi:nil="true"/>
    <PublishStatusLookup xmlns="29baff33-f40f-4664-8054-1bde3cabf4f6">
      <Value>375709</Value>
    </PublishStatusLookup>
    <APAuthor xmlns="29baff33-f40f-4664-8054-1bde3cabf4f6">
      <UserInfo>
        <DisplayName>REDMOND\v-vaddu</DisplayName>
        <AccountId>2567</AccountId>
        <AccountType/>
      </UserInfo>
    </APAuthor>
    <TPCommandLine xmlns="29baff33-f40f-4664-8054-1bde3cabf4f6" xsi:nil="true"/>
    <IntlLangReviewer xmlns="29baff33-f40f-4664-8054-1bde3cabf4f6" xsi:nil="true"/>
    <OpenTemplate xmlns="29baff33-f40f-4664-8054-1bde3cabf4f6">true</OpenTemplate>
    <CSXSubmissionDate xmlns="29baff33-f40f-4664-8054-1bde3cabf4f6" xsi:nil="true"/>
    <TaxCatchAll xmlns="29baff33-f40f-4664-8054-1bde3cabf4f6"/>
    <Manager xmlns="29baff33-f40f-4664-8054-1bde3cabf4f6" xsi:nil="true"/>
    <NumericId xmlns="29baff33-f40f-4664-8054-1bde3cabf4f6" xsi:nil="true"/>
    <ParentAssetId xmlns="29baff33-f40f-4664-8054-1bde3cabf4f6" xsi:nil="true"/>
    <OriginalSourceMarket xmlns="29baff33-f40f-4664-8054-1bde3cabf4f6">english</OriginalSourceMarket>
    <ApprovalStatus xmlns="29baff33-f40f-4664-8054-1bde3cabf4f6">InProgress</ApprovalStatus>
    <TPComponent xmlns="29baff33-f40f-4664-8054-1bde3cabf4f6" xsi:nil="true"/>
    <EditorialTags xmlns="29baff33-f40f-4664-8054-1bde3cabf4f6" xsi:nil="true"/>
    <TPExecutable xmlns="29baff33-f40f-4664-8054-1bde3cabf4f6" xsi:nil="true"/>
    <TPLaunchHelpLink xmlns="29baff33-f40f-4664-8054-1bde3cabf4f6" xsi:nil="true"/>
    <LocComments xmlns="29baff33-f40f-4664-8054-1bde3cabf4f6" xsi:nil="true"/>
    <LocRecommendedHandoff xmlns="29baff33-f40f-4664-8054-1bde3cabf4f6" xsi:nil="true"/>
    <SourceTitle xmlns="29baff33-f40f-4664-8054-1bde3cabf4f6" xsi:nil="true"/>
    <CSXUpdate xmlns="29baff33-f40f-4664-8054-1bde3cabf4f6">false</CSXUpdate>
    <IntlLocPriority xmlns="29baff33-f40f-4664-8054-1bde3cabf4f6" xsi:nil="true"/>
    <UAProjectedTotalWords xmlns="29baff33-f40f-4664-8054-1bde3cabf4f6" xsi:nil="true"/>
    <AssetType xmlns="29baff33-f40f-4664-8054-1bde3cabf4f6">TP</AssetType>
    <MachineTranslated xmlns="29baff33-f40f-4664-8054-1bde3cabf4f6">false</MachineTranslated>
    <OutputCachingOn xmlns="29baff33-f40f-4664-8054-1bde3cabf4f6">false</OutputCachingOn>
    <TemplateStatus xmlns="29baff33-f40f-4664-8054-1bde3cabf4f6">Complete</TemplateStatus>
    <IsSearchable xmlns="29baff33-f40f-4664-8054-1bde3cabf4f6">true</IsSearchable>
    <ContentItem xmlns="29baff33-f40f-4664-8054-1bde3cabf4f6" xsi:nil="true"/>
    <HandoffToMSDN xmlns="29baff33-f40f-4664-8054-1bde3cabf4f6" xsi:nil="true"/>
    <ShowIn xmlns="29baff33-f40f-4664-8054-1bde3cabf4f6">Show everywhere</ShowIn>
    <ThumbnailAssetId xmlns="29baff33-f40f-4664-8054-1bde3cabf4f6" xsi:nil="true"/>
    <UALocComments xmlns="29baff33-f40f-4664-8054-1bde3cabf4f6" xsi:nil="true"/>
    <UALocRecommendation xmlns="29baff33-f40f-4664-8054-1bde3cabf4f6">Localize</UALocRecommendation>
    <LastModifiedDateTime xmlns="29baff33-f40f-4664-8054-1bde3cabf4f6" xsi:nil="true"/>
    <LegacyData xmlns="29baff33-f40f-4664-8054-1bde3cabf4f6" xsi:nil="true"/>
    <LocManualTestRequired xmlns="29baff33-f40f-4664-8054-1bde3cabf4f6">false</LocManualTestRequired>
    <ClipArtFilename xmlns="29baff33-f40f-4664-8054-1bde3cabf4f6" xsi:nil="true"/>
    <TPApplication xmlns="29baff33-f40f-4664-8054-1bde3cabf4f6" xsi:nil="true"/>
    <CSXHash xmlns="29baff33-f40f-4664-8054-1bde3cabf4f6" xsi:nil="true"/>
    <DirectSourceMarket xmlns="29baff33-f40f-4664-8054-1bde3cabf4f6">english</DirectSourceMarket>
    <PrimaryImageGen xmlns="29baff33-f40f-4664-8054-1bde3cabf4f6">true</PrimaryImageGen>
    <PlannedPubDate xmlns="29baff33-f40f-4664-8054-1bde3cabf4f6" xsi:nil="true"/>
    <CSXSubmissionMarket xmlns="29baff33-f40f-4664-8054-1bde3cabf4f6" xsi:nil="true"/>
    <Downloads xmlns="29baff33-f40f-4664-8054-1bde3cabf4f6">0</Downloads>
    <ArtSampleDocs xmlns="29baff33-f40f-4664-8054-1bde3cabf4f6" xsi:nil="true"/>
    <TrustLevel xmlns="29baff33-f40f-4664-8054-1bde3cabf4f6">1 Microsoft Managed Content</TrustLevel>
    <BlockPublish xmlns="29baff33-f40f-4664-8054-1bde3cabf4f6">false</BlockPublish>
    <TPLaunchHelpLinkType xmlns="29baff33-f40f-4664-8054-1bde3cabf4f6">Template</TPLaunchHelpLinkType>
    <LocalizationTagsTaxHTField0 xmlns="29baff33-f40f-4664-8054-1bde3cabf4f6">
      <Terms xmlns="http://schemas.microsoft.com/office/infopath/2007/PartnerControls"/>
    </LocalizationTagsTaxHTField0>
    <BusinessGroup xmlns="29baff33-f40f-4664-8054-1bde3cabf4f6" xsi:nil="true"/>
    <Providers xmlns="29baff33-f40f-4664-8054-1bde3cabf4f6" xsi:nil="true"/>
    <TemplateTemplateType xmlns="29baff33-f40f-4664-8054-1bde3cabf4f6">Word Document Template</TemplateTemplateType>
    <TimesCloned xmlns="29baff33-f40f-4664-8054-1bde3cabf4f6" xsi:nil="true"/>
    <TPAppVersion xmlns="29baff33-f40f-4664-8054-1bde3cabf4f6" xsi:nil="true"/>
    <VoteCount xmlns="29baff33-f40f-4664-8054-1bde3cabf4f6" xsi:nil="true"/>
    <FeatureTagsTaxHTField0 xmlns="29baff33-f40f-4664-8054-1bde3cabf4f6">
      <Terms xmlns="http://schemas.microsoft.com/office/infopath/2007/PartnerControls"/>
    </FeatureTagsTaxHTField0>
    <Provider xmlns="29baff33-f40f-4664-8054-1bde3cabf4f6" xsi:nil="true"/>
    <UACurrentWords xmlns="29baff33-f40f-4664-8054-1bde3cabf4f6" xsi:nil="true"/>
    <AssetId xmlns="29baff33-f40f-4664-8054-1bde3cabf4f6">TP102889878</AssetId>
    <TPClientViewer xmlns="29baff33-f40f-4664-8054-1bde3cabf4f6" xsi:nil="true"/>
    <DSATActionTaken xmlns="29baff33-f40f-4664-8054-1bde3cabf4f6" xsi:nil="true"/>
    <APEditor xmlns="29baff33-f40f-4664-8054-1bde3cabf4f6">
      <UserInfo>
        <DisplayName/>
        <AccountId xsi:nil="true"/>
        <AccountType/>
      </UserInfo>
    </APEditor>
    <TPInstallLocation xmlns="29baff33-f40f-4664-8054-1bde3cabf4f6" xsi:nil="true"/>
    <OOCacheId xmlns="29baff33-f40f-4664-8054-1bde3cabf4f6" xsi:nil="true"/>
    <IsDeleted xmlns="29baff33-f40f-4664-8054-1bde3cabf4f6">false</IsDeleted>
    <PublishTargets xmlns="29baff33-f40f-4664-8054-1bde3cabf4f6">OfficeOnlineVNext</PublishTargets>
    <ApprovalLog xmlns="29baff33-f40f-4664-8054-1bde3cabf4f6" xsi:nil="true"/>
    <BugNumber xmlns="29baff33-f40f-4664-8054-1bde3cabf4f6" xsi:nil="true"/>
    <CrawlForDependencies xmlns="29baff33-f40f-4664-8054-1bde3cabf4f6">false</CrawlForDependencies>
    <InternalTagsTaxHTField0 xmlns="29baff33-f40f-4664-8054-1bde3cabf4f6">
      <Terms xmlns="http://schemas.microsoft.com/office/infopath/2007/PartnerControls"/>
    </InternalTagsTaxHTField0>
    <LastHandOff xmlns="29baff33-f40f-4664-8054-1bde3cabf4f6" xsi:nil="true"/>
    <Milestone xmlns="29baff33-f40f-4664-8054-1bde3cabf4f6" xsi:nil="true"/>
    <OriginalRelease xmlns="29baff33-f40f-4664-8054-1bde3cabf4f6">15</OriginalRelease>
    <RecommendationsModifier xmlns="29baff33-f40f-4664-8054-1bde3cabf4f6" xsi:nil="true"/>
    <ScenarioTagsTaxHTField0 xmlns="29baff33-f40f-4664-8054-1bde3cabf4f6">
      <Terms xmlns="http://schemas.microsoft.com/office/infopath/2007/PartnerControls"/>
    </ScenarioTagsTaxHTField0>
    <UANotes xmlns="29baff33-f40f-4664-8054-1bde3cabf4f6" xsi:nil="true"/>
    <LocMarketGroupTiers2 xmlns="29baff33-f40f-4664-8054-1bde3cabf4f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CFA5F52AA0A00C4CBEF2A37681B2318F04009FDCD24A096B5E4C8184D4910FEB1A76" ma:contentTypeVersion="56" ma:contentTypeDescription="Create a new document." ma:contentTypeScope="" ma:versionID="e2b161dd106aa6ff43a2053ab7ed0d23">
  <xsd:schema xmlns:xsd="http://www.w3.org/2001/XMLSchema" xmlns:xs="http://www.w3.org/2001/XMLSchema" xmlns:p="http://schemas.microsoft.com/office/2006/metadata/properties" xmlns:ns2="29baff33-f40f-4664-8054-1bde3cabf4f6" targetNamespace="http://schemas.microsoft.com/office/2006/metadata/properties" ma:root="true" ma:fieldsID="df3fe752eed498a1554dc026fa12eabd" ns2:_="">
    <xsd:import namespace="29baff33-f40f-4664-8054-1bde3cabf4f6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baff33-f40f-4664-8054-1bde3cabf4f6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0:00:00Z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lockPublish" ma:index="12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3" nillable="true" ma:displayName="Bug Number" ma:default="" ma:internalName="BugNumber" ma:readOnly="false">
      <xsd:simpleType>
        <xsd:restriction base="dms:Text"/>
      </xsd:simpleType>
    </xsd:element>
    <xsd:element name="CampaignTagsTaxHTField0" ma:index="15" nillable="true" ma:taxonomy="true" ma:internalName="CampaignTagsTaxHTField0" ma:taxonomyFieldName="CampaignTags" ma:displayName="Campaigns" ma:readOnly="false" ma:default="" ma:fieldId="{35ae66bf-e87d-41c1-aaaa-5f9779661904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6" nillable="true" ma:displayName="Client Viewer" ma:default="" ma:internalName="TPClientViewer">
      <xsd:simpleType>
        <xsd:restriction base="dms:Text"/>
      </xsd:simpleType>
    </xsd:element>
    <xsd:element name="ClipArtFilename" ma:index="17" nillable="true" ma:displayName="Clip Art Name" ma:default="" ma:internalName="ClipArtFilename" ma:readOnly="false">
      <xsd:simpleType>
        <xsd:restriction base="dms:Text"/>
      </xsd:simpleType>
    </xsd:element>
    <xsd:element name="TPCommandLine" ma:index="18" nillable="true" ma:displayName="Command Line" ma:default="" ma:internalName="TPCommandLine">
      <xsd:simpleType>
        <xsd:restriction base="dms:Text"/>
      </xsd:simpleType>
    </xsd:element>
    <xsd:element name="TPComponent" ma:index="19" nillable="true" ma:displayName="Component" ma:default="" ma:internalName="TPComponent">
      <xsd:simpleType>
        <xsd:restriction base="dms:Text"/>
      </xsd:simpleType>
    </xsd:element>
    <xsd:element name="ContentItem" ma:index="20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2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5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6" nillable="true" ma:displayName="CSX Submission Market" ma:default="" ma:list="{1DDBB892-E9C2-41BE-A746-120199994C31}" ma:internalName="CSXSubmissionMarket" ma:readOnly="false" ma:showField="MarketName" ma:web="29baff33-f40f-4664-8054-1bde3cabf4f6">
      <xsd:simpleType>
        <xsd:restriction base="dms:Lookup"/>
      </xsd:simpleType>
    </xsd:element>
    <xsd:element name="CSXUpdate" ma:index="27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8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29" nillable="true" ma:displayName="Deleted?" ma:default="" ma:internalName="IsDeleted" ma:readOnly="false">
      <xsd:simpleType>
        <xsd:restriction base="dms:Boolean"/>
      </xsd:simpleType>
    </xsd:element>
    <xsd:element name="APDescription" ma:index="30" nillable="true" ma:displayName="Description" ma:default="" ma:internalName="APDescription" ma:readOnly="false">
      <xsd:simpleType>
        <xsd:restriction base="dms:Note"/>
      </xsd:simpleType>
    </xsd:element>
    <xsd:element name="DirectSourceMarket" ma:index="31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2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3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4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5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6" nillable="true" ma:displayName="Editorial Tags" ma:default="" ma:internalName="EditorialTags">
      <xsd:simpleType>
        <xsd:restriction base="dms:Unknown"/>
      </xsd:simpleType>
    </xsd:element>
    <xsd:element name="TPExecutable" ma:index="37" nillable="true" ma:displayName="Executable" ma:default="" ma:internalName="TPExecutable">
      <xsd:simpleType>
        <xsd:restriction base="dms:Text"/>
      </xsd:simpleType>
    </xsd:element>
    <xsd:element name="FeatureTagsTaxHTField0" ma:index="39" nillable="true" ma:taxonomy="true" ma:internalName="FeatureTagsTaxHTField0" ma:taxonomyFieldName="FeatureTags" ma:displayName="Features" ma:readOnly="false" ma:default="" ma:fieldId="{22649cd3-0638-4550-a153-a68664946fb0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0" nillable="true" ma:displayName="Friendly Name" ma:default="" ma:internalName="TPFriendlyName">
      <xsd:simpleType>
        <xsd:restriction base="dms:Text"/>
      </xsd:simpleType>
    </xsd:element>
    <xsd:element name="FriendlyTitle" ma:index="41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2" nillable="true" ma:displayName="Generate Images?" ma:default="true" ma:internalName="PrimaryImageGen">
      <xsd:simpleType>
        <xsd:restriction base="dms:Boolean"/>
      </xsd:simpleType>
    </xsd:element>
    <xsd:element name="HandoffToMSDN" ma:index="43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4" nillable="true" ma:displayName="InProjectListLookup" ma:list="{2513E2E7-E2AF-440C-8567-37153D3865E2}" ma:internalName="InProjectListLookup" ma:readOnly="true" ma:showField="InProjectList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5" nillable="true" ma:displayName="Install Location" ma:default="" ma:internalName="TPInstallLocation">
      <xsd:simpleType>
        <xsd:restriction base="dms:Text"/>
      </xsd:simpleType>
    </xsd:element>
    <xsd:element name="InternalTagsTaxHTField0" ma:index="47" nillable="true" ma:taxonomy="true" ma:internalName="InternalTagsTaxHTField0" ma:taxonomyFieldName="InternalTags" ma:displayName="Internal Tags" ma:readOnly="false" ma:default="" ma:fieldId="{961a284f-ead0-40ef-8222-26875887a96b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8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49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0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1" nillable="true" ma:displayName="Last Complete Version Lookup" ma:default="" ma:list="{2513E2E7-E2AF-440C-8567-37153D3865E2}" ma:internalName="LastCompleteVersionLookup" ma:readOnly="true" ma:showField="LastCompleteVersion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2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3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4" nillable="true" ma:displayName="Last Preview Attempt Error" ma:default="" ma:list="{2513E2E7-E2AF-440C-8567-37153D3865E2}" ma:internalName="LastPreviewErrorLookup" ma:readOnly="true" ma:showField="LastPreviewError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5" nillable="true" ma:displayName="Last Preview Attempt Result" ma:default="" ma:list="{2513E2E7-E2AF-440C-8567-37153D3865E2}" ma:internalName="LastPreviewResultLookup" ma:readOnly="true" ma:showField="LastPreviewResult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6" nillable="true" ma:displayName="Last Preview Attempted On" ma:default="" ma:list="{2513E2E7-E2AF-440C-8567-37153D3865E2}" ma:internalName="LastPreviewAttemptDateLookup" ma:readOnly="true" ma:showField="LastPreviewAttemptDate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7" nillable="true" ma:displayName="Last Previewed By" ma:default="" ma:list="{2513E2E7-E2AF-440C-8567-37153D3865E2}" ma:internalName="LastPreviewedByLookup" ma:readOnly="true" ma:showField="LastPreviewedBy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8" nillable="true" ma:displayName="Last Previewed Date" ma:default="" ma:list="{2513E2E7-E2AF-440C-8567-37153D3865E2}" ma:internalName="LastPreviewTimeLookup" ma:readOnly="true" ma:showField="LastPreviewTime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59" nillable="true" ma:displayName="Last Previewed Version" ma:default="" ma:list="{2513E2E7-E2AF-440C-8567-37153D3865E2}" ma:internalName="LastPreviewVersionLookup" ma:readOnly="true" ma:showField="LastPreviewVersion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0" nillable="true" ma:displayName="Last Publish Attempt Error" ma:default="" ma:list="{2513E2E7-E2AF-440C-8567-37153D3865E2}" ma:internalName="LastPublishErrorLookup" ma:readOnly="true" ma:showField="LastPublishError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1" nillable="true" ma:displayName="Last Publish Attempt Result" ma:default="" ma:list="{2513E2E7-E2AF-440C-8567-37153D3865E2}" ma:internalName="LastPublishResultLookup" ma:readOnly="true" ma:showField="LastPublishResult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2" nillable="true" ma:displayName="Last Publish Attempted On" ma:default="" ma:list="{2513E2E7-E2AF-440C-8567-37153D3865E2}" ma:internalName="LastPublishAttemptDateLookup" ma:readOnly="true" ma:showField="LastPublishAttemptDate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3" nillable="true" ma:displayName="Last Published By" ma:default="" ma:list="{2513E2E7-E2AF-440C-8567-37153D3865E2}" ma:internalName="LastPublishedByLookup" ma:readOnly="true" ma:showField="LastPublishedBy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4" nillable="true" ma:displayName="Last Published Date" ma:default="" ma:list="{2513E2E7-E2AF-440C-8567-37153D3865E2}" ma:internalName="LastPublishTimeLookup" ma:readOnly="true" ma:showField="LastPublishTime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5" nillable="true" ma:displayName="Last Published Version" ma:default="" ma:list="{2513E2E7-E2AF-440C-8567-37153D3865E2}" ma:internalName="LastPublishVersionLookup" ma:readOnly="true" ma:showField="LastPublishVersion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6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7" nillable="true" ma:displayName="Legacy Data" ma:default="" ma:internalName="LegacyData" ma:readOnly="false">
      <xsd:simpleType>
        <xsd:restriction base="dms:Note"/>
      </xsd:simpleType>
    </xsd:element>
    <xsd:element name="TPLaunchHelpLink" ma:index="68" nillable="true" ma:displayName="Link to Launch Help Topic" ma:default="" ma:internalName="TPLaunchHelpLink">
      <xsd:simpleType>
        <xsd:restriction base="dms:Text"/>
      </xsd:simpleType>
    </xsd:element>
    <xsd:element name="LocComments" ma:index="69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0" nillable="true" ma:displayName="Loc Last Loc Attempt Version" ma:default="" ma:list="{72723BFE-42E4-4BFD-ABEC-91FC880F9EED}" ma:internalName="LocLastLocAttemptVersionLookup" ma:readOnly="false" ma:showField="LastLocAttemptVersion" ma:web="29baff33-f40f-4664-8054-1bde3cabf4f6">
      <xsd:simpleType>
        <xsd:restriction base="dms:Lookup"/>
      </xsd:simpleType>
    </xsd:element>
    <xsd:element name="LocLastLocAttemptVersionTypeLookup" ma:index="71" nillable="true" ma:displayName="Loc Last Loc Attempt Version Type" ma:default="" ma:list="{72723BFE-42E4-4BFD-ABEC-91FC880F9EED}" ma:internalName="LocLastLocAttemptVersionTypeLookup" ma:readOnly="true" ma:showField="LastLocAttemptVersionType" ma:web="29baff33-f40f-4664-8054-1bde3cabf4f6">
      <xsd:simpleType>
        <xsd:restriction base="dms:Lookup"/>
      </xsd:simpleType>
    </xsd:element>
    <xsd:element name="LocManualTestRequired" ma:index="72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3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4" nillable="true" ma:displayName="Loc New Published Version Lookup" ma:default="" ma:list="{72723BFE-42E4-4BFD-ABEC-91FC880F9EED}" ma:internalName="LocNewPublishedVersionLookup" ma:readOnly="true" ma:showField="NewPublishedVersion" ma:web="29baff33-f40f-4664-8054-1bde3cabf4f6">
      <xsd:simpleType>
        <xsd:restriction base="dms:Lookup"/>
      </xsd:simpleType>
    </xsd:element>
    <xsd:element name="LocOverallHandbackStatusLookup" ma:index="75" nillable="true" ma:displayName="Loc Overall Handback Status" ma:default="" ma:list="{72723BFE-42E4-4BFD-ABEC-91FC880F9EED}" ma:internalName="LocOverallHandbackStatusLookup" ma:readOnly="true" ma:showField="OverallHandbackStatus" ma:web="29baff33-f40f-4664-8054-1bde3cabf4f6">
      <xsd:simpleType>
        <xsd:restriction base="dms:Lookup"/>
      </xsd:simpleType>
    </xsd:element>
    <xsd:element name="LocOverallLocStatusLookup" ma:index="76" nillable="true" ma:displayName="Loc Overall Localize Status" ma:default="" ma:list="{72723BFE-42E4-4BFD-ABEC-91FC880F9EED}" ma:internalName="LocOverallLocStatusLookup" ma:readOnly="true" ma:showField="OverallLocStatus" ma:web="29baff33-f40f-4664-8054-1bde3cabf4f6">
      <xsd:simpleType>
        <xsd:restriction base="dms:Lookup"/>
      </xsd:simpleType>
    </xsd:element>
    <xsd:element name="LocOverallPreviewStatusLookup" ma:index="77" nillable="true" ma:displayName="Loc Overall Preview Status" ma:default="" ma:list="{72723BFE-42E4-4BFD-ABEC-91FC880F9EED}" ma:internalName="LocOverallPreviewStatusLookup" ma:readOnly="true" ma:showField="OverallPreviewStatus" ma:web="29baff33-f40f-4664-8054-1bde3cabf4f6">
      <xsd:simpleType>
        <xsd:restriction base="dms:Lookup"/>
      </xsd:simpleType>
    </xsd:element>
    <xsd:element name="LocOverallPublishStatusLookup" ma:index="78" nillable="true" ma:displayName="Loc Overall Publish Status" ma:default="" ma:list="{72723BFE-42E4-4BFD-ABEC-91FC880F9EED}" ma:internalName="LocOverallPublishStatusLookup" ma:readOnly="true" ma:showField="OverallPublishStatus" ma:web="29baff33-f40f-4664-8054-1bde3cabf4f6">
      <xsd:simpleType>
        <xsd:restriction base="dms:Lookup"/>
      </xsd:simpleType>
    </xsd:element>
    <xsd:element name="IntlLocPriority" ma:index="79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0" nillable="true" ma:displayName="Loc Processed For Handoffs" ma:default="" ma:list="{72723BFE-42E4-4BFD-ABEC-91FC880F9EED}" ma:internalName="LocProcessedForHandoffsLookup" ma:readOnly="true" ma:showField="ProcessedForHandoffs" ma:web="29baff33-f40f-4664-8054-1bde3cabf4f6">
      <xsd:simpleType>
        <xsd:restriction base="dms:Lookup"/>
      </xsd:simpleType>
    </xsd:element>
    <xsd:element name="LocProcessedForMarketsLookup" ma:index="81" nillable="true" ma:displayName="Loc Processed For Markets" ma:default="" ma:list="{72723BFE-42E4-4BFD-ABEC-91FC880F9EED}" ma:internalName="LocProcessedForMarketsLookup" ma:readOnly="true" ma:showField="ProcessedForMarkets" ma:web="29baff33-f40f-4664-8054-1bde3cabf4f6">
      <xsd:simpleType>
        <xsd:restriction base="dms:Lookup"/>
      </xsd:simpleType>
    </xsd:element>
    <xsd:element name="LocPublishedDependentAssetsLookup" ma:index="82" nillable="true" ma:displayName="Loc Published Dependent Assets" ma:default="" ma:list="{72723BFE-42E4-4BFD-ABEC-91FC880F9EED}" ma:internalName="LocPublishedDependentAssetsLookup" ma:readOnly="true" ma:showField="PublishedDependentAssets" ma:web="29baff33-f40f-4664-8054-1bde3cabf4f6">
      <xsd:simpleType>
        <xsd:restriction base="dms:Lookup"/>
      </xsd:simpleType>
    </xsd:element>
    <xsd:element name="LocPublishedLinkedAssetsLookup" ma:index="83" nillable="true" ma:displayName="Loc Published Linked Assets" ma:default="" ma:list="{72723BFE-42E4-4BFD-ABEC-91FC880F9EED}" ma:internalName="LocPublishedLinkedAssetsLookup" ma:readOnly="true" ma:showField="PublishedLinkedAssets" ma:web="29baff33-f40f-4664-8054-1bde3cabf4f6">
      <xsd:simpleType>
        <xsd:restriction base="dms:Lookup"/>
      </xsd:simpleType>
    </xsd:element>
    <xsd:element name="LocRecommendedHandoff" ma:index="84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6" nillable="true" ma:taxonomy="true" ma:internalName="LocalizationTagsTaxHTField0" ma:taxonomyFieldName="LocalizationTags" ma:displayName="Localization Tags" ma:readOnly="false" ma:default="" ma:fieldId="{cb159bc7-6392-40eb-91ad-5e9404d69876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7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8" nillable="true" ma:displayName="Manager" ma:hidden="true" ma:internalName="Manager" ma:readOnly="false">
      <xsd:simpleType>
        <xsd:restriction base="dms:Text"/>
      </xsd:simpleType>
    </xsd:element>
    <xsd:element name="Markets" ma:index="89" nillable="true" ma:displayName="Markets" ma:default="" ma:description="Leave blank to show in all markets" ma:list="{1DDBB892-E9C2-41BE-A746-120199994C31}" ma:internalName="Markets" ma:readOnly="false" ma:showField="MarketName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0" nillable="true" ma:displayName="Milestone" ma:default="" ma:internalName="Milestone" ma:readOnly="false">
      <xsd:simpleType>
        <xsd:restriction base="dms:Unknown"/>
      </xsd:simpleType>
    </xsd:element>
    <xsd:element name="TPNamespace" ma:index="93" nillable="true" ma:displayName="Namespace" ma:default="" ma:internalName="TPNamespace">
      <xsd:simpleType>
        <xsd:restriction base="dms:Text"/>
      </xsd:simpleType>
    </xsd:element>
    <xsd:element name="NumericId" ma:index="94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5" nillable="true" ma:displayName="NumOfRatings" ma:default="" ma:list="{2513E2E7-E2AF-440C-8567-37153D3865E2}" ma:internalName="NumOfRatingsLookup" ma:readOnly="true" ma:showField="NumOfRatings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6" nillable="true" ma:displayName="OOCacheId" ma:internalName="OOCacheId" ma:readOnly="false">
      <xsd:simpleType>
        <xsd:restriction base="dms:Text"/>
      </xsd:simpleType>
    </xsd:element>
    <xsd:element name="OpenTemplate" ma:index="97" nillable="true" ma:displayName="Open Template" ma:default="true" ma:internalName="OpenTemplate">
      <xsd:simpleType>
        <xsd:restriction base="dms:Boolean"/>
      </xsd:simpleType>
    </xsd:element>
    <xsd:element name="OriginAsset" ma:index="98" nillable="true" ma:displayName="Origin Asset" ma:default="" ma:internalName="OriginAsset" ma:readOnly="false">
      <xsd:simpleType>
        <xsd:restriction base="dms:Text"/>
      </xsd:simpleType>
    </xsd:element>
    <xsd:element name="OriginalRelease" ma:index="99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0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1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2" nillable="true" ma:displayName="Parent Asset Id" ma:default="" ma:internalName="ParentAssetId" ma:readOnly="false">
      <xsd:simpleType>
        <xsd:restriction base="dms:Text"/>
      </xsd:simpleType>
    </xsd:element>
    <xsd:element name="PlannedPubDate" ma:index="103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4" nillable="true" ma:displayName="Policheck Words" ma:default="" ma:internalName="PolicheckWords" ma:readOnly="false">
      <xsd:simpleType>
        <xsd:restriction base="dms:Text"/>
      </xsd:simpleType>
    </xsd:element>
    <xsd:element name="BusinessGroup" ma:index="105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6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7" nillable="true" ma:displayName="Provider" ma:default="" ma:internalName="Provider" ma:readOnly="false">
      <xsd:simpleType>
        <xsd:restriction base="dms:Unknown"/>
      </xsd:simpleType>
    </xsd:element>
    <xsd:element name="Providers" ma:index="108" nillable="true" ma:displayName="Providers" ma:default="" ma:internalName="Providers">
      <xsd:simpleType>
        <xsd:restriction base="dms:Unknown"/>
      </xsd:simpleType>
    </xsd:element>
    <xsd:element name="PublishStatusLookup" ma:index="109" nillable="true" ma:displayName="Publish Status" ma:default="" ma:list="{2513E2E7-E2AF-440C-8567-37153D3865E2}" ma:internalName="PublishStatusLookup" ma:readOnly="false" ma:showField="PublishStatus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0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1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2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4" nillable="true" ma:taxonomy="true" ma:internalName="ScenarioTagsTaxHTField0" ma:taxonomyFieldName="ScenarioTags" ma:displayName="Scenarios" ma:readOnly="false" ma:default="" ma:fieldId="{9e57b0ce-4b8f-49f5-b588-fc22682c04a3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6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7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8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19" nillable="true" ma:displayName="Submitter ID" ma:default="" ma:internalName="SubmitterId" ma:readOnly="false">
      <xsd:simpleType>
        <xsd:restriction base="dms:Text"/>
      </xsd:simpleType>
    </xsd:element>
    <xsd:element name="TaxCatchAll" ma:index="120" nillable="true" ma:displayName="Taxonomy Catch All Column" ma:hidden="true" ma:list="{9d66d6a4-c4b4-42e6-80e6-7373254461f0}" ma:internalName="TaxCatchAll" ma:showField="CatchAllData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1" nillable="true" ma:displayName="Taxonomy Catch All Column1" ma:hidden="true" ma:list="{9d66d6a4-c4b4-42e6-80e6-7373254461f0}" ma:internalName="TaxCatchAllLabel" ma:readOnly="true" ma:showField="CatchAllDataLabel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2" nillable="true" ma:displayName="Template Status" ma:default="" ma:internalName="TemplateStatus">
      <xsd:simpleType>
        <xsd:restriction base="dms:Unknown"/>
      </xsd:simpleType>
    </xsd:element>
    <xsd:element name="TemplateTemplateType" ma:index="123" nillable="true" ma:displayName="Template Type" ma:default="" ma:internalName="TemplateTemplateType">
      <xsd:simpleType>
        <xsd:restriction base="dms:Unknown"/>
      </xsd:simpleType>
    </xsd:element>
    <xsd:element name="ThumbnailAssetId" ma:index="124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5" nillable="true" ma:displayName="Times Cloned" ma:default="" ma:internalName="TimesCloned" ma:readOnly="false">
      <xsd:simpleType>
        <xsd:restriction base="dms:Number"/>
      </xsd:simpleType>
    </xsd:element>
    <xsd:element name="TrustLevel" ma:index="127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8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29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0" nillable="true" ma:displayName="UA Notes" ma:default="" ma:internalName="UANotes" ma:readOnly="false">
      <xsd:simpleType>
        <xsd:restriction base="dms:Note"/>
      </xsd:simpleType>
    </xsd:element>
    <xsd:element name="TPAppVersion" ma:index="131" nillable="true" ma:displayName="Version" ma:default="" ma:internalName="TPAppVersion">
      <xsd:simpleType>
        <xsd:restriction base="dms:Text"/>
      </xsd:simpleType>
    </xsd:element>
    <xsd:element name="VoteCount" ma:index="132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Content Type"/>
        <xsd:element ref="dc:title" minOccurs="0" maxOccurs="1" ma:index="126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FormTemplates xmlns="http://schemas.microsoft.com/sharepoint/v3/contenttype/forms">
  <Display>DocumentLibraryForm</Display>
  <Edit>AssetEditForm</Edit>
  <New>DocumentLibraryForm</New>
</FormTemplates>
</file>

<file path=customXml/item5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E18979-C756-43FD-9D2A-15203E6A502A}">
  <ds:schemaRefs>
    <ds:schemaRef ds:uri="http://schemas.microsoft.com/pics"/>
  </ds:schemaRefs>
</ds:datastoreItem>
</file>

<file path=customXml/itemProps2.xml><?xml version="1.0" encoding="utf-8"?>
<ds:datastoreItem xmlns:ds="http://schemas.openxmlformats.org/officeDocument/2006/customXml" ds:itemID="{4B3642D1-7274-4FB5-B19D-29489B799433}">
  <ds:schemaRefs>
    <ds:schemaRef ds:uri="http://www.w3.org/XML/1998/namespace"/>
    <ds:schemaRef ds:uri="http://schemas.microsoft.com/office/2006/documentManagement/types"/>
    <ds:schemaRef ds:uri="http://purl.org/dc/dcmitype/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29baff33-f40f-4664-8054-1bde3cabf4f6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218C2056-16A5-4431-8DF5-A5FB49D2A8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baff33-f40f-4664-8054-1bde3cabf4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1FBD1A1-449C-4EBE-BCFF-5A2F45398A1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E9225B7-82C3-4C50-BC4E-7ABB9FB46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Raport o stanie projektu</Template>
  <TotalTime>176</TotalTime>
  <Pages>4</Pages>
  <Words>714</Words>
  <Characters>4284</Characters>
  <Application>Microsoft Office Word</Application>
  <DocSecurity>0</DocSecurity>
  <Lines>35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Magdalena Bodnar</dc:creator>
  <cp:lastModifiedBy>Anna Jędrych</cp:lastModifiedBy>
  <cp:revision>14</cp:revision>
  <cp:lastPrinted>2025-07-07T06:44:00Z</cp:lastPrinted>
  <dcterms:created xsi:type="dcterms:W3CDTF">2024-01-31T09:43:00Z</dcterms:created>
  <dcterms:modified xsi:type="dcterms:W3CDTF">2025-07-07T06:44:00Z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TC027909449991</vt:lpwstr>
  </property>
  <property fmtid="{D5CDD505-2E9C-101B-9397-08002B2CF9AE}" pid="3" name="ContentTypeId">
    <vt:lpwstr>0x010100CFA5F52AA0A00C4CBEF2A37681B2318F04009FDCD24A096B5E4C8184D4910FEB1A76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HiddenCategoryTags">
    <vt:lpwstr/>
  </property>
  <property fmtid="{D5CDD505-2E9C-101B-9397-08002B2CF9AE}" pid="10" name="CategoryTags">
    <vt:lpwstr/>
  </property>
  <property fmtid="{D5CDD505-2E9C-101B-9397-08002B2CF9AE}" pid="11" name="CategoryTagsTaxHTField0">
    <vt:lpwstr/>
  </property>
  <property fmtid="{D5CDD505-2E9C-101B-9397-08002B2CF9AE}" pid="12" name="HiddenCategoryTagsTaxHTField0">
    <vt:lpwstr/>
  </property>
</Properties>
</file>