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110" w14:textId="77777777" w:rsidR="00F06C86" w:rsidRPr="00AF72BD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AF72BD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5601F91F" w:rsidR="005509B2" w:rsidRPr="00AF72BD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5A74EA">
        <w:rPr>
          <w:rFonts w:asciiTheme="minorHAnsi" w:eastAsia="Times New Roman" w:hAnsiTheme="minorHAnsi" w:cstheme="minorHAnsi"/>
          <w:sz w:val="24"/>
          <w:szCs w:val="24"/>
          <w:lang w:eastAsia="pl-PL"/>
        </w:rPr>
        <w:t>1 lipca</w:t>
      </w:r>
      <w:r w:rsidR="00842F2B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9C780C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5A74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lipca</w:t>
      </w:r>
      <w:r w:rsidR="00B22888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AF72BD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AF72BD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72BD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AF72BD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AF72BD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AF72BD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AF72BD" w:rsidRDefault="0044774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72AC8108" w:rsidR="0044774C" w:rsidRPr="00AF72BD" w:rsidRDefault="00D6582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 w:rsidR="00182B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7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525F7B63" w:rsidR="0044774C" w:rsidRPr="00AF72BD" w:rsidRDefault="00182B3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PN.4131.129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2383ED92" w:rsidR="009C780C" w:rsidRPr="00AF72BD" w:rsidRDefault="009C780C" w:rsidP="00182B3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182B3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82B34" w:rsidRPr="00182B3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uchwały Nr XXII/112/2025 Rady Miejskiej w Biskupcu z dnia 17 czerwca 2025 r. </w:t>
            </w:r>
            <w:r w:rsidR="00182B34" w:rsidRPr="00182B34">
              <w:rPr>
                <w:rFonts w:asciiTheme="minorHAnsi" w:eastAsia="Lucida Sans Unicode" w:hAnsiTheme="minorHAnsi" w:cstheme="minorHAnsi"/>
                <w:b/>
                <w:kern w:val="3"/>
                <w:sz w:val="24"/>
                <w:szCs w:val="24"/>
                <w:lang w:eastAsia="hi-IN" w:bidi="hi-IN"/>
              </w:rPr>
              <w:t>w sprawie zmiany uchwały nr LXIII/362/23 Rady Miejskiej w Biskupcu z dnia 30 marca 2023 r. w sprawie uchwalenia regulaminu określającego wysokość oraz szczegółowe warunki przyznawania nauczycielom dodatków za wysługę lat, dodatku motywacyjnego, funkcyjnego i za warunki pracy, szczegółowe warunki obliczania i wypłacania wynagrodzenia za godziny ponadwymiarowe i godziny doraźnych zastępstw oraz wysokość i warunki wypłacania nagród nauczycielom zatrudnionym w szkołach o placówkach prowadzonych przez Gminę Biskupiec</w:t>
            </w:r>
            <w:r w:rsidR="00182B34" w:rsidRPr="00182B3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.</w:t>
            </w:r>
          </w:p>
        </w:tc>
      </w:tr>
      <w:tr w:rsidR="00741101" w:rsidRPr="00741101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741101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3DEBF835" w:rsidR="000F6A2A" w:rsidRPr="00741101" w:rsidRDefault="00A3501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9.07</w:t>
            </w:r>
            <w:r w:rsidR="000F6A2A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621878AB" w:rsidR="000F6A2A" w:rsidRPr="00741101" w:rsidRDefault="00A3501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PN.4131.130</w:t>
            </w:r>
            <w:r w:rsidR="000F6A2A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542F85CD" w:rsidR="000F6A2A" w:rsidRPr="001B3038" w:rsidRDefault="00A35016" w:rsidP="00A3501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Pr="00A3501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</w:t>
            </w:r>
            <w:r w:rsidR="001B303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żność uchwały Nr XIV/89/25 Rady </w:t>
            </w:r>
            <w:r w:rsidRPr="00A3501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Miejskiej w Jezioranach z dnia 30 maja 2025 r. zmieniają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cej uchwałę w sprawie ustalenia </w:t>
            </w:r>
            <w:r w:rsidRPr="00A3501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zasad przyznawania diet oraz zwrotu kosztów podr</w:t>
            </w:r>
            <w:r w:rsidR="001B303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óży służbowych dla radnych Rady </w:t>
            </w:r>
            <w:r w:rsidRPr="00A3501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Miejskiej, w części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.</w:t>
            </w:r>
          </w:p>
        </w:tc>
      </w:tr>
      <w:tr w:rsidR="00741101" w:rsidRPr="00741101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741101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746E17B6" w:rsidR="000F6A2A" w:rsidRPr="00741101" w:rsidRDefault="001B303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9.07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4B30D3A4" w:rsidR="000F6A2A" w:rsidRPr="00741101" w:rsidRDefault="001B303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PN.4131.131</w:t>
            </w:r>
            <w:r w:rsidR="004E4390"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7A37194E" w:rsidR="00912AA5" w:rsidRPr="00912AA5" w:rsidRDefault="00912AA5" w:rsidP="001B303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</w:t>
            </w:r>
            <w:r w:rsidR="001B3038" w:rsidRP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ieważność załącznika do uchwały </w:t>
            </w:r>
            <w:r w:rsidR="001B3038" w:rsidRP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XIV/117/25 Rady Gminy Dźwierzuty z dnia 18 czer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wca 2025 r. w sprawie przyjęcia </w:t>
            </w:r>
            <w:r w:rsidR="001B3038" w:rsidRP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Regulaminu korzystania z kompleksu boisk spor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towych „Moje boisko-Orlik 2012” </w:t>
            </w:r>
            <w:r w:rsidR="001B3038" w:rsidRP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Dźwierzutach, w części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741101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56A9A9C9" w:rsidR="000F6A2A" w:rsidRPr="00741101" w:rsidRDefault="005915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10.07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50CB2BBA" w:rsidR="000F6A2A" w:rsidRPr="00741101" w:rsidRDefault="005915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PN.4131.132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295F292D" w:rsidR="00912AA5" w:rsidRPr="00912AA5" w:rsidRDefault="00912AA5" w:rsidP="0059159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91598" w:rsidRP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nieważność § 1 pkt 3 Uchwały Nr XIII.126.</w:t>
            </w:r>
            <w:r w:rsid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2025 Rady Miasta Ełku z dnia 25 </w:t>
            </w:r>
            <w:r w:rsidR="00591598" w:rsidRP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czerwca 2025 r. w sprawie zaliczenia dróg do kategorii dróg gminn</w:t>
            </w:r>
            <w:r w:rsid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ych oraz załącznika nr 3 do ww. </w:t>
            </w:r>
            <w:r w:rsidR="00591598" w:rsidRP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</w:t>
            </w:r>
            <w:r w:rsid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741101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2D7D43BF" w:rsidR="000F6A2A" w:rsidRPr="00741101" w:rsidRDefault="00D6582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  <w:r w:rsidR="00912AA5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7.0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3DD657DA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</w:t>
            </w:r>
            <w:r w:rsidR="00D6582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33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49E965AA" w:rsidR="00912AA5" w:rsidRPr="00D6582C" w:rsidRDefault="00D6582C" w:rsidP="00D65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§ 4 uchwały Rady Gminy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Działdowo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XXI/118/25 z dnia 24 czerwca 2025 r. 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ustalenia planu sieci publicznych szkół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podstawowych oraz określenia granic obwodów publicznych szkół podstawowych mających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siedzibę na obszarze Gminy Działdowo, od dnia 1 września 2025 roku.</w:t>
            </w:r>
          </w:p>
        </w:tc>
      </w:tr>
      <w:tr w:rsidR="00741101" w:rsidRPr="00741101" w14:paraId="2DEC1AE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CC621F0" w14:textId="284B9014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810C2A3" w14:textId="7BF9AD34" w:rsidR="000F6A2A" w:rsidRPr="00741101" w:rsidRDefault="00CA6E79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  <w:r w:rsidR="00912AA5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7.0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</w:t>
            </w:r>
            <w:r w:rsidR="00AF72BD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07C7DF" w14:textId="7B7A90F3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</w:t>
            </w:r>
            <w:r w:rsidR="00CA6E79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34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38B9BFD" w14:textId="2A934260" w:rsidR="00912AA5" w:rsidRPr="00CA6E79" w:rsidRDefault="00CA6E79" w:rsidP="00CA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§ 3 uchwały Rady Miejskiej 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Gołdapi Nr XXVII/160/2025 z dnia 24 czerwca 2025 r. w sprawie ustalenia sieci publicznych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przedszkoli i oddziałów przedszkolnych w publicznych szkołach podstawowych prowadzonych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przez Gminę Gołdap.</w:t>
            </w:r>
          </w:p>
        </w:tc>
      </w:tr>
      <w:tr w:rsidR="003C6E33" w:rsidRPr="00741101" w14:paraId="311D516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A7AEFFC" w14:textId="77777777" w:rsidR="008023FF" w:rsidRDefault="008023F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</w:p>
          <w:p w14:paraId="4E010B91" w14:textId="729FE0AB" w:rsidR="003C6E33" w:rsidRPr="00912AA5" w:rsidRDefault="003C6E33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9258941" w14:textId="7C28ABC7" w:rsidR="003C6E33" w:rsidRPr="00912AA5" w:rsidRDefault="00CA6E79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22</w:t>
            </w:r>
            <w:r w:rsidR="003C6E33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.07</w:t>
            </w:r>
            <w:r w:rsidR="003C6E33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00F3258" w14:textId="5B50D767" w:rsidR="003C6E33" w:rsidRPr="00912AA5" w:rsidRDefault="00CA6E79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PN.4131.135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9744F8E" w14:textId="7191AEE2" w:rsidR="00CA6E79" w:rsidRPr="00CA6E79" w:rsidRDefault="00CA6E79" w:rsidP="00CA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uchwały Nr XV/101/2025 Rady</w:t>
            </w:r>
          </w:p>
          <w:p w14:paraId="5BBCD54F" w14:textId="12215619" w:rsidR="00CA6E79" w:rsidRPr="00CA6E79" w:rsidRDefault="00CA6E79" w:rsidP="00CA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Suszu z dnia 18 czerwca 2025 r. o zmianie uchwały Nr XXXII/343/2018 Rady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Suszu z dnia 21 sierpnia 2018 r. w sprawie ustalenia czasu bezpłatnego nauczania,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wychowania i opieki w przedszkolach i oddziałach przedszkolnych w szkołach podstawowych oraz</w:t>
            </w:r>
          </w:p>
          <w:p w14:paraId="720B287E" w14:textId="46748E14" w:rsidR="003C6E33" w:rsidRPr="00EF4BD3" w:rsidRDefault="00CA6E79" w:rsidP="00CA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ustalenia wysokości opłaty za korzystanie z wychowania przedszkolnego w przedszkolach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i oddziałach przedszkolnych w szkołach prowadzonych przez Gminę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A6E7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Susz.</w:t>
            </w:r>
          </w:p>
        </w:tc>
      </w:tr>
      <w:tr w:rsidR="00EF4BD3" w:rsidRPr="00741101" w14:paraId="06FC24F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612A796" w14:textId="1CA9B63B" w:rsidR="00EF4BD3" w:rsidRDefault="00CA6E79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4B3D1C6" w14:textId="7FF20615" w:rsidR="00EF4BD3" w:rsidRDefault="00CA6E79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</w:t>
            </w:r>
            <w:r w:rsidR="00A3629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183802E" w14:textId="72368D1F" w:rsidR="00EF4BD3" w:rsidRPr="00912AA5" w:rsidRDefault="00CA6E79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</w:t>
            </w:r>
            <w:r w:rsidR="00A3629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CD94A18" w14:textId="47912FE9" w:rsidR="00EF4BD3" w:rsidRPr="00EF4BD3" w:rsidRDefault="00A36292" w:rsidP="00A36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§ 2 uchwały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XV/207/25 Rady Miasta Olsztyna z dnia 25 czerwca 2025 r. w sprawie udzielenia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zgody na przeniesienie cesji wierzytelności zmiany podmiotu, na który scedowane będą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wierzytelności przyszłe przysługujące Spółce Jol-Mark sp. z o.o. wobec Miejskiego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Szpitala Zespolonego w Olsztynie wynikające z umowy nr DPZ-382-73/24 celem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zabezpieczenia wierzytelności z tytułu kredytu przysługujących Santander Bank Polska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S.A. wobec Spółki Jol-Mark sp. z o.o. oraz cesji zwrotnej tych wierzytelności, przez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Santander Bank Polska S.A. na rzecz Wykonawcy.</w:t>
            </w:r>
          </w:p>
        </w:tc>
      </w:tr>
      <w:tr w:rsidR="00EF4BD3" w:rsidRPr="00741101" w14:paraId="559C2BA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22375BF" w14:textId="0381EA63" w:rsidR="00EF4BD3" w:rsidRDefault="00A3629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68DB94" w14:textId="0DB5C136" w:rsidR="00EF4BD3" w:rsidRDefault="00A3629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2BCA9A3" w14:textId="5DCAF8D5" w:rsidR="00EF4BD3" w:rsidRPr="00912AA5" w:rsidRDefault="00A3629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AC4A935" w14:textId="32491E30" w:rsidR="00EF4BD3" w:rsidRPr="00EF4BD3" w:rsidRDefault="00A36292" w:rsidP="00A36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§ 2 uchwały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XV/206/25 Rady Miasta Olsztyna z dnia 25 czerwca 2025 r. w sprawie udzielenia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zgody na przeniesienie cesji wierzytelności zmiany podmiotu, na który scedowane będą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wierzytelności przyszłe przysługujące członkom konsorcjum Naprzód Marketing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sp. z o.o., Naprzód Service sp. z o. o. oraz Naprzód </w:t>
            </w:r>
            <w:proofErr w:type="spellStart"/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Hospital</w:t>
            </w:r>
            <w:proofErr w:type="spellEnd"/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sp. z o.o. wobec Miejskiego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Szpitala Zespolonego w Olsztynie wynikające z umowy nr DPZ-382-63A/22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09.02.2023 r., celem zabezpieczenia wierzytelności przysługujących Santander Bank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Polska S.A. z tytułu kredytu wobec Naprzód Marketing sp. z o.o. oraz cesję zwrotną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3629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tych wierzytelności przez Santander Bank Polska S.A. na rzecz Wykonawcy.</w:t>
            </w:r>
          </w:p>
        </w:tc>
      </w:tr>
      <w:tr w:rsidR="00EF4BD3" w:rsidRPr="00741101" w14:paraId="6B04AFB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3444205" w14:textId="5CEB54E6" w:rsidR="00EF4BD3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A5A02B" w14:textId="1CF17885" w:rsidR="00EF4BD3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24.07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8FE701C" w14:textId="71847A0E" w:rsidR="00EF4BD3" w:rsidRPr="00912AA5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PN.4131.138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41F9786" w14:textId="788D7923" w:rsidR="00EF4BD3" w:rsidRPr="00EF4BD3" w:rsidRDefault="00C760A6" w:rsidP="00C7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uchwały Rady Gminy Wieliczki Nr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XIII/99/2025 z dnia 26 czerwca 2025 r. w sprawie przystąpienia do sporządzenia strategii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rozwoju Gminy Wieliczki do 2035 roku oraz określenia szczegółowego trybu i harmonogramu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opracowania projektu strategii, w tym trybu konsultacji.</w:t>
            </w:r>
          </w:p>
        </w:tc>
      </w:tr>
      <w:tr w:rsidR="00EF4BD3" w:rsidRPr="00741101" w14:paraId="6F5CE9B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DD6F17A" w14:textId="597C824D" w:rsidR="00EF4BD3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9FAAD10" w14:textId="63BABC9B" w:rsidR="00EF4BD3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25.07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0CE0D31" w14:textId="407584A4" w:rsidR="00EF4BD3" w:rsidRPr="00912AA5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PN.4131.139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BDCC420" w14:textId="60D39DD8" w:rsidR="00EF4BD3" w:rsidRPr="00C760A6" w:rsidRDefault="00C760A6" w:rsidP="00C7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nieważność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XVIII/173/2025 Rady Gminy Giżycko z dnia 17 czerwca 2025 r. w sprawie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uchwalenia miejscowego planu zagospodarowania przestrzennego w obrębie geodezyjnym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Antonowo, Gmina Giżycko.</w:t>
            </w:r>
          </w:p>
        </w:tc>
      </w:tr>
      <w:tr w:rsidR="00EF4BD3" w:rsidRPr="00741101" w14:paraId="0DE1B31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A7F3FD6" w14:textId="02B5B4C4" w:rsidR="00EF4BD3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EC0E8A8" w14:textId="5E11D0A9" w:rsidR="00EF4BD3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25.07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9AA4ECC" w14:textId="340CB807" w:rsidR="00EF4BD3" w:rsidRPr="00912AA5" w:rsidRDefault="00C760A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PN.4131.140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9DB2D1" w14:textId="1E75DAB8" w:rsidR="00EF4BD3" w:rsidRPr="00EF4BD3" w:rsidRDefault="00C760A6" w:rsidP="00C7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XVIII/172/2025 Rady Gminy Giżycko z dnia 17 czerwca 2025 r. w sprawie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uchwalenia zmiany miejscowego planu zagospodarowania przestrzennego gminy Giżycko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760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obrębie geodezyjnym Grajwo.</w:t>
            </w:r>
          </w:p>
        </w:tc>
      </w:tr>
      <w:tr w:rsidR="00EF4BD3" w:rsidRPr="00741101" w14:paraId="2EAFC9C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69FADC1" w14:textId="4A1B8CC6" w:rsidR="00EF4BD3" w:rsidRDefault="00DE760B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6D99463" w14:textId="62609245" w:rsidR="00EF4BD3" w:rsidRDefault="00DE760B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</w:t>
            </w:r>
            <w:r w:rsidR="0047643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41E7A8B" w14:textId="5D10742A" w:rsidR="00EF4BD3" w:rsidRPr="00912AA5" w:rsidRDefault="00DE760B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</w:t>
            </w:r>
            <w:r w:rsidR="0047643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0502BDE" w14:textId="39F5CE05" w:rsidR="00EF4BD3" w:rsidRPr="00EF4BD3" w:rsidRDefault="0047643F" w:rsidP="00476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XIII/91/2025 Rady Gminy Milejewo z dnia 26 czerwca 2025 r. w sprawie przyjęcia planu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nadzoru nad żłobkami, klubami dziecięcymi oraz dziennymi opiekunami,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F4BD3" w:rsidRPr="00741101" w14:paraId="0EAF0A6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8DCA0E0" w14:textId="7F4679FE" w:rsidR="00EF4BD3" w:rsidRDefault="0047643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3147317" w14:textId="20737971" w:rsidR="00EF4BD3" w:rsidRDefault="0047643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28FF84C" w14:textId="03B7BBAB" w:rsidR="00EF4BD3" w:rsidRPr="00912AA5" w:rsidRDefault="0047643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PN.4131.142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8354543" w14:textId="34D42637" w:rsidR="00EF4BD3" w:rsidRPr="00EF4BD3" w:rsidRDefault="0047643F" w:rsidP="00476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XIV/130/2025 Rady Gminy Stawiguda z dnia 17 czerwca 2025 r. w sprawie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uchwalenia miejscowego planu zagospodarowania przestrzennego w obrębie Tomaszkowo,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gmina Stawiguda (tereny usług sportu i rekreacji).</w:t>
            </w:r>
          </w:p>
        </w:tc>
      </w:tr>
      <w:tr w:rsidR="00EF4BD3" w:rsidRPr="00741101" w14:paraId="4DB2AF1D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C2E32C8" w14:textId="439EE146" w:rsidR="00EF4BD3" w:rsidRDefault="0047643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35F130C" w14:textId="016DD615" w:rsidR="00EF4BD3" w:rsidRDefault="0047643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30.07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16A9EE2" w14:textId="29F05C3C" w:rsidR="00EF4BD3" w:rsidRPr="00912AA5" w:rsidRDefault="0047643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PN.4131.143</w:t>
            </w: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B448072" w14:textId="3B466515" w:rsidR="0047643F" w:rsidRPr="0047643F" w:rsidRDefault="0047643F" w:rsidP="00476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§ 1 uchwały Nr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XV/101/25 Rady Miejskiej w Jezioranach z dnia 30 czerwca 2025 r. zmieniającą uchwałę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sprawie zasad wynajmowania lokali wchodzących w skład mieszkaniowego zasobu Gminy</w:t>
            </w:r>
          </w:p>
          <w:p w14:paraId="625E10AD" w14:textId="76143438" w:rsidR="00EF4BD3" w:rsidRPr="00EF4BD3" w:rsidRDefault="0047643F" w:rsidP="00476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764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Jeziorany,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79540337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D4CCA6D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BA3B1FB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614CDCB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87A0CAE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2B1AD6" w:rsidRPr="002B1AD6" w14:paraId="48D99656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AD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EE0" w14:textId="28A5663E" w:rsidR="00587113" w:rsidRPr="002B1AD6" w:rsidRDefault="00BF3CE6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8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7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B79" w14:textId="008EE1AB" w:rsidR="00587113" w:rsidRPr="002B1AD6" w:rsidRDefault="0062070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PN.0552.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12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CB" w14:textId="4A31E302" w:rsidR="00620701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>w Olsztynie na uchwałę Nr XV/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97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/25 Rady Miejskiej w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Rynie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28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ma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ja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uchwalenia miejscowego planu zagospodarowania przestrzennego w obrębie geodezyjnym Ławki-Południe.</w:t>
            </w:r>
          </w:p>
        </w:tc>
      </w:tr>
    </w:tbl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7C94" w14:textId="77777777" w:rsidR="000B3EB7" w:rsidRDefault="000B3EB7" w:rsidP="005476B0">
      <w:pPr>
        <w:spacing w:after="0" w:line="240" w:lineRule="auto"/>
      </w:pPr>
      <w:r>
        <w:separator/>
      </w:r>
    </w:p>
  </w:endnote>
  <w:endnote w:type="continuationSeparator" w:id="0">
    <w:p w14:paraId="444B06C0" w14:textId="77777777" w:rsidR="000B3EB7" w:rsidRDefault="000B3EB7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E323" w14:textId="77777777" w:rsidR="000B3EB7" w:rsidRDefault="000B3EB7" w:rsidP="005476B0">
      <w:pPr>
        <w:spacing w:after="0" w:line="240" w:lineRule="auto"/>
      </w:pPr>
      <w:r>
        <w:separator/>
      </w:r>
    </w:p>
  </w:footnote>
  <w:footnote w:type="continuationSeparator" w:id="0">
    <w:p w14:paraId="50BADE9F" w14:textId="77777777" w:rsidR="000B3EB7" w:rsidRDefault="000B3EB7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880367260">
    <w:abstractNumId w:val="6"/>
  </w:num>
  <w:num w:numId="2" w16cid:durableId="1468083699">
    <w:abstractNumId w:val="4"/>
  </w:num>
  <w:num w:numId="3" w16cid:durableId="506868143">
    <w:abstractNumId w:val="1"/>
  </w:num>
  <w:num w:numId="4" w16cid:durableId="1291859318">
    <w:abstractNumId w:val="14"/>
  </w:num>
  <w:num w:numId="5" w16cid:durableId="1035345769">
    <w:abstractNumId w:val="16"/>
  </w:num>
  <w:num w:numId="6" w16cid:durableId="1118069420">
    <w:abstractNumId w:val="11"/>
  </w:num>
  <w:num w:numId="7" w16cid:durableId="1380402911">
    <w:abstractNumId w:val="13"/>
  </w:num>
  <w:num w:numId="8" w16cid:durableId="1620140402">
    <w:abstractNumId w:val="9"/>
  </w:num>
  <w:num w:numId="9" w16cid:durableId="1914702909">
    <w:abstractNumId w:val="10"/>
  </w:num>
  <w:num w:numId="10" w16cid:durableId="1926069434">
    <w:abstractNumId w:val="5"/>
  </w:num>
  <w:num w:numId="11" w16cid:durableId="2058385633">
    <w:abstractNumId w:val="3"/>
  </w:num>
  <w:num w:numId="12" w16cid:durableId="1602756738">
    <w:abstractNumId w:val="15"/>
  </w:num>
  <w:num w:numId="13" w16cid:durableId="2064285552">
    <w:abstractNumId w:val="8"/>
  </w:num>
  <w:num w:numId="14" w16cid:durableId="1159812748">
    <w:abstractNumId w:val="2"/>
  </w:num>
  <w:num w:numId="15" w16cid:durableId="1018581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53649">
    <w:abstractNumId w:val="0"/>
  </w:num>
  <w:num w:numId="17" w16cid:durableId="2096122451">
    <w:abstractNumId w:val="0"/>
  </w:num>
  <w:num w:numId="18" w16cid:durableId="1381515917">
    <w:abstractNumId w:val="7"/>
  </w:num>
  <w:num w:numId="19" w16cid:durableId="1061753516">
    <w:abstractNumId w:val="12"/>
  </w:num>
  <w:num w:numId="20" w16cid:durableId="202069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6"/>
    <w:rsid w:val="00005ABE"/>
    <w:rsid w:val="0001341C"/>
    <w:rsid w:val="00023689"/>
    <w:rsid w:val="000330E8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3EB7"/>
    <w:rsid w:val="000B4AE8"/>
    <w:rsid w:val="000B59E8"/>
    <w:rsid w:val="000B62B0"/>
    <w:rsid w:val="000D3119"/>
    <w:rsid w:val="000E1506"/>
    <w:rsid w:val="000E1DA0"/>
    <w:rsid w:val="000F6A2A"/>
    <w:rsid w:val="000F78FB"/>
    <w:rsid w:val="001132B2"/>
    <w:rsid w:val="00120009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5BCC"/>
    <w:rsid w:val="001A5CF0"/>
    <w:rsid w:val="001B3038"/>
    <w:rsid w:val="001B3967"/>
    <w:rsid w:val="001B4E4A"/>
    <w:rsid w:val="001B53E4"/>
    <w:rsid w:val="001C0F00"/>
    <w:rsid w:val="001C389B"/>
    <w:rsid w:val="001C71B6"/>
    <w:rsid w:val="001D2448"/>
    <w:rsid w:val="001E37FA"/>
    <w:rsid w:val="001F0198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21FA"/>
    <w:rsid w:val="002754C6"/>
    <w:rsid w:val="002904E2"/>
    <w:rsid w:val="0029672C"/>
    <w:rsid w:val="002A1F96"/>
    <w:rsid w:val="002A5D6C"/>
    <w:rsid w:val="002A7FE4"/>
    <w:rsid w:val="002B1AD6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2C3F"/>
    <w:rsid w:val="003A324A"/>
    <w:rsid w:val="003A534F"/>
    <w:rsid w:val="003C24B1"/>
    <w:rsid w:val="003C3677"/>
    <w:rsid w:val="003C6E33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7643F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4390"/>
    <w:rsid w:val="004E5CB1"/>
    <w:rsid w:val="004F5421"/>
    <w:rsid w:val="005009CC"/>
    <w:rsid w:val="005134BF"/>
    <w:rsid w:val="005142AB"/>
    <w:rsid w:val="00515F3E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36AA"/>
    <w:rsid w:val="00586C01"/>
    <w:rsid w:val="00587113"/>
    <w:rsid w:val="005873F1"/>
    <w:rsid w:val="00590932"/>
    <w:rsid w:val="00591598"/>
    <w:rsid w:val="005A009B"/>
    <w:rsid w:val="005A094C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0701"/>
    <w:rsid w:val="0062160C"/>
    <w:rsid w:val="0063206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90076"/>
    <w:rsid w:val="00691C6E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0BC8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12AA5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C780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52292"/>
    <w:rsid w:val="00A542D0"/>
    <w:rsid w:val="00A57084"/>
    <w:rsid w:val="00A61BFF"/>
    <w:rsid w:val="00A630D9"/>
    <w:rsid w:val="00A63540"/>
    <w:rsid w:val="00A654E0"/>
    <w:rsid w:val="00A703C5"/>
    <w:rsid w:val="00A74E88"/>
    <w:rsid w:val="00A75AFC"/>
    <w:rsid w:val="00A75F48"/>
    <w:rsid w:val="00A844A8"/>
    <w:rsid w:val="00A962D1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AF72BD"/>
    <w:rsid w:val="00AF787B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82DAC"/>
    <w:rsid w:val="00B918E9"/>
    <w:rsid w:val="00B921E5"/>
    <w:rsid w:val="00B95C2D"/>
    <w:rsid w:val="00BA2E70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BF3CE6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E760B"/>
    <w:rsid w:val="00DF1662"/>
    <w:rsid w:val="00DF351B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2184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2F12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1E49-FB9A-41B6-8CA9-DDE56A6E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Sekretariat PN</cp:lastModifiedBy>
  <cp:revision>32</cp:revision>
  <cp:lastPrinted>2024-11-07T10:09:00Z</cp:lastPrinted>
  <dcterms:created xsi:type="dcterms:W3CDTF">2025-05-08T10:10:00Z</dcterms:created>
  <dcterms:modified xsi:type="dcterms:W3CDTF">2025-08-08T07:06:00Z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