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939E7" w14:textId="77777777" w:rsidR="00657A87" w:rsidRPr="000C5A5E" w:rsidRDefault="00657A87" w:rsidP="000C5A5E">
      <w:pPr>
        <w:jc w:val="both"/>
        <w:rPr>
          <w:rFonts w:ascii="Georgia" w:hAnsi="Georgia"/>
          <w:b/>
          <w:color w:val="auto"/>
        </w:rPr>
      </w:pPr>
      <w:r w:rsidRPr="000C5A5E">
        <w:rPr>
          <w:rFonts w:ascii="Georgia" w:hAnsi="Georgia"/>
          <w:b/>
          <w:color w:val="auto"/>
        </w:rPr>
        <w:t>ZAPROSZENIE DO SKŁADANIA OFERT</w:t>
      </w:r>
    </w:p>
    <w:p w14:paraId="623F2C9B" w14:textId="77777777" w:rsidR="00657A87" w:rsidRPr="000C5A5E" w:rsidRDefault="00657A87" w:rsidP="000C5A5E">
      <w:pPr>
        <w:spacing w:after="0" w:line="276" w:lineRule="auto"/>
        <w:jc w:val="both"/>
        <w:rPr>
          <w:rFonts w:ascii="Georgia" w:hAnsi="Georgia"/>
          <w:color w:val="auto"/>
          <w:lang w:val="cs-CZ"/>
        </w:rPr>
      </w:pPr>
      <w:r w:rsidRPr="000C5A5E">
        <w:rPr>
          <w:rFonts w:ascii="Georgia" w:hAnsi="Georgia"/>
          <w:color w:val="auto"/>
          <w:lang w:val="cs-CZ"/>
        </w:rPr>
        <w:t xml:space="preserve">Ministerstwo Kultury i Dziedzictwa Narodowego zaprasza do złożenia oferty na świadczenie usługi polegającej na </w:t>
      </w:r>
      <w:r w:rsidRPr="000C5A5E">
        <w:rPr>
          <w:rFonts w:ascii="Georgia" w:eastAsia="Arial" w:hAnsi="Georgia" w:cs="Arial"/>
          <w:szCs w:val="22"/>
          <w:lang w:eastAsia="pl-PL"/>
        </w:rPr>
        <w:t xml:space="preserve">utrzymaniu zasobów  serwisu Zamawiającego  SOP zwanego serwisem na serwerach Wykonawcy, zwane dalej „usługą hostingu dedykowanego”, zapewnienie </w:t>
      </w:r>
      <w:proofErr w:type="spellStart"/>
      <w:r w:rsidRPr="000C5A5E">
        <w:rPr>
          <w:rFonts w:ascii="Georgia" w:eastAsia="Arial" w:hAnsi="Georgia" w:cs="Arial"/>
          <w:szCs w:val="22"/>
          <w:lang w:eastAsia="pl-PL"/>
        </w:rPr>
        <w:t>firewalla</w:t>
      </w:r>
      <w:proofErr w:type="spellEnd"/>
      <w:r w:rsidRPr="000C5A5E">
        <w:rPr>
          <w:rFonts w:ascii="Georgia" w:eastAsia="Arial" w:hAnsi="Georgia" w:cs="Arial"/>
          <w:szCs w:val="22"/>
          <w:lang w:eastAsia="pl-PL"/>
        </w:rPr>
        <w:t xml:space="preserve"> dla tych serwerów oraz świadczenie usług serwisowych, konserwacyjnych i administracyjnych (całodobowy nadzór nad prawidłowym działaniem) serwerów, przeznaczonych dla usługi hostingu dedykowanego. W ramach usługi hostingu dedykowanego Wykonawca udostępni Zamawiającemu wirtualne serwery podłączone do sieci Internet, wraz z odpowiednim oprogramowaniem systemowym. </w:t>
      </w:r>
    </w:p>
    <w:p w14:paraId="2C9F2069" w14:textId="77777777" w:rsidR="00657A87" w:rsidRPr="000C5A5E" w:rsidRDefault="00657A87" w:rsidP="000C5A5E">
      <w:pPr>
        <w:spacing w:after="0" w:line="276" w:lineRule="auto"/>
        <w:jc w:val="both"/>
        <w:rPr>
          <w:rFonts w:ascii="Georgia" w:hAnsi="Georgia"/>
          <w:color w:val="auto"/>
          <w:lang w:val="cs-CZ"/>
        </w:rPr>
      </w:pPr>
    </w:p>
    <w:p w14:paraId="6FAB1769" w14:textId="77777777" w:rsidR="00657A87" w:rsidRPr="000C5A5E" w:rsidRDefault="00657A87" w:rsidP="000C5A5E">
      <w:pPr>
        <w:spacing w:after="0" w:line="276" w:lineRule="auto"/>
        <w:jc w:val="both"/>
        <w:rPr>
          <w:rFonts w:ascii="Georgia" w:hAnsi="Georgia"/>
          <w:color w:val="auto"/>
        </w:rPr>
      </w:pPr>
    </w:p>
    <w:p w14:paraId="11AE0AFD" w14:textId="60F5E587" w:rsidR="00657A87" w:rsidRPr="000C5A5E" w:rsidRDefault="00657A87" w:rsidP="000C5A5E">
      <w:pPr>
        <w:spacing w:after="0" w:line="276" w:lineRule="auto"/>
        <w:jc w:val="both"/>
        <w:rPr>
          <w:rFonts w:ascii="Georgia" w:hAnsi="Georgia"/>
          <w:color w:val="auto"/>
          <w:lang w:val="cs-CZ"/>
        </w:rPr>
      </w:pPr>
      <w:r w:rsidRPr="000C5A5E">
        <w:rPr>
          <w:rFonts w:ascii="Georgia" w:hAnsi="Georgia"/>
          <w:color w:val="auto"/>
          <w:lang w:val="cs-CZ"/>
        </w:rPr>
        <w:t xml:space="preserve">Termin realizacji zamówienia: </w:t>
      </w:r>
      <w:r w:rsidRPr="000C5A5E">
        <w:rPr>
          <w:rFonts w:ascii="Georgia" w:hAnsi="Georgia"/>
          <w:b/>
          <w:color w:val="auto"/>
          <w:lang w:val="cs-CZ"/>
        </w:rPr>
        <w:t>od 16 sierpnia  202</w:t>
      </w:r>
      <w:r w:rsidR="00104B75">
        <w:rPr>
          <w:rFonts w:ascii="Georgia" w:hAnsi="Georgia"/>
          <w:b/>
          <w:color w:val="auto"/>
          <w:lang w:val="cs-CZ"/>
        </w:rPr>
        <w:t>6</w:t>
      </w:r>
      <w:r w:rsidRPr="000C5A5E">
        <w:rPr>
          <w:rFonts w:ascii="Georgia" w:hAnsi="Georgia"/>
          <w:b/>
          <w:color w:val="auto"/>
          <w:lang w:val="cs-CZ"/>
        </w:rPr>
        <w:t xml:space="preserve"> r. do 16 sierpnia  202</w:t>
      </w:r>
      <w:r w:rsidR="00104B75">
        <w:rPr>
          <w:rFonts w:ascii="Georgia" w:hAnsi="Georgia"/>
          <w:b/>
          <w:color w:val="auto"/>
          <w:lang w:val="cs-CZ"/>
        </w:rPr>
        <w:t>7</w:t>
      </w:r>
      <w:r w:rsidRPr="000C5A5E">
        <w:rPr>
          <w:rFonts w:ascii="Georgia" w:hAnsi="Georgia"/>
          <w:b/>
          <w:color w:val="auto"/>
          <w:lang w:val="cs-CZ"/>
        </w:rPr>
        <w:t xml:space="preserve"> r.</w:t>
      </w:r>
      <w:r w:rsidRPr="000C5A5E">
        <w:rPr>
          <w:rFonts w:ascii="Georgia" w:hAnsi="Georgia"/>
          <w:color w:val="auto"/>
          <w:lang w:val="cs-CZ"/>
        </w:rPr>
        <w:t xml:space="preserve"> </w:t>
      </w:r>
    </w:p>
    <w:p w14:paraId="5CE8387E" w14:textId="77777777" w:rsidR="00657A87" w:rsidRPr="000C5A5E" w:rsidRDefault="00657A87" w:rsidP="000C5A5E">
      <w:pPr>
        <w:spacing w:after="0" w:line="276" w:lineRule="auto"/>
        <w:jc w:val="both"/>
        <w:rPr>
          <w:rFonts w:ascii="Georgia" w:hAnsi="Georgia"/>
          <w:color w:val="auto"/>
          <w:lang w:val="cs-CZ"/>
        </w:rPr>
      </w:pPr>
    </w:p>
    <w:p w14:paraId="53CC1689" w14:textId="77777777" w:rsidR="00395F67" w:rsidRPr="000C5A5E" w:rsidRDefault="00395F67" w:rsidP="000C5A5E">
      <w:pPr>
        <w:jc w:val="both"/>
        <w:rPr>
          <w:rFonts w:ascii="Georgia" w:hAnsi="Georgia"/>
          <w:lang w:val="cs-CZ"/>
        </w:rPr>
      </w:pPr>
      <w:r w:rsidRPr="000C5A5E">
        <w:rPr>
          <w:rFonts w:ascii="Georgia" w:eastAsia="Ubuntu" w:hAnsi="Georgia" w:cs="Ubuntu"/>
          <w:b/>
          <w:color w:val="333333"/>
          <w:sz w:val="24"/>
        </w:rPr>
        <w:t>OPIS SPOSOBU PRZYGOTOWANIA OFERTY</w:t>
      </w:r>
    </w:p>
    <w:p w14:paraId="57895AAA" w14:textId="77777777" w:rsidR="00395F67" w:rsidRPr="000C5A5E" w:rsidRDefault="00395F67" w:rsidP="000C5A5E">
      <w:pPr>
        <w:pBdr>
          <w:top w:val="none" w:sz="4" w:space="0" w:color="000000"/>
          <w:left w:val="none" w:sz="4" w:space="0" w:color="000000"/>
          <w:bottom w:val="none" w:sz="4" w:space="0" w:color="000000"/>
          <w:right w:val="none" w:sz="4" w:space="0" w:color="000000"/>
        </w:pBdr>
        <w:shd w:val="clear" w:color="FFFFFF" w:fill="FFFFFF"/>
        <w:spacing w:after="150"/>
        <w:jc w:val="both"/>
        <w:rPr>
          <w:rFonts w:ascii="Georgia" w:eastAsia="Ubuntu" w:hAnsi="Georgia" w:cs="Ubuntu"/>
          <w:sz w:val="23"/>
        </w:rPr>
      </w:pPr>
      <w:r w:rsidRPr="000C5A5E">
        <w:rPr>
          <w:rFonts w:ascii="Georgia" w:eastAsia="Ubuntu" w:hAnsi="Georgia" w:cs="Ubuntu"/>
          <w:color w:val="333333"/>
          <w:sz w:val="23"/>
        </w:rPr>
        <w:t>Wykonawca zobowiązany jest do złożenia oferty  na formularzu załączonym do niniejszego zapytania.</w:t>
      </w:r>
    </w:p>
    <w:p w14:paraId="4B67FDE1" w14:textId="77777777" w:rsidR="00F415FD" w:rsidRPr="000C5A5E" w:rsidRDefault="0036298E" w:rsidP="000C5A5E">
      <w:pPr>
        <w:jc w:val="both"/>
        <w:rPr>
          <w:rFonts w:ascii="Georgia" w:hAnsi="Georgia"/>
        </w:rPr>
      </w:pPr>
      <w:r w:rsidRPr="000C5A5E">
        <w:rPr>
          <w:rFonts w:ascii="Georgia" w:hAnsi="Georgia"/>
          <w:b/>
        </w:rPr>
        <w:t>WARUNKI UDZIAŁU W POSTĘPOWANIU ORAZ DOKUMENTY POTWIERDZAJĄCE SPEŁNIENIE WYMAGAŃ</w:t>
      </w:r>
    </w:p>
    <w:p w14:paraId="6F837D92" w14:textId="77777777" w:rsidR="00F415FD" w:rsidRPr="000C5A5E" w:rsidRDefault="0036298E" w:rsidP="000C5A5E">
      <w:pPr>
        <w:jc w:val="both"/>
        <w:rPr>
          <w:rFonts w:ascii="Georgia" w:hAnsi="Georgia"/>
        </w:rPr>
      </w:pPr>
      <w:r w:rsidRPr="000C5A5E">
        <w:rPr>
          <w:rFonts w:ascii="Georgia" w:hAnsi="Georgia"/>
        </w:rPr>
        <w:t>Zamawiający oceni wyłącznie oferty Wykonawców, którzy wykażą spełnienie poniższych warunków udziału oraz złożą wymagane dokumenty. Oferta Wykonawcy, który nie wykaże spełnienia warunków udziału lub nie potwierdzi spełnienia wymagań minimalnych, nie będzie podlegała ocenie w kryterium ceny.</w:t>
      </w:r>
    </w:p>
    <w:p w14:paraId="22754C44" w14:textId="0F0AF57E" w:rsidR="00F415FD" w:rsidRPr="000C5A5E" w:rsidRDefault="0036298E" w:rsidP="000C5A5E">
      <w:pPr>
        <w:jc w:val="both"/>
        <w:rPr>
          <w:rFonts w:ascii="Georgia" w:hAnsi="Georgia"/>
        </w:rPr>
      </w:pPr>
      <w:r w:rsidRPr="000C5A5E">
        <w:rPr>
          <w:rFonts w:ascii="Georgia" w:hAnsi="Georgia"/>
        </w:rPr>
        <w:t xml:space="preserve">1. Doświadczenie: Wykonawca musi wykazać, że w okresie ostatnich 3 lat przed upływem terminu składania ofert, a jeżeli okres prowadzenia działalności jest krótszy - w tym okresie, należycie wykonał lub wykonuje co najmniej 2 usługi polegające na utrzymaniu produkcyjnej infrastruktury hostingowej dla systemu/aplikacji internetowej z bazą danych, </w:t>
      </w:r>
      <w:r w:rsidR="00104B75">
        <w:rPr>
          <w:rFonts w:ascii="Georgia" w:hAnsi="Georgia"/>
        </w:rPr>
        <w:t xml:space="preserve">z których </w:t>
      </w:r>
      <w:r w:rsidRPr="000C5A5E">
        <w:rPr>
          <w:rFonts w:ascii="Georgia" w:hAnsi="Georgia"/>
        </w:rPr>
        <w:t xml:space="preserve">każda </w:t>
      </w:r>
      <w:r w:rsidR="00104B75">
        <w:rPr>
          <w:rFonts w:ascii="Georgia" w:hAnsi="Georgia"/>
        </w:rPr>
        <w:t xml:space="preserve">była/jest </w:t>
      </w:r>
      <w:r w:rsidRPr="000C5A5E">
        <w:rPr>
          <w:rFonts w:ascii="Georgia" w:hAnsi="Georgia"/>
        </w:rPr>
        <w:t xml:space="preserve">świadczona nieprzerwanie przez okres co najmniej 12 miesięcy o wartości </w:t>
      </w:r>
      <w:r w:rsidR="00104B75">
        <w:rPr>
          <w:rFonts w:ascii="Georgia" w:hAnsi="Georgia"/>
        </w:rPr>
        <w:t xml:space="preserve">każdej z nich </w:t>
      </w:r>
      <w:r w:rsidRPr="000C5A5E">
        <w:rPr>
          <w:rFonts w:ascii="Georgia" w:hAnsi="Georgia"/>
        </w:rPr>
        <w:t xml:space="preserve">nie mniejszej niż </w:t>
      </w:r>
      <w:r w:rsidR="00CA44D0" w:rsidRPr="000C5A5E">
        <w:rPr>
          <w:rFonts w:ascii="Georgia" w:hAnsi="Georgia"/>
        </w:rPr>
        <w:t>6</w:t>
      </w:r>
      <w:r w:rsidRPr="000C5A5E">
        <w:rPr>
          <w:rFonts w:ascii="Georgia" w:hAnsi="Georgia"/>
        </w:rPr>
        <w:t xml:space="preserve">0 000 zł brutto </w:t>
      </w:r>
      <w:r w:rsidR="00104B75">
        <w:rPr>
          <w:rFonts w:ascii="Georgia" w:hAnsi="Georgia"/>
        </w:rPr>
        <w:t>w okresie 12 miesięcy.</w:t>
      </w:r>
      <w:r w:rsidRPr="000C5A5E">
        <w:rPr>
          <w:rFonts w:ascii="Georgia" w:hAnsi="Georgia"/>
        </w:rPr>
        <w:t>.</w:t>
      </w:r>
    </w:p>
    <w:p w14:paraId="08FB9ADB" w14:textId="77777777" w:rsidR="00F415FD" w:rsidRPr="000C5A5E" w:rsidRDefault="0036298E" w:rsidP="000C5A5E">
      <w:pPr>
        <w:jc w:val="both"/>
        <w:rPr>
          <w:rFonts w:ascii="Georgia" w:hAnsi="Georgia"/>
        </w:rPr>
      </w:pPr>
      <w:r w:rsidRPr="000C5A5E">
        <w:rPr>
          <w:rFonts w:ascii="Georgia" w:hAnsi="Georgia"/>
        </w:rPr>
        <w:t>Każda z usług, o których mowa powyżej, musi obejmować co najmniej: utrzymanie serwerów lub maszyn wirtualnych, monitoring 24/7, wykonywanie kopii zapasowych, obsługę zgłoszeń oraz elementy zabezpieczenia sieciowego, np. firewall.</w:t>
      </w:r>
    </w:p>
    <w:p w14:paraId="37708858" w14:textId="45111E5E" w:rsidR="00F415FD" w:rsidRPr="000C5A5E" w:rsidRDefault="0036298E" w:rsidP="000C5A5E">
      <w:pPr>
        <w:jc w:val="both"/>
        <w:rPr>
          <w:rFonts w:ascii="Georgia" w:hAnsi="Georgia"/>
        </w:rPr>
      </w:pPr>
      <w:r w:rsidRPr="000C5A5E">
        <w:rPr>
          <w:rFonts w:ascii="Georgia" w:hAnsi="Georgia"/>
        </w:rPr>
        <w:t xml:space="preserve">2. Zespół: Wykonawca musi </w:t>
      </w:r>
      <w:r w:rsidR="00104B75">
        <w:rPr>
          <w:rFonts w:ascii="Georgia" w:hAnsi="Georgia"/>
        </w:rPr>
        <w:t>wskazać, że dysponuje lub będzie dys</w:t>
      </w:r>
      <w:r w:rsidR="006478C9">
        <w:rPr>
          <w:rFonts w:ascii="Georgia" w:hAnsi="Georgia"/>
        </w:rPr>
        <w:t>p</w:t>
      </w:r>
      <w:r w:rsidR="00104B75">
        <w:rPr>
          <w:rFonts w:ascii="Georgia" w:hAnsi="Georgia"/>
        </w:rPr>
        <w:t xml:space="preserve">onował </w:t>
      </w:r>
      <w:r w:rsidRPr="000C5A5E">
        <w:rPr>
          <w:rFonts w:ascii="Georgia" w:hAnsi="Georgia"/>
        </w:rPr>
        <w:t xml:space="preserve"> co najmniej 2 osobami</w:t>
      </w:r>
      <w:r w:rsidR="00104B75">
        <w:rPr>
          <w:rFonts w:ascii="Georgia" w:hAnsi="Georgia"/>
        </w:rPr>
        <w:t xml:space="preserve">, które zostaną </w:t>
      </w:r>
      <w:r w:rsidRPr="000C5A5E">
        <w:rPr>
          <w:rFonts w:ascii="Georgia" w:hAnsi="Georgia"/>
        </w:rPr>
        <w:t xml:space="preserve"> skierowan</w:t>
      </w:r>
      <w:r w:rsidR="00104B75">
        <w:rPr>
          <w:rFonts w:ascii="Georgia" w:hAnsi="Georgia"/>
        </w:rPr>
        <w:t xml:space="preserve">e </w:t>
      </w:r>
      <w:r w:rsidRPr="000C5A5E">
        <w:rPr>
          <w:rFonts w:ascii="Georgia" w:hAnsi="Georgia"/>
        </w:rPr>
        <w:t>do realizacji zamówienia, posiadającymi co najmniej 2-letnie doświadczenie w administracji środowiskami produkcyjnymi Linux, usługami WWW, bazami danych, backupem, monitoringiem i zabezpieczeniami sieciowymi.</w:t>
      </w:r>
    </w:p>
    <w:p w14:paraId="732B6810" w14:textId="77777777" w:rsidR="00F415FD" w:rsidRPr="000C5A5E" w:rsidRDefault="0036298E" w:rsidP="000C5A5E">
      <w:pPr>
        <w:jc w:val="both"/>
        <w:rPr>
          <w:rFonts w:ascii="Georgia" w:hAnsi="Georgia"/>
        </w:rPr>
      </w:pPr>
      <w:r w:rsidRPr="000C5A5E">
        <w:rPr>
          <w:rFonts w:ascii="Georgia" w:hAnsi="Georgia"/>
        </w:rPr>
        <w:t>3. Infrastruktura: Wykonawca musi dysponować infrastrukturą techniczną umożliwiającą świadczenie usługi przez cały okres obowiązywania umowy. Infrastruktura może być własna, kolokowana albo zapewniana przez zewnętrznego dostawcę centrum danych lub chmury, pod warunkiem że Wykonawca ponosi pełną odpowiedzialność za realizację zamówienia.</w:t>
      </w:r>
    </w:p>
    <w:p w14:paraId="634434AE" w14:textId="77777777" w:rsidR="00F415FD" w:rsidRPr="000C5A5E" w:rsidRDefault="0036298E" w:rsidP="000C5A5E">
      <w:pPr>
        <w:jc w:val="both"/>
        <w:rPr>
          <w:rFonts w:ascii="Georgia" w:hAnsi="Georgia"/>
        </w:rPr>
      </w:pPr>
      <w:r w:rsidRPr="000C5A5E">
        <w:rPr>
          <w:rFonts w:ascii="Georgia" w:hAnsi="Georgia"/>
        </w:rPr>
        <w:t>4. Lokalizacja danych: Wykonawca zapewni, że dane Zamawiającego oraz ich kopie zapasowe będą przetwarzane wyłącznie na terytorium Europejskiego Obszaru Gospodarczego, chyba że Zamawiający wyrazi uprzednią pisemną zgodę na inne miejsce przetwarzania.</w:t>
      </w:r>
    </w:p>
    <w:p w14:paraId="4AA5F59D" w14:textId="77777777" w:rsidR="00F415FD" w:rsidRPr="000C5A5E" w:rsidRDefault="0036298E" w:rsidP="000C5A5E">
      <w:pPr>
        <w:jc w:val="both"/>
        <w:rPr>
          <w:rFonts w:ascii="Georgia" w:hAnsi="Georgia"/>
        </w:rPr>
      </w:pPr>
      <w:r w:rsidRPr="000C5A5E">
        <w:rPr>
          <w:rFonts w:ascii="Georgia" w:hAnsi="Georgia"/>
        </w:rPr>
        <w:t>5. Obsługa zgłoszeń: Wykonawca zapewni całodobową obsługę zgłoszeń przez co najmniej dwa kanały komunikacji: telefon oraz system zgłoszeniowy lub e-mail.</w:t>
      </w:r>
    </w:p>
    <w:p w14:paraId="5BCC7248" w14:textId="77777777" w:rsidR="00F415FD" w:rsidRPr="000C5A5E" w:rsidRDefault="0036298E" w:rsidP="000C5A5E">
      <w:pPr>
        <w:jc w:val="both"/>
        <w:rPr>
          <w:rFonts w:ascii="Georgia" w:hAnsi="Georgia"/>
        </w:rPr>
      </w:pPr>
      <w:r w:rsidRPr="000C5A5E">
        <w:rPr>
          <w:rFonts w:ascii="Georgia" w:hAnsi="Georgia"/>
        </w:rPr>
        <w:lastRenderedPageBreak/>
        <w:t>6. Ubezpieczenie OC: Wykonawca musi posiadać lub przed zawarciem umowy przedłożyć ubezpieczenie odpowiedzialności cywilnej z tytułu prowadzonej działalności w zakresie usług IT, hostingu, administracji systemami lub usług pokrewnych, na sumę gwarancyjną nie niższą niż 100 000 zł.</w:t>
      </w:r>
    </w:p>
    <w:p w14:paraId="4D4923B9" w14:textId="3CB67A0E" w:rsidR="00F415FD" w:rsidRPr="000C5A5E" w:rsidRDefault="0036298E" w:rsidP="000C5A5E">
      <w:pPr>
        <w:jc w:val="both"/>
        <w:rPr>
          <w:rFonts w:ascii="Georgia" w:hAnsi="Georgia"/>
        </w:rPr>
      </w:pPr>
      <w:r w:rsidRPr="000C5A5E">
        <w:rPr>
          <w:rFonts w:ascii="Georgia" w:hAnsi="Georgia"/>
        </w:rPr>
        <w:t xml:space="preserve">Na potwierdzenie spełnienia warunków Wykonawca składa wraz z ofertą: </w:t>
      </w:r>
      <w:r w:rsidR="00104B75">
        <w:rPr>
          <w:rFonts w:ascii="Georgia" w:hAnsi="Georgia"/>
        </w:rPr>
        <w:t>Formularz ofertowy, W</w:t>
      </w:r>
      <w:r w:rsidRPr="000C5A5E">
        <w:rPr>
          <w:rFonts w:ascii="Georgia" w:hAnsi="Georgia"/>
        </w:rPr>
        <w:t xml:space="preserve">ykaz usług wraz z dokumentami potwierdzającymi ich należyte wykonanie, </w:t>
      </w:r>
      <w:r w:rsidR="00104B75">
        <w:rPr>
          <w:rFonts w:ascii="Georgia" w:hAnsi="Georgia"/>
        </w:rPr>
        <w:t>W</w:t>
      </w:r>
      <w:r w:rsidR="00104B75" w:rsidRPr="000C5A5E">
        <w:rPr>
          <w:rFonts w:ascii="Georgia" w:hAnsi="Georgia"/>
        </w:rPr>
        <w:t>ykaz osób skierowanych do realizacji zamówienia</w:t>
      </w:r>
      <w:r w:rsidR="00104B75">
        <w:rPr>
          <w:rFonts w:ascii="Georgia" w:hAnsi="Georgia"/>
        </w:rPr>
        <w:t>,</w:t>
      </w:r>
      <w:r w:rsidR="00104B75" w:rsidRPr="000C5A5E">
        <w:rPr>
          <w:rFonts w:ascii="Georgia" w:hAnsi="Georgia"/>
        </w:rPr>
        <w:t xml:space="preserve"> </w:t>
      </w:r>
      <w:r w:rsidR="00104B75">
        <w:rPr>
          <w:rFonts w:ascii="Georgia" w:hAnsi="Georgia"/>
        </w:rPr>
        <w:t>O</w:t>
      </w:r>
      <w:r w:rsidRPr="000C5A5E">
        <w:rPr>
          <w:rFonts w:ascii="Georgia" w:hAnsi="Georgia"/>
        </w:rPr>
        <w:t xml:space="preserve">pis planowanego środowiska hostingowego, , </w:t>
      </w:r>
      <w:r w:rsidR="00104B75">
        <w:rPr>
          <w:rFonts w:ascii="Georgia" w:hAnsi="Georgia"/>
        </w:rPr>
        <w:t>O</w:t>
      </w:r>
      <w:r w:rsidRPr="000C5A5E">
        <w:rPr>
          <w:rFonts w:ascii="Georgia" w:hAnsi="Georgia"/>
        </w:rPr>
        <w:t xml:space="preserve">świadczenie o lokalizacji danych i kopii zapasowych, </w:t>
      </w:r>
      <w:r w:rsidR="00104B75">
        <w:rPr>
          <w:rFonts w:ascii="Georgia" w:hAnsi="Georgia"/>
        </w:rPr>
        <w:t>L</w:t>
      </w:r>
      <w:r w:rsidRPr="000C5A5E">
        <w:rPr>
          <w:rFonts w:ascii="Georgia" w:hAnsi="Georgia"/>
        </w:rPr>
        <w:t>istę podwykonawców lub dalszych podmiotów przetwarzających oraz dokument potwierdzający posiadanie ubezpieczenia OC albo zobowiązanie do jego przedłożenia przed zawarciem umowy.</w:t>
      </w:r>
    </w:p>
    <w:p w14:paraId="09EC5BCF" w14:textId="77777777" w:rsidR="00F415FD" w:rsidRPr="000C5A5E" w:rsidRDefault="0036298E" w:rsidP="000C5A5E">
      <w:pPr>
        <w:jc w:val="both"/>
        <w:rPr>
          <w:rFonts w:ascii="Georgia" w:hAnsi="Georgia"/>
        </w:rPr>
      </w:pPr>
      <w:r w:rsidRPr="000C5A5E">
        <w:rPr>
          <w:rFonts w:ascii="Georgia" w:hAnsi="Georgia"/>
        </w:rPr>
        <w:t>Zamawiający może żądać od Wykonawcy wyjaśnień, dokumentów uzupełniających lub doprecyzowania informacji przedstawionych w ofercie, w zakresie niezbędnym do oceny spełnienia warunków udziału i wymagań minimalnych.</w:t>
      </w:r>
    </w:p>
    <w:p w14:paraId="4B8AC161" w14:textId="77777777" w:rsidR="00395F67" w:rsidRPr="000C5A5E" w:rsidRDefault="00395F67" w:rsidP="000C5A5E">
      <w:pPr>
        <w:pStyle w:val="Nagwek3"/>
        <w:pBdr>
          <w:top w:val="none" w:sz="4" w:space="0" w:color="000000"/>
          <w:left w:val="none" w:sz="4" w:space="0" w:color="000000"/>
          <w:bottom w:val="none" w:sz="4" w:space="0" w:color="000000"/>
          <w:right w:val="none" w:sz="4" w:space="0" w:color="000000"/>
        </w:pBdr>
        <w:shd w:val="clear" w:color="FFFFFF" w:fill="FFFFFF"/>
        <w:spacing w:before="300" w:after="150" w:line="264" w:lineRule="auto"/>
        <w:jc w:val="both"/>
        <w:rPr>
          <w:rFonts w:ascii="Georgia" w:eastAsia="Ubuntu" w:hAnsi="Georgia" w:cs="Ubuntu"/>
          <w:sz w:val="24"/>
          <w:szCs w:val="24"/>
        </w:rPr>
      </w:pPr>
      <w:r w:rsidRPr="000C5A5E">
        <w:rPr>
          <w:rFonts w:ascii="Georgia" w:eastAsia="Ubuntu" w:hAnsi="Georgia" w:cs="Ubuntu"/>
          <w:b/>
          <w:color w:val="333333"/>
          <w:sz w:val="24"/>
          <w:szCs w:val="24"/>
        </w:rPr>
        <w:t xml:space="preserve"> MIEJSCE ORAZ TERMIN SKŁADANIA OFERT</w:t>
      </w:r>
    </w:p>
    <w:p w14:paraId="25299463" w14:textId="36616C18" w:rsidR="00395F67" w:rsidRPr="000C5A5E" w:rsidRDefault="00395F67" w:rsidP="000C5A5E">
      <w:pPr>
        <w:pStyle w:val="Akapitzlist"/>
        <w:numPr>
          <w:ilvl w:val="0"/>
          <w:numId w:val="9"/>
        </w:numPr>
        <w:pBdr>
          <w:top w:val="none" w:sz="4" w:space="0" w:color="000000"/>
          <w:left w:val="none" w:sz="4" w:space="0" w:color="000000"/>
          <w:bottom w:val="none" w:sz="4" w:space="0" w:color="000000"/>
          <w:right w:val="none" w:sz="4" w:space="0" w:color="000000"/>
        </w:pBdr>
        <w:shd w:val="clear" w:color="FFFFFF" w:fill="FFFFFF"/>
        <w:spacing w:line="276" w:lineRule="auto"/>
        <w:jc w:val="both"/>
        <w:rPr>
          <w:rFonts w:ascii="Georgia" w:eastAsia="Ubuntu" w:hAnsi="Georgia" w:cs="Ubuntu"/>
          <w:sz w:val="23"/>
        </w:rPr>
      </w:pPr>
      <w:r w:rsidRPr="000C5A5E">
        <w:rPr>
          <w:rFonts w:ascii="Georgia" w:eastAsia="Ubuntu" w:hAnsi="Georgia" w:cs="Ubuntu"/>
          <w:color w:val="333333"/>
          <w:sz w:val="23"/>
        </w:rPr>
        <w:t>Ofertę należy złożyć za pośrednictwem: poczty elektronicznej na adres:</w:t>
      </w:r>
      <w:r w:rsidRPr="000C5A5E">
        <w:rPr>
          <w:rFonts w:ascii="Georgia" w:eastAsiaTheme="minorHAnsi" w:hAnsi="Georgia" w:cstheme="minorBidi"/>
          <w:color w:val="auto"/>
        </w:rPr>
        <w:t xml:space="preserve"> </w:t>
      </w:r>
      <w:r w:rsidR="006478C9">
        <w:rPr>
          <w:rFonts w:ascii="Georgia" w:eastAsiaTheme="minorHAnsi" w:hAnsi="Georgia" w:cstheme="minorBidi"/>
        </w:rPr>
        <w:t>kkaluska@mkidn.gov.pl</w:t>
      </w:r>
      <w:r w:rsidR="006478C9" w:rsidRPr="000C5A5E">
        <w:rPr>
          <w:rFonts w:ascii="Georgia" w:eastAsiaTheme="minorHAnsi" w:hAnsi="Georgia" w:cstheme="minorBidi"/>
          <w:color w:val="auto"/>
        </w:rPr>
        <w:t xml:space="preserve"> </w:t>
      </w:r>
      <w:r w:rsidRPr="000C5A5E">
        <w:rPr>
          <w:rFonts w:ascii="Georgia" w:eastAsia="Ubuntu" w:hAnsi="Georgia" w:cs="Ubuntu"/>
          <w:color w:val="333333"/>
          <w:sz w:val="23"/>
        </w:rPr>
        <w:t xml:space="preserve">, w tytule należy wpisać: „Oferta na  usługę hostingową”” do dnia </w:t>
      </w:r>
      <w:r w:rsidR="006478C9">
        <w:rPr>
          <w:rFonts w:ascii="Georgia" w:eastAsia="Ubuntu" w:hAnsi="Georgia" w:cs="Ubuntu"/>
          <w:color w:val="333333"/>
          <w:sz w:val="23"/>
        </w:rPr>
        <w:t>2</w:t>
      </w:r>
      <w:r w:rsidR="00557143">
        <w:rPr>
          <w:rFonts w:ascii="Georgia" w:eastAsia="Ubuntu" w:hAnsi="Georgia" w:cs="Ubuntu"/>
          <w:color w:val="333333"/>
          <w:sz w:val="23"/>
        </w:rPr>
        <w:t>3</w:t>
      </w:r>
      <w:r w:rsidRPr="000C5A5E">
        <w:rPr>
          <w:rFonts w:ascii="Georgia" w:eastAsia="Ubuntu" w:hAnsi="Georgia" w:cs="Ubuntu"/>
          <w:color w:val="333333"/>
          <w:sz w:val="23"/>
        </w:rPr>
        <w:t>.0</w:t>
      </w:r>
      <w:r w:rsidR="006478C9">
        <w:rPr>
          <w:rFonts w:ascii="Georgia" w:eastAsia="Ubuntu" w:hAnsi="Georgia" w:cs="Ubuntu"/>
          <w:color w:val="333333"/>
          <w:sz w:val="23"/>
        </w:rPr>
        <w:t>7</w:t>
      </w:r>
      <w:r w:rsidRPr="000C5A5E">
        <w:rPr>
          <w:rFonts w:ascii="Georgia" w:eastAsia="Ubuntu" w:hAnsi="Georgia" w:cs="Ubuntu"/>
          <w:color w:val="333333"/>
          <w:sz w:val="23"/>
        </w:rPr>
        <w:t>.202</w:t>
      </w:r>
      <w:r w:rsidR="006478C9">
        <w:rPr>
          <w:rFonts w:ascii="Georgia" w:eastAsia="Ubuntu" w:hAnsi="Georgia" w:cs="Ubuntu"/>
          <w:color w:val="333333"/>
          <w:sz w:val="23"/>
        </w:rPr>
        <w:t>6</w:t>
      </w:r>
      <w:r w:rsidRPr="000C5A5E">
        <w:rPr>
          <w:rFonts w:ascii="Georgia" w:eastAsia="Ubuntu" w:hAnsi="Georgia" w:cs="Ubuntu"/>
          <w:color w:val="333333"/>
          <w:sz w:val="23"/>
        </w:rPr>
        <w:t xml:space="preserve"> r. do godz. 12:00.</w:t>
      </w:r>
    </w:p>
    <w:p w14:paraId="472E4DE4" w14:textId="77777777" w:rsidR="00395F67" w:rsidRPr="000C5A5E" w:rsidRDefault="00395F67" w:rsidP="000C5A5E">
      <w:pPr>
        <w:pStyle w:val="Akapitzlist"/>
        <w:numPr>
          <w:ilvl w:val="0"/>
          <w:numId w:val="9"/>
        </w:numPr>
        <w:pBdr>
          <w:top w:val="none" w:sz="4" w:space="0" w:color="000000"/>
          <w:left w:val="none" w:sz="4" w:space="0" w:color="000000"/>
          <w:bottom w:val="none" w:sz="4" w:space="0" w:color="000000"/>
          <w:right w:val="none" w:sz="4" w:space="0" w:color="000000"/>
        </w:pBdr>
        <w:shd w:val="clear" w:color="FFFFFF" w:fill="FFFFFF"/>
        <w:spacing w:line="276" w:lineRule="auto"/>
        <w:jc w:val="both"/>
        <w:rPr>
          <w:rFonts w:ascii="Georgia" w:eastAsia="Ubuntu" w:hAnsi="Georgia" w:cs="Ubuntu"/>
          <w:sz w:val="23"/>
        </w:rPr>
      </w:pPr>
      <w:r w:rsidRPr="000C5A5E">
        <w:rPr>
          <w:rFonts w:ascii="Georgia" w:eastAsia="Ubuntu" w:hAnsi="Georgia" w:cs="Ubuntu"/>
          <w:color w:val="333333"/>
          <w:sz w:val="23"/>
        </w:rPr>
        <w:t xml:space="preserve">Oferty złożone po upływie powyższego terminu nie będą rozpatrywane. </w:t>
      </w:r>
    </w:p>
    <w:p w14:paraId="566EF8F2" w14:textId="77777777" w:rsidR="00395F67" w:rsidRPr="000C5A5E" w:rsidRDefault="00395F67" w:rsidP="000C5A5E">
      <w:pPr>
        <w:pStyle w:val="Akapitzlist"/>
        <w:numPr>
          <w:ilvl w:val="0"/>
          <w:numId w:val="9"/>
        </w:numPr>
        <w:pBdr>
          <w:top w:val="none" w:sz="4" w:space="0" w:color="000000"/>
          <w:left w:val="none" w:sz="4" w:space="0" w:color="000000"/>
          <w:bottom w:val="none" w:sz="4" w:space="0" w:color="000000"/>
          <w:right w:val="none" w:sz="4" w:space="0" w:color="000000"/>
        </w:pBdr>
        <w:shd w:val="clear" w:color="FFFFFF" w:fill="FFFFFF"/>
        <w:spacing w:line="276" w:lineRule="auto"/>
        <w:jc w:val="both"/>
        <w:rPr>
          <w:rFonts w:ascii="Georgia" w:eastAsia="Ubuntu" w:hAnsi="Georgia" w:cs="Ubuntu"/>
          <w:sz w:val="23"/>
        </w:rPr>
      </w:pPr>
      <w:r w:rsidRPr="000C5A5E">
        <w:rPr>
          <w:rFonts w:ascii="Georgia" w:eastAsia="Ubuntu" w:hAnsi="Georgia" w:cs="Ubuntu"/>
          <w:color w:val="333333"/>
          <w:sz w:val="23"/>
        </w:rPr>
        <w:t>Wykonawca może przed upływem terminu składania ofert zmienić lub wycofać swoją ofertę.</w:t>
      </w:r>
    </w:p>
    <w:p w14:paraId="7A5142F0" w14:textId="77777777" w:rsidR="00395F67" w:rsidRPr="000C5A5E" w:rsidRDefault="00395F67" w:rsidP="000C5A5E">
      <w:pPr>
        <w:pStyle w:val="Akapitzlist"/>
        <w:numPr>
          <w:ilvl w:val="0"/>
          <w:numId w:val="9"/>
        </w:numPr>
        <w:pBdr>
          <w:top w:val="none" w:sz="4" w:space="0" w:color="000000"/>
          <w:left w:val="none" w:sz="4" w:space="0" w:color="000000"/>
          <w:bottom w:val="none" w:sz="4" w:space="0" w:color="000000"/>
          <w:right w:val="none" w:sz="4" w:space="0" w:color="000000"/>
        </w:pBdr>
        <w:shd w:val="clear" w:color="FFFFFF" w:fill="FFFFFF"/>
        <w:spacing w:line="276" w:lineRule="auto"/>
        <w:jc w:val="both"/>
        <w:rPr>
          <w:rFonts w:ascii="Georgia" w:eastAsia="Ubuntu" w:hAnsi="Georgia" w:cs="Ubuntu"/>
          <w:sz w:val="23"/>
        </w:rPr>
      </w:pPr>
      <w:r w:rsidRPr="000C5A5E">
        <w:rPr>
          <w:rFonts w:ascii="Georgia" w:eastAsia="Ubuntu" w:hAnsi="Georgia" w:cs="Ubuntu"/>
          <w:color w:val="333333"/>
          <w:sz w:val="23"/>
        </w:rPr>
        <w:t>W toku badania i oceny ofert Zamawiający może żądać od Wykonawców wyjaśnień dotyczących treści złożonych ofert.</w:t>
      </w:r>
    </w:p>
    <w:p w14:paraId="1A81E807" w14:textId="77777777" w:rsidR="00395F67" w:rsidRPr="000C5A5E" w:rsidRDefault="00395F67" w:rsidP="000C5A5E">
      <w:pPr>
        <w:pStyle w:val="Nagwek3"/>
        <w:pBdr>
          <w:top w:val="none" w:sz="4" w:space="0" w:color="000000"/>
          <w:left w:val="none" w:sz="4" w:space="0" w:color="000000"/>
          <w:bottom w:val="none" w:sz="4" w:space="0" w:color="000000"/>
          <w:right w:val="none" w:sz="4" w:space="0" w:color="000000"/>
        </w:pBdr>
        <w:shd w:val="clear" w:color="FFFFFF" w:fill="FFFFFF"/>
        <w:spacing w:before="300" w:after="150" w:line="264" w:lineRule="auto"/>
        <w:jc w:val="both"/>
        <w:rPr>
          <w:rFonts w:ascii="Georgia" w:eastAsia="Ubuntu" w:hAnsi="Georgia" w:cs="Ubuntu"/>
          <w:sz w:val="24"/>
          <w:szCs w:val="24"/>
        </w:rPr>
      </w:pPr>
      <w:r w:rsidRPr="000C5A5E">
        <w:rPr>
          <w:rFonts w:ascii="Georgia" w:eastAsia="Ubuntu" w:hAnsi="Georgia" w:cs="Ubuntu"/>
          <w:b/>
          <w:color w:val="333333"/>
          <w:sz w:val="24"/>
          <w:szCs w:val="24"/>
        </w:rPr>
        <w:t>OCENA OFERT</w:t>
      </w:r>
    </w:p>
    <w:p w14:paraId="04AF0B52" w14:textId="77777777" w:rsidR="00395F67" w:rsidRPr="000C5A5E" w:rsidRDefault="00395F67" w:rsidP="000C5A5E">
      <w:pPr>
        <w:pBdr>
          <w:top w:val="none" w:sz="4" w:space="0" w:color="000000"/>
          <w:left w:val="none" w:sz="4" w:space="0" w:color="000000"/>
          <w:bottom w:val="none" w:sz="4" w:space="0" w:color="000000"/>
          <w:right w:val="none" w:sz="4" w:space="0" w:color="000000"/>
        </w:pBdr>
        <w:shd w:val="clear" w:color="FFFFFF" w:fill="FFFFFF"/>
        <w:spacing w:after="150"/>
        <w:jc w:val="both"/>
        <w:rPr>
          <w:rFonts w:ascii="Georgia" w:eastAsia="Ubuntu" w:hAnsi="Georgia" w:cs="Ubuntu"/>
          <w:sz w:val="23"/>
        </w:rPr>
      </w:pPr>
      <w:r w:rsidRPr="000C5A5E">
        <w:rPr>
          <w:rFonts w:ascii="Georgia" w:eastAsia="Ubuntu" w:hAnsi="Georgia" w:cs="Ubuntu"/>
          <w:color w:val="333333"/>
          <w:sz w:val="23"/>
        </w:rPr>
        <w:t>Zamawiający dokona oceny ważnych ofert na podstawie następujących kryteriów:</w:t>
      </w:r>
    </w:p>
    <w:p w14:paraId="4A51F3CC" w14:textId="77777777" w:rsidR="00395F67" w:rsidRPr="000C5A5E" w:rsidRDefault="00395F67" w:rsidP="000C5A5E">
      <w:pPr>
        <w:pStyle w:val="Akapitzlist"/>
        <w:numPr>
          <w:ilvl w:val="0"/>
          <w:numId w:val="10"/>
        </w:numPr>
        <w:pBdr>
          <w:top w:val="none" w:sz="4" w:space="0" w:color="000000"/>
          <w:left w:val="none" w:sz="4" w:space="0" w:color="000000"/>
          <w:bottom w:val="none" w:sz="4" w:space="0" w:color="000000"/>
          <w:right w:val="none" w:sz="4" w:space="0" w:color="000000"/>
        </w:pBdr>
        <w:shd w:val="clear" w:color="FFFFFF" w:fill="FFFFFF"/>
        <w:spacing w:line="276" w:lineRule="auto"/>
        <w:jc w:val="both"/>
        <w:rPr>
          <w:rFonts w:ascii="Georgia" w:eastAsia="Ubuntu" w:hAnsi="Georgia" w:cs="Ubuntu"/>
          <w:sz w:val="24"/>
        </w:rPr>
      </w:pPr>
      <w:r w:rsidRPr="000C5A5E">
        <w:rPr>
          <w:rFonts w:ascii="Georgia" w:eastAsia="Ubuntu" w:hAnsi="Georgia" w:cs="Ubuntu"/>
          <w:b/>
          <w:color w:val="333333"/>
          <w:sz w:val="24"/>
        </w:rPr>
        <w:t>Cena: 100%</w:t>
      </w:r>
    </w:p>
    <w:p w14:paraId="4502BCFD" w14:textId="77777777" w:rsidR="00395F67" w:rsidRPr="000C5A5E" w:rsidRDefault="00395F67" w:rsidP="000C5A5E">
      <w:pPr>
        <w:pStyle w:val="Nagwek3"/>
        <w:pBdr>
          <w:top w:val="none" w:sz="4" w:space="0" w:color="000000"/>
          <w:left w:val="none" w:sz="4" w:space="0" w:color="000000"/>
          <w:bottom w:val="none" w:sz="4" w:space="0" w:color="000000"/>
          <w:right w:val="none" w:sz="4" w:space="0" w:color="000000"/>
        </w:pBdr>
        <w:shd w:val="clear" w:color="FFFFFF" w:fill="FFFFFF"/>
        <w:spacing w:before="300" w:after="150" w:line="264" w:lineRule="auto"/>
        <w:jc w:val="both"/>
        <w:rPr>
          <w:rFonts w:ascii="Georgia" w:eastAsia="Ubuntu" w:hAnsi="Georgia" w:cs="Ubuntu"/>
          <w:sz w:val="24"/>
          <w:szCs w:val="24"/>
        </w:rPr>
      </w:pPr>
      <w:r w:rsidRPr="000C5A5E">
        <w:rPr>
          <w:rFonts w:ascii="Georgia" w:eastAsia="Ubuntu" w:hAnsi="Georgia" w:cs="Ubuntu"/>
          <w:b/>
          <w:color w:val="333333"/>
          <w:sz w:val="24"/>
          <w:szCs w:val="24"/>
        </w:rPr>
        <w:t>INFORMACJE DOTYCZĄCE WYBORU NAJKORZYSTNIEJSZEJ OFERTY</w:t>
      </w:r>
    </w:p>
    <w:p w14:paraId="1519149F" w14:textId="77777777" w:rsidR="00395F67" w:rsidRPr="000C5A5E" w:rsidRDefault="00395F67" w:rsidP="000C5A5E">
      <w:pPr>
        <w:pBdr>
          <w:top w:val="none" w:sz="4" w:space="0" w:color="000000"/>
          <w:left w:val="none" w:sz="4" w:space="0" w:color="000000"/>
          <w:bottom w:val="none" w:sz="4" w:space="0" w:color="000000"/>
          <w:right w:val="none" w:sz="4" w:space="0" w:color="000000"/>
        </w:pBdr>
        <w:shd w:val="clear" w:color="FFFFFF" w:fill="FFFFFF"/>
        <w:spacing w:after="150"/>
        <w:jc w:val="both"/>
        <w:rPr>
          <w:rFonts w:ascii="Georgia" w:eastAsia="Ubuntu" w:hAnsi="Georgia" w:cs="Ubuntu"/>
          <w:sz w:val="23"/>
        </w:rPr>
      </w:pPr>
      <w:r w:rsidRPr="000C5A5E">
        <w:rPr>
          <w:rFonts w:ascii="Georgia" w:eastAsia="Ubuntu" w:hAnsi="Georgia" w:cs="Ubuntu"/>
          <w:color w:val="333333"/>
          <w:sz w:val="23"/>
        </w:rPr>
        <w:t xml:space="preserve">Zamawiający zawiadomi za pośrednictwem poczty elektronicznej Wykonawcę, którego oferta zostanie wybrana jako najkorzystniejsza. </w:t>
      </w:r>
    </w:p>
    <w:p w14:paraId="7E38E203" w14:textId="77777777" w:rsidR="00395F67" w:rsidRPr="000C5A5E" w:rsidRDefault="00395F67" w:rsidP="000C5A5E">
      <w:pPr>
        <w:pStyle w:val="Nagwek3"/>
        <w:pBdr>
          <w:top w:val="none" w:sz="4" w:space="0" w:color="000000"/>
          <w:left w:val="none" w:sz="4" w:space="0" w:color="000000"/>
          <w:bottom w:val="none" w:sz="4" w:space="0" w:color="000000"/>
          <w:right w:val="none" w:sz="4" w:space="0" w:color="000000"/>
        </w:pBdr>
        <w:shd w:val="clear" w:color="FFFFFF" w:fill="FFFFFF"/>
        <w:spacing w:before="300" w:after="150" w:line="264" w:lineRule="auto"/>
        <w:jc w:val="both"/>
        <w:rPr>
          <w:rFonts w:ascii="Georgia" w:eastAsia="Ubuntu" w:hAnsi="Georgia" w:cs="Ubuntu"/>
          <w:sz w:val="24"/>
          <w:szCs w:val="24"/>
        </w:rPr>
      </w:pPr>
      <w:r w:rsidRPr="000C5A5E">
        <w:rPr>
          <w:rFonts w:ascii="Georgia" w:eastAsia="Ubuntu" w:hAnsi="Georgia" w:cs="Ubuntu"/>
          <w:b/>
          <w:color w:val="333333"/>
          <w:sz w:val="24"/>
          <w:szCs w:val="24"/>
        </w:rPr>
        <w:t>DODATKOWE INFORMACJE</w:t>
      </w:r>
    </w:p>
    <w:p w14:paraId="67438D84" w14:textId="3B8E1827" w:rsidR="00395F67" w:rsidRPr="00DB1700" w:rsidRDefault="00395F67" w:rsidP="000C5A5E">
      <w:pPr>
        <w:pBdr>
          <w:top w:val="none" w:sz="4" w:space="0" w:color="000000"/>
          <w:left w:val="none" w:sz="4" w:space="0" w:color="000000"/>
          <w:bottom w:val="none" w:sz="4" w:space="0" w:color="000000"/>
          <w:right w:val="none" w:sz="4" w:space="0" w:color="000000"/>
        </w:pBdr>
        <w:shd w:val="clear" w:color="FFFFFF" w:fill="FFFFFF"/>
        <w:spacing w:after="150"/>
        <w:jc w:val="both"/>
        <w:rPr>
          <w:rFonts w:ascii="Georgia" w:eastAsia="Ubuntu" w:hAnsi="Georgia" w:cs="Ubuntu"/>
          <w:color w:val="333333"/>
          <w:sz w:val="23"/>
        </w:rPr>
      </w:pPr>
      <w:r w:rsidRPr="000C5A5E">
        <w:rPr>
          <w:rFonts w:ascii="Georgia" w:eastAsia="Ubuntu" w:hAnsi="Georgia" w:cs="Ubuntu"/>
          <w:color w:val="333333"/>
          <w:sz w:val="23"/>
        </w:rPr>
        <w:t>W celu uzyskania dodatkowych informacji proszę o przesyłanie wiadomości na adres:</w:t>
      </w:r>
      <w:r w:rsidR="006478C9">
        <w:rPr>
          <w:rFonts w:ascii="Georgia" w:eastAsiaTheme="minorHAnsi" w:hAnsi="Georgia" w:cstheme="minorBidi"/>
        </w:rPr>
        <w:t>kkaluska@mkidn.gov.pl</w:t>
      </w:r>
      <w:r w:rsidR="006478C9" w:rsidRPr="000C5A5E">
        <w:rPr>
          <w:rFonts w:ascii="Georgia" w:eastAsiaTheme="minorHAnsi" w:hAnsi="Georgia" w:cstheme="minorBidi"/>
          <w:color w:val="auto"/>
        </w:rPr>
        <w:t xml:space="preserve"> </w:t>
      </w:r>
      <w:r w:rsidRPr="000C5A5E">
        <w:rPr>
          <w:rFonts w:ascii="Georgia" w:eastAsia="Ubuntu" w:hAnsi="Georgia" w:cs="Ubuntu"/>
          <w:color w:val="333333"/>
          <w:sz w:val="23"/>
        </w:rPr>
        <w:t>, w tytule proszę wpisać: „Pytania w sprawie oferty na usługi hostingu”</w:t>
      </w:r>
    </w:p>
    <w:p w14:paraId="2598E7AF" w14:textId="77777777" w:rsidR="00DB3889" w:rsidRPr="000C5A5E" w:rsidRDefault="00DB3889" w:rsidP="000C5A5E">
      <w:pPr>
        <w:jc w:val="both"/>
        <w:rPr>
          <w:rFonts w:ascii="Georgia" w:hAnsi="Georgia"/>
          <w:lang w:val="cs-CZ"/>
        </w:rPr>
      </w:pPr>
    </w:p>
    <w:p w14:paraId="75FCD92C" w14:textId="77777777" w:rsidR="00395F67" w:rsidRPr="000C5A5E" w:rsidRDefault="00395F67" w:rsidP="000C5A5E">
      <w:pPr>
        <w:jc w:val="both"/>
        <w:rPr>
          <w:rFonts w:ascii="Georgia" w:hAnsi="Georgia"/>
          <w:lang w:val="cs-CZ"/>
        </w:rPr>
      </w:pPr>
      <w:r w:rsidRPr="000C5A5E">
        <w:rPr>
          <w:rFonts w:ascii="Georgia" w:hAnsi="Georgia"/>
          <w:lang w:val="cs-CZ"/>
        </w:rPr>
        <w:t>Niniejsze zapytanie ofertowe nie stanowi zobowiązania MKiDN do zawarcia umowy.</w:t>
      </w:r>
    </w:p>
    <w:p w14:paraId="00245A75" w14:textId="77777777" w:rsidR="00DB1700" w:rsidRDefault="00DB1700">
      <w:pPr>
        <w:spacing w:after="160" w:line="259" w:lineRule="auto"/>
        <w:rPr>
          <w:rFonts w:ascii="Georgia" w:hAnsi="Georgia"/>
          <w:lang w:val="cs-CZ"/>
        </w:rPr>
      </w:pPr>
      <w:r>
        <w:rPr>
          <w:rFonts w:ascii="Georgia" w:hAnsi="Georgia"/>
          <w:lang w:val="cs-CZ"/>
        </w:rPr>
        <w:br w:type="page"/>
      </w:r>
    </w:p>
    <w:p w14:paraId="0DAEFC85" w14:textId="77777777" w:rsidR="00DB3889" w:rsidRPr="000C5A5E" w:rsidRDefault="00DB3889" w:rsidP="000C5A5E">
      <w:pPr>
        <w:jc w:val="both"/>
        <w:rPr>
          <w:rFonts w:ascii="Georgia" w:hAnsi="Georgia"/>
          <w:lang w:val="cs-CZ"/>
        </w:rPr>
      </w:pPr>
    </w:p>
    <w:p w14:paraId="0D1A2EC5" w14:textId="77777777" w:rsidR="00657A87" w:rsidRPr="000C5A5E" w:rsidRDefault="00395F67" w:rsidP="000C5A5E">
      <w:pPr>
        <w:spacing w:after="0" w:line="276" w:lineRule="auto"/>
        <w:jc w:val="both"/>
        <w:rPr>
          <w:rFonts w:ascii="Georgia" w:eastAsia="Times New Roman" w:hAnsi="Georgia"/>
          <w:b/>
          <w:bCs/>
          <w:color w:val="auto"/>
          <w:kern w:val="28"/>
          <w:szCs w:val="22"/>
          <w:lang w:eastAsia="pl-PL"/>
        </w:rPr>
      </w:pPr>
      <w:r w:rsidRPr="000C5A5E">
        <w:rPr>
          <w:rFonts w:ascii="Georgia" w:eastAsia="Times New Roman" w:hAnsi="Georgia"/>
          <w:b/>
          <w:bCs/>
          <w:color w:val="auto"/>
          <w:kern w:val="28"/>
          <w:szCs w:val="22"/>
          <w:lang w:eastAsia="pl-PL"/>
        </w:rPr>
        <w:t>FORMULARZ OFERTOWY</w:t>
      </w:r>
    </w:p>
    <w:p w14:paraId="4081031B" w14:textId="77777777" w:rsidR="00657A87" w:rsidRPr="000C5A5E" w:rsidRDefault="00657A87" w:rsidP="000C5A5E">
      <w:pPr>
        <w:spacing w:after="0" w:line="276" w:lineRule="auto"/>
        <w:jc w:val="both"/>
        <w:rPr>
          <w:rFonts w:ascii="Georgia" w:eastAsia="Times New Roman" w:hAnsi="Georgia"/>
          <w:color w:val="auto"/>
          <w:szCs w:val="22"/>
          <w:lang w:eastAsia="pl-PL"/>
        </w:rPr>
      </w:pPr>
    </w:p>
    <w:p w14:paraId="3060F00B" w14:textId="77777777" w:rsidR="00657A87" w:rsidRPr="000C5A5E" w:rsidRDefault="00395F67" w:rsidP="000C5A5E">
      <w:pPr>
        <w:spacing w:after="0"/>
        <w:jc w:val="both"/>
        <w:rPr>
          <w:rFonts w:ascii="Georgia" w:eastAsia="Times New Roman" w:hAnsi="Georgia"/>
          <w:color w:val="auto"/>
          <w:szCs w:val="22"/>
          <w:lang w:eastAsia="pl-PL"/>
        </w:rPr>
      </w:pPr>
      <w:r w:rsidRPr="000C5A5E">
        <w:rPr>
          <w:rFonts w:ascii="Georgia" w:eastAsia="Times New Roman" w:hAnsi="Georgia"/>
          <w:bCs/>
          <w:color w:val="auto"/>
          <w:szCs w:val="22"/>
          <w:lang w:eastAsia="pl-PL"/>
        </w:rPr>
        <w:t xml:space="preserve">Do </w:t>
      </w:r>
      <w:r w:rsidR="00657A87" w:rsidRPr="000C5A5E">
        <w:rPr>
          <w:rFonts w:ascii="Georgia" w:eastAsia="Times New Roman" w:hAnsi="Georgia"/>
          <w:bCs/>
          <w:color w:val="auto"/>
          <w:szCs w:val="22"/>
          <w:lang w:eastAsia="pl-PL"/>
        </w:rPr>
        <w:t xml:space="preserve">ogłoszenia/zapytania ofertowego o zamówienie publiczne </w:t>
      </w:r>
      <w:r w:rsidRPr="000C5A5E">
        <w:rPr>
          <w:rFonts w:ascii="Georgia" w:eastAsia="Times New Roman" w:hAnsi="Georgia"/>
          <w:bCs/>
          <w:color w:val="auto"/>
          <w:szCs w:val="22"/>
          <w:lang w:eastAsia="pl-PL"/>
        </w:rPr>
        <w:t>pn.:</w:t>
      </w:r>
      <w:r w:rsidRPr="000C5A5E">
        <w:rPr>
          <w:rFonts w:ascii="Georgia" w:eastAsia="Times New Roman" w:hAnsi="Georgia"/>
          <w:color w:val="auto"/>
          <w:szCs w:val="22"/>
          <w:lang w:eastAsia="pl-PL"/>
        </w:rPr>
        <w:t xml:space="preserve"> </w:t>
      </w:r>
      <w:r w:rsidR="00657A87" w:rsidRPr="000C5A5E">
        <w:rPr>
          <w:rFonts w:ascii="Georgia" w:eastAsia="Times New Roman" w:hAnsi="Georgia"/>
          <w:b/>
          <w:color w:val="auto"/>
          <w:szCs w:val="22"/>
          <w:lang w:eastAsia="pl-PL"/>
        </w:rPr>
        <w:t>„</w:t>
      </w:r>
      <w:r w:rsidR="00DB3889" w:rsidRPr="000C5A5E">
        <w:rPr>
          <w:rFonts w:ascii="Georgia" w:hAnsi="Georgia"/>
          <w:color w:val="auto"/>
          <w:lang w:val="cs-CZ"/>
        </w:rPr>
        <w:t xml:space="preserve">Świadczenie usługi polegającej na </w:t>
      </w:r>
      <w:r w:rsidR="00DB3889" w:rsidRPr="000C5A5E">
        <w:rPr>
          <w:rFonts w:ascii="Georgia" w:eastAsia="Arial" w:hAnsi="Georgia" w:cs="Arial"/>
          <w:szCs w:val="22"/>
          <w:lang w:eastAsia="pl-PL"/>
        </w:rPr>
        <w:t xml:space="preserve">utrzymaniu zasobów  serwisu Zamawiającego  SOP zwanego serwisem na serwerach Wykonawcy, zwane dalej „usługą hostingu dedykowanego”, zapewnienie </w:t>
      </w:r>
      <w:proofErr w:type="spellStart"/>
      <w:r w:rsidR="00DB3889" w:rsidRPr="000C5A5E">
        <w:rPr>
          <w:rFonts w:ascii="Georgia" w:eastAsia="Arial" w:hAnsi="Georgia" w:cs="Arial"/>
          <w:szCs w:val="22"/>
          <w:lang w:eastAsia="pl-PL"/>
        </w:rPr>
        <w:t>firewalla</w:t>
      </w:r>
      <w:proofErr w:type="spellEnd"/>
      <w:r w:rsidR="00DB3889" w:rsidRPr="000C5A5E">
        <w:rPr>
          <w:rFonts w:ascii="Georgia" w:eastAsia="Arial" w:hAnsi="Georgia" w:cs="Arial"/>
          <w:szCs w:val="22"/>
          <w:lang w:eastAsia="pl-PL"/>
        </w:rPr>
        <w:t xml:space="preserve"> dla tych serwerów oraz świadczenie usług serwisowych, konserwacyjnych i administracyjnych (całodobowy nadzór nad prawidłowym działaniem) serwerów, przeznaczonych dla usługi hostingu dedykowanego. W ramach usługi hostingu dedykowanego Wykonawca udostępni Zamawiającemu wirtualne serwery podłączone do sieci Internet, wraz z odpowiednim oprogramowaniem systemowym</w:t>
      </w:r>
      <w:r w:rsidR="00657A87" w:rsidRPr="000C5A5E">
        <w:rPr>
          <w:rFonts w:ascii="Georgia" w:eastAsia="Times New Roman" w:hAnsi="Georgia"/>
          <w:b/>
          <w:i/>
          <w:color w:val="auto"/>
          <w:szCs w:val="22"/>
          <w:lang w:eastAsia="pl-PL"/>
        </w:rPr>
        <w:t>.</w:t>
      </w:r>
      <w:r w:rsidR="00657A87" w:rsidRPr="000C5A5E">
        <w:rPr>
          <w:rFonts w:ascii="Georgia" w:eastAsia="Times New Roman" w:hAnsi="Georgia"/>
          <w:b/>
          <w:color w:val="auto"/>
          <w:szCs w:val="22"/>
          <w:lang w:eastAsia="pl-PL"/>
        </w:rPr>
        <w:t>”</w:t>
      </w:r>
    </w:p>
    <w:p w14:paraId="11E59BC2" w14:textId="77777777" w:rsidR="00657A87" w:rsidRPr="000C5A5E" w:rsidRDefault="00657A87" w:rsidP="000C5A5E">
      <w:pPr>
        <w:spacing w:after="0" w:line="276" w:lineRule="auto"/>
        <w:jc w:val="both"/>
        <w:rPr>
          <w:rFonts w:ascii="Georgia" w:eastAsia="Times New Roman" w:hAnsi="Georgia"/>
          <w:color w:val="auto"/>
          <w:szCs w:val="22"/>
          <w:lang w:eastAsia="pl-PL"/>
        </w:rPr>
      </w:pPr>
    </w:p>
    <w:p w14:paraId="30951913" w14:textId="77777777" w:rsidR="00657A87" w:rsidRPr="000C5A5E" w:rsidRDefault="00657A87" w:rsidP="000C5A5E">
      <w:pPr>
        <w:numPr>
          <w:ilvl w:val="0"/>
          <w:numId w:val="3"/>
        </w:numPr>
        <w:autoSpaceDE w:val="0"/>
        <w:autoSpaceDN w:val="0"/>
        <w:spacing w:after="0" w:line="276" w:lineRule="auto"/>
        <w:ind w:left="709" w:hanging="709"/>
        <w:jc w:val="both"/>
        <w:rPr>
          <w:rFonts w:ascii="Georgia" w:eastAsia="Times New Roman" w:hAnsi="Georgia"/>
          <w:color w:val="auto"/>
          <w:szCs w:val="22"/>
          <w:lang w:eastAsia="pl-PL"/>
        </w:rPr>
      </w:pPr>
      <w:r w:rsidRPr="000C5A5E">
        <w:rPr>
          <w:rFonts w:ascii="Georgia" w:eastAsia="Times New Roman" w:hAnsi="Georgia"/>
          <w:color w:val="auto"/>
          <w:szCs w:val="22"/>
          <w:lang w:eastAsia="pl-PL"/>
        </w:rPr>
        <w:t>Oferta złożona przez wykonawcę /wykonawców wspólnie ubiegających się o udzielenie zamówienia</w:t>
      </w:r>
      <w:r w:rsidRPr="000C5A5E">
        <w:rPr>
          <w:rFonts w:ascii="Georgia" w:eastAsia="Times New Roman" w:hAnsi="Georgia"/>
          <w:color w:val="auto"/>
          <w:szCs w:val="22"/>
          <w:vertAlign w:val="superscript"/>
          <w:lang w:eastAsia="pl-PL"/>
        </w:rPr>
        <w:footnoteReference w:id="1"/>
      </w:r>
      <w:r w:rsidRPr="000C5A5E">
        <w:rPr>
          <w:rFonts w:ascii="Georgia" w:eastAsia="Times New Roman" w:hAnsi="Georgia"/>
          <w:color w:val="auto"/>
          <w:szCs w:val="22"/>
          <w:lang w:eastAsia="pl-PL"/>
        </w:rPr>
        <w:t>:</w:t>
      </w:r>
    </w:p>
    <w:p w14:paraId="62EFBF33"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p>
    <w:tbl>
      <w:tblPr>
        <w:tblW w:w="8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2837"/>
        <w:gridCol w:w="5673"/>
      </w:tblGrid>
      <w:tr w:rsidR="00657A87" w:rsidRPr="000C5A5E" w14:paraId="2A86DB33" w14:textId="77777777" w:rsidTr="0036298E">
        <w:trPr>
          <w:cantSplit/>
          <w:trHeight w:val="60"/>
          <w:jc w:val="center"/>
        </w:trPr>
        <w:tc>
          <w:tcPr>
            <w:tcW w:w="2837" w:type="dxa"/>
            <w:shd w:val="clear" w:color="auto" w:fill="BFBFBF"/>
          </w:tcPr>
          <w:p w14:paraId="2286E471"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Nazwa</w:t>
            </w:r>
          </w:p>
        </w:tc>
        <w:tc>
          <w:tcPr>
            <w:tcW w:w="5673" w:type="dxa"/>
            <w:shd w:val="clear" w:color="auto" w:fill="BFBFBF"/>
          </w:tcPr>
          <w:p w14:paraId="2BF67F85"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 xml:space="preserve">Adres </w:t>
            </w:r>
          </w:p>
        </w:tc>
      </w:tr>
      <w:tr w:rsidR="00657A87" w:rsidRPr="000C5A5E" w14:paraId="06005832" w14:textId="77777777" w:rsidTr="00395F67">
        <w:trPr>
          <w:cantSplit/>
          <w:trHeight w:val="1063"/>
          <w:jc w:val="center"/>
        </w:trPr>
        <w:tc>
          <w:tcPr>
            <w:tcW w:w="2837" w:type="dxa"/>
          </w:tcPr>
          <w:p w14:paraId="1293EAC1" w14:textId="77777777" w:rsidR="00657A87" w:rsidRPr="000C5A5E" w:rsidRDefault="00657A87" w:rsidP="000C5A5E">
            <w:pPr>
              <w:spacing w:after="0" w:line="276" w:lineRule="auto"/>
              <w:jc w:val="both"/>
              <w:rPr>
                <w:rFonts w:ascii="Georgia" w:eastAsia="Times New Roman" w:hAnsi="Georgia"/>
                <w:bCs/>
                <w:color w:val="auto"/>
                <w:szCs w:val="22"/>
                <w:lang w:val="de-DE" w:eastAsia="pl-PL"/>
              </w:rPr>
            </w:pPr>
            <w:r w:rsidRPr="000C5A5E">
              <w:rPr>
                <w:rFonts w:ascii="Georgia" w:eastAsia="Times New Roman" w:hAnsi="Georgia"/>
                <w:bCs/>
                <w:color w:val="auto"/>
                <w:szCs w:val="22"/>
                <w:lang w:val="de-DE" w:eastAsia="pl-PL"/>
              </w:rPr>
              <w:t>………………………………………………………………</w:t>
            </w:r>
            <w:r w:rsidR="00395F67" w:rsidRPr="000C5A5E">
              <w:rPr>
                <w:rFonts w:ascii="Georgia" w:eastAsia="Times New Roman" w:hAnsi="Georgia"/>
                <w:bCs/>
                <w:color w:val="auto"/>
                <w:szCs w:val="22"/>
                <w:lang w:val="de-DE" w:eastAsia="pl-PL"/>
              </w:rPr>
              <w:t>……………………………………………</w:t>
            </w:r>
          </w:p>
        </w:tc>
        <w:tc>
          <w:tcPr>
            <w:tcW w:w="5673" w:type="dxa"/>
          </w:tcPr>
          <w:p w14:paraId="4FA19C91" w14:textId="77777777" w:rsidR="00657A87" w:rsidRPr="000C5A5E" w:rsidRDefault="00657A87" w:rsidP="000C5A5E">
            <w:pPr>
              <w:spacing w:after="0" w:line="276" w:lineRule="auto"/>
              <w:jc w:val="both"/>
              <w:rPr>
                <w:rFonts w:ascii="Georgia" w:eastAsia="Times New Roman" w:hAnsi="Georgia"/>
                <w:bCs/>
                <w:color w:val="auto"/>
                <w:szCs w:val="22"/>
                <w:lang w:val="de-DE" w:eastAsia="pl-PL"/>
              </w:rPr>
            </w:pPr>
            <w:r w:rsidRPr="000C5A5E">
              <w:rPr>
                <w:rFonts w:ascii="Georgia" w:eastAsia="Times New Roman" w:hAnsi="Georgia"/>
                <w:bCs/>
                <w:color w:val="auto"/>
                <w:szCs w:val="22"/>
                <w:lang w:val="de-DE" w:eastAsia="pl-PL"/>
              </w:rPr>
              <w:t>…………………………………………………………………………………………………………………………………………………………………………</w:t>
            </w:r>
            <w:r w:rsidR="00395F67" w:rsidRPr="000C5A5E">
              <w:rPr>
                <w:rFonts w:ascii="Georgia" w:eastAsia="Times New Roman" w:hAnsi="Georgia"/>
                <w:bCs/>
                <w:color w:val="auto"/>
                <w:szCs w:val="22"/>
                <w:lang w:val="de-DE" w:eastAsia="pl-PL"/>
              </w:rPr>
              <w:t>…………………………………………………………………</w:t>
            </w:r>
          </w:p>
        </w:tc>
      </w:tr>
    </w:tbl>
    <w:p w14:paraId="564430C2"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ab/>
      </w:r>
    </w:p>
    <w:p w14:paraId="110F5DF8" w14:textId="77777777" w:rsidR="00657A87" w:rsidRPr="000C5A5E" w:rsidRDefault="00657A87" w:rsidP="000C5A5E">
      <w:pPr>
        <w:numPr>
          <w:ilvl w:val="0"/>
          <w:numId w:val="3"/>
        </w:numPr>
        <w:autoSpaceDE w:val="0"/>
        <w:autoSpaceDN w:val="0"/>
        <w:spacing w:after="0" w:line="276" w:lineRule="auto"/>
        <w:ind w:left="709" w:hanging="709"/>
        <w:jc w:val="both"/>
        <w:rPr>
          <w:rFonts w:ascii="Georgia" w:eastAsia="Times New Roman" w:hAnsi="Georgia"/>
          <w:color w:val="auto"/>
          <w:szCs w:val="22"/>
          <w:lang w:eastAsia="pl-PL"/>
        </w:rPr>
      </w:pPr>
      <w:r w:rsidRPr="000C5A5E">
        <w:rPr>
          <w:rFonts w:ascii="Georgia" w:eastAsia="Times New Roman" w:hAnsi="Georgia"/>
          <w:color w:val="auto"/>
          <w:szCs w:val="22"/>
          <w:lang w:eastAsia="pl-PL"/>
        </w:rPr>
        <w:t>Osoba do kontaktu:</w:t>
      </w:r>
    </w:p>
    <w:p w14:paraId="15949E41" w14:textId="77777777" w:rsidR="00657A87" w:rsidRPr="000C5A5E" w:rsidRDefault="00657A87" w:rsidP="000C5A5E">
      <w:pPr>
        <w:autoSpaceDE w:val="0"/>
        <w:autoSpaceDN w:val="0"/>
        <w:spacing w:after="0" w:line="276" w:lineRule="auto"/>
        <w:ind w:left="709"/>
        <w:jc w:val="both"/>
        <w:rPr>
          <w:rFonts w:ascii="Georgia" w:eastAsia="Times New Roman" w:hAnsi="Georgia"/>
          <w:color w:val="auto"/>
          <w:szCs w:val="22"/>
          <w:lang w:eastAsia="pl-PL"/>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3402"/>
        <w:gridCol w:w="5954"/>
      </w:tblGrid>
      <w:tr w:rsidR="00657A87" w:rsidRPr="000C5A5E" w14:paraId="1875C5F3" w14:textId="77777777" w:rsidTr="0036298E">
        <w:trPr>
          <w:trHeight w:val="344"/>
        </w:trPr>
        <w:tc>
          <w:tcPr>
            <w:tcW w:w="3402" w:type="dxa"/>
            <w:shd w:val="clear" w:color="auto" w:fill="BFBFBF"/>
          </w:tcPr>
          <w:p w14:paraId="0187EF12"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Imię i Nazwisko</w:t>
            </w:r>
          </w:p>
        </w:tc>
        <w:tc>
          <w:tcPr>
            <w:tcW w:w="5954" w:type="dxa"/>
          </w:tcPr>
          <w:p w14:paraId="56EB35A4" w14:textId="77777777" w:rsidR="00657A87" w:rsidRPr="000C5A5E" w:rsidRDefault="00657A87" w:rsidP="000C5A5E">
            <w:pPr>
              <w:spacing w:after="0" w:line="276" w:lineRule="auto"/>
              <w:jc w:val="both"/>
              <w:rPr>
                <w:rFonts w:ascii="Georgia" w:eastAsia="Times New Roman" w:hAnsi="Georgia"/>
                <w:color w:val="auto"/>
                <w:szCs w:val="22"/>
                <w:lang w:eastAsia="pl-PL"/>
              </w:rPr>
            </w:pPr>
          </w:p>
        </w:tc>
      </w:tr>
      <w:tr w:rsidR="00657A87" w:rsidRPr="000C5A5E" w14:paraId="7A9DE4A0" w14:textId="77777777" w:rsidTr="0036298E">
        <w:trPr>
          <w:trHeight w:val="338"/>
        </w:trPr>
        <w:tc>
          <w:tcPr>
            <w:tcW w:w="3402" w:type="dxa"/>
            <w:shd w:val="clear" w:color="auto" w:fill="BFBFBF"/>
          </w:tcPr>
          <w:p w14:paraId="7937B365"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Nazwa (Firma)</w:t>
            </w:r>
          </w:p>
        </w:tc>
        <w:tc>
          <w:tcPr>
            <w:tcW w:w="5954" w:type="dxa"/>
          </w:tcPr>
          <w:p w14:paraId="68EA2BC4" w14:textId="77777777" w:rsidR="00657A87" w:rsidRPr="000C5A5E" w:rsidRDefault="00657A87" w:rsidP="000C5A5E">
            <w:pPr>
              <w:spacing w:after="0" w:line="276" w:lineRule="auto"/>
              <w:jc w:val="both"/>
              <w:rPr>
                <w:rFonts w:ascii="Georgia" w:eastAsia="Times New Roman" w:hAnsi="Georgia"/>
                <w:color w:val="auto"/>
                <w:szCs w:val="22"/>
                <w:lang w:eastAsia="pl-PL"/>
              </w:rPr>
            </w:pPr>
          </w:p>
        </w:tc>
      </w:tr>
      <w:tr w:rsidR="00657A87" w:rsidRPr="000C5A5E" w14:paraId="4B366D9F" w14:textId="77777777" w:rsidTr="0036298E">
        <w:trPr>
          <w:trHeight w:val="407"/>
        </w:trPr>
        <w:tc>
          <w:tcPr>
            <w:tcW w:w="3402" w:type="dxa"/>
            <w:shd w:val="clear" w:color="auto" w:fill="BFBFBF"/>
          </w:tcPr>
          <w:p w14:paraId="1658D9F2"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Adres</w:t>
            </w:r>
          </w:p>
        </w:tc>
        <w:tc>
          <w:tcPr>
            <w:tcW w:w="5954" w:type="dxa"/>
          </w:tcPr>
          <w:p w14:paraId="69ADCA4A" w14:textId="77777777" w:rsidR="00657A87" w:rsidRPr="000C5A5E" w:rsidRDefault="00657A87" w:rsidP="000C5A5E">
            <w:pPr>
              <w:spacing w:after="0" w:line="276" w:lineRule="auto"/>
              <w:jc w:val="both"/>
              <w:rPr>
                <w:rFonts w:ascii="Georgia" w:eastAsia="Times New Roman" w:hAnsi="Georgia"/>
                <w:color w:val="auto"/>
                <w:szCs w:val="22"/>
                <w:lang w:eastAsia="pl-PL"/>
              </w:rPr>
            </w:pPr>
          </w:p>
        </w:tc>
      </w:tr>
      <w:tr w:rsidR="00657A87" w:rsidRPr="000C5A5E" w14:paraId="395CDA02" w14:textId="77777777" w:rsidTr="0036298E">
        <w:trPr>
          <w:trHeight w:val="407"/>
        </w:trPr>
        <w:tc>
          <w:tcPr>
            <w:tcW w:w="3402" w:type="dxa"/>
            <w:shd w:val="clear" w:color="auto" w:fill="BFBFBF"/>
          </w:tcPr>
          <w:p w14:paraId="02184674" w14:textId="77777777" w:rsidR="00657A87" w:rsidRPr="000C5A5E" w:rsidRDefault="00657A87" w:rsidP="000C5A5E">
            <w:pPr>
              <w:spacing w:after="0" w:line="276" w:lineRule="auto"/>
              <w:jc w:val="both"/>
              <w:rPr>
                <w:rFonts w:ascii="Georgia" w:eastAsia="Times New Roman" w:hAnsi="Georgia"/>
                <w:b/>
                <w:bCs/>
                <w:color w:val="auto"/>
                <w:szCs w:val="22"/>
                <w:lang w:eastAsia="pl-PL"/>
              </w:rPr>
            </w:pPr>
            <w:r w:rsidRPr="000C5A5E">
              <w:rPr>
                <w:rFonts w:ascii="Georgia" w:eastAsia="Times New Roman" w:hAnsi="Georgia"/>
                <w:b/>
                <w:bCs/>
                <w:color w:val="auto"/>
                <w:szCs w:val="22"/>
                <w:lang w:eastAsia="pl-PL"/>
              </w:rPr>
              <w:t>Telefon</w:t>
            </w:r>
          </w:p>
        </w:tc>
        <w:tc>
          <w:tcPr>
            <w:tcW w:w="5954" w:type="dxa"/>
          </w:tcPr>
          <w:p w14:paraId="785393DF" w14:textId="77777777" w:rsidR="00657A87" w:rsidRPr="000C5A5E" w:rsidRDefault="00657A87" w:rsidP="000C5A5E">
            <w:pPr>
              <w:spacing w:after="0" w:line="276" w:lineRule="auto"/>
              <w:jc w:val="both"/>
              <w:rPr>
                <w:rFonts w:ascii="Georgia" w:eastAsia="Times New Roman" w:hAnsi="Georgia"/>
                <w:color w:val="auto"/>
                <w:szCs w:val="22"/>
                <w:lang w:eastAsia="pl-PL"/>
              </w:rPr>
            </w:pPr>
          </w:p>
        </w:tc>
      </w:tr>
      <w:tr w:rsidR="00657A87" w:rsidRPr="000C5A5E" w14:paraId="65FEE032" w14:textId="77777777" w:rsidTr="0036298E">
        <w:trPr>
          <w:trHeight w:val="391"/>
        </w:trPr>
        <w:tc>
          <w:tcPr>
            <w:tcW w:w="3402" w:type="dxa"/>
            <w:shd w:val="clear" w:color="auto" w:fill="BFBFBF"/>
          </w:tcPr>
          <w:p w14:paraId="3A246335" w14:textId="77777777" w:rsidR="00657A87" w:rsidRPr="000C5A5E" w:rsidRDefault="00657A87" w:rsidP="000C5A5E">
            <w:pPr>
              <w:spacing w:after="0" w:line="276" w:lineRule="auto"/>
              <w:jc w:val="both"/>
              <w:rPr>
                <w:rFonts w:ascii="Georgia" w:eastAsia="Times New Roman" w:hAnsi="Georgia"/>
                <w:b/>
                <w:bCs/>
                <w:color w:val="auto"/>
                <w:szCs w:val="22"/>
                <w:lang w:val="de-DE" w:eastAsia="pl-PL"/>
              </w:rPr>
            </w:pPr>
            <w:r w:rsidRPr="000C5A5E">
              <w:rPr>
                <w:rFonts w:ascii="Georgia" w:eastAsia="Times New Roman" w:hAnsi="Georgia"/>
                <w:b/>
                <w:bCs/>
                <w:color w:val="auto"/>
                <w:szCs w:val="22"/>
                <w:lang w:val="de-DE" w:eastAsia="pl-PL"/>
              </w:rPr>
              <w:t>Fax</w:t>
            </w:r>
          </w:p>
        </w:tc>
        <w:tc>
          <w:tcPr>
            <w:tcW w:w="5954" w:type="dxa"/>
          </w:tcPr>
          <w:p w14:paraId="20FEB1FC" w14:textId="77777777" w:rsidR="00657A87" w:rsidRPr="000C5A5E" w:rsidRDefault="00657A87" w:rsidP="000C5A5E">
            <w:pPr>
              <w:spacing w:after="0" w:line="276" w:lineRule="auto"/>
              <w:jc w:val="both"/>
              <w:rPr>
                <w:rFonts w:ascii="Georgia" w:eastAsia="Times New Roman" w:hAnsi="Georgia"/>
                <w:color w:val="auto"/>
                <w:szCs w:val="22"/>
                <w:lang w:val="de-DE" w:eastAsia="pl-PL"/>
              </w:rPr>
            </w:pPr>
          </w:p>
        </w:tc>
      </w:tr>
      <w:tr w:rsidR="00657A87" w:rsidRPr="000C5A5E" w14:paraId="0E538C09" w14:textId="77777777" w:rsidTr="0036298E">
        <w:trPr>
          <w:trHeight w:val="425"/>
        </w:trPr>
        <w:tc>
          <w:tcPr>
            <w:tcW w:w="3402" w:type="dxa"/>
            <w:shd w:val="clear" w:color="auto" w:fill="BFBFBF"/>
          </w:tcPr>
          <w:p w14:paraId="7DEBBB39" w14:textId="3F7531F8" w:rsidR="00657A87" w:rsidRPr="000C5A5E" w:rsidRDefault="00104B75" w:rsidP="000C5A5E">
            <w:pPr>
              <w:spacing w:after="0" w:line="276" w:lineRule="auto"/>
              <w:jc w:val="both"/>
              <w:rPr>
                <w:rFonts w:ascii="Georgia" w:eastAsia="Times New Roman" w:hAnsi="Georgia"/>
                <w:b/>
                <w:bCs/>
                <w:color w:val="auto"/>
                <w:szCs w:val="22"/>
                <w:lang w:val="de-DE" w:eastAsia="pl-PL"/>
              </w:rPr>
            </w:pPr>
            <w:r>
              <w:rPr>
                <w:rFonts w:ascii="Georgia" w:eastAsia="Times New Roman" w:hAnsi="Georgia"/>
                <w:b/>
                <w:bCs/>
                <w:color w:val="auto"/>
                <w:szCs w:val="22"/>
                <w:lang w:val="de-DE" w:eastAsia="pl-PL"/>
              </w:rPr>
              <w:t>E-Mail</w:t>
            </w:r>
          </w:p>
        </w:tc>
        <w:tc>
          <w:tcPr>
            <w:tcW w:w="5954" w:type="dxa"/>
          </w:tcPr>
          <w:p w14:paraId="577A6A79" w14:textId="77777777" w:rsidR="00657A87" w:rsidRPr="000C5A5E" w:rsidRDefault="00657A87" w:rsidP="000C5A5E">
            <w:pPr>
              <w:spacing w:after="0" w:line="276" w:lineRule="auto"/>
              <w:jc w:val="both"/>
              <w:rPr>
                <w:rFonts w:ascii="Georgia" w:eastAsia="Times New Roman" w:hAnsi="Georgia"/>
                <w:color w:val="auto"/>
                <w:szCs w:val="22"/>
                <w:lang w:val="de-DE" w:eastAsia="pl-PL"/>
              </w:rPr>
            </w:pPr>
          </w:p>
        </w:tc>
      </w:tr>
    </w:tbl>
    <w:p w14:paraId="362FF436" w14:textId="77777777" w:rsidR="00657A87" w:rsidRPr="000C5A5E" w:rsidRDefault="00657A87" w:rsidP="000C5A5E">
      <w:pPr>
        <w:spacing w:after="0" w:line="276" w:lineRule="auto"/>
        <w:jc w:val="both"/>
        <w:rPr>
          <w:rFonts w:ascii="Georgia" w:eastAsia="Times New Roman" w:hAnsi="Georgia"/>
          <w:color w:val="auto"/>
          <w:szCs w:val="22"/>
          <w:lang w:eastAsia="pl-PL"/>
        </w:rPr>
      </w:pPr>
    </w:p>
    <w:p w14:paraId="68B88545" w14:textId="77777777" w:rsidR="00657A87" w:rsidRPr="000C5A5E" w:rsidRDefault="00657A87" w:rsidP="000C5A5E">
      <w:pPr>
        <w:spacing w:after="0" w:line="276" w:lineRule="auto"/>
        <w:jc w:val="both"/>
        <w:rPr>
          <w:rFonts w:ascii="Georgia" w:eastAsia="Times New Roman" w:hAnsi="Georgia"/>
          <w:color w:val="auto"/>
          <w:szCs w:val="22"/>
          <w:lang w:eastAsia="pl-PL"/>
        </w:rPr>
      </w:pPr>
    </w:p>
    <w:p w14:paraId="09DD971D" w14:textId="77777777" w:rsidR="00657A87" w:rsidRPr="000C5A5E" w:rsidRDefault="00657A87" w:rsidP="000C5A5E">
      <w:pPr>
        <w:numPr>
          <w:ilvl w:val="0"/>
          <w:numId w:val="4"/>
        </w:numPr>
        <w:tabs>
          <w:tab w:val="left" w:pos="3825"/>
        </w:tabs>
        <w:autoSpaceDE w:val="0"/>
        <w:autoSpaceDN w:val="0"/>
        <w:spacing w:after="0" w:line="360" w:lineRule="auto"/>
        <w:jc w:val="both"/>
        <w:rPr>
          <w:rFonts w:ascii="Georgia" w:eastAsia="Times New Roman" w:hAnsi="Georgia"/>
          <w:color w:val="auto"/>
          <w:szCs w:val="22"/>
          <w:lang w:eastAsia="pl-PL"/>
        </w:rPr>
      </w:pPr>
      <w:r w:rsidRPr="000C5A5E">
        <w:rPr>
          <w:rFonts w:ascii="Georgia" w:eastAsia="Times New Roman" w:hAnsi="Georgia"/>
          <w:color w:val="auto"/>
          <w:szCs w:val="22"/>
          <w:lang w:eastAsia="pl-PL"/>
        </w:rPr>
        <w:t>W odpowiedzi na zapytanie ofertowe, składamy następującą ofertę:</w:t>
      </w:r>
    </w:p>
    <w:p w14:paraId="14FAEE5B" w14:textId="77777777" w:rsidR="00657A87" w:rsidRPr="000C5A5E" w:rsidRDefault="00657A87" w:rsidP="000C5A5E">
      <w:pPr>
        <w:tabs>
          <w:tab w:val="left" w:pos="3825"/>
        </w:tabs>
        <w:autoSpaceDE w:val="0"/>
        <w:autoSpaceDN w:val="0"/>
        <w:spacing w:after="0" w:line="360" w:lineRule="auto"/>
        <w:ind w:left="227"/>
        <w:jc w:val="both"/>
        <w:rPr>
          <w:rFonts w:ascii="Georgia" w:eastAsia="Times New Roman" w:hAnsi="Georgia"/>
          <w:color w:val="auto"/>
          <w:szCs w:val="22"/>
          <w:lang w:eastAsia="pl-PL"/>
        </w:rPr>
      </w:pPr>
      <w:r w:rsidRPr="000C5A5E">
        <w:rPr>
          <w:rFonts w:ascii="Georgia" w:eastAsia="Times New Roman" w:hAnsi="Georgia"/>
          <w:color w:val="auto"/>
          <w:szCs w:val="22"/>
          <w:lang w:eastAsia="pl-PL"/>
        </w:rPr>
        <w:t xml:space="preserve">OFERUJEMY wykonanie przedmiotu zamówienia za kwotę w wysokości nieprzekraczającej …………. zł netto (słownie złotych: ……………………… 00/100) powiększoną o należny podatek VAT …..%, co daje </w:t>
      </w:r>
      <w:r w:rsidRPr="000C5A5E">
        <w:rPr>
          <w:rFonts w:ascii="Georgia" w:eastAsia="Times New Roman" w:hAnsi="Georgia"/>
          <w:b/>
          <w:color w:val="auto"/>
          <w:szCs w:val="22"/>
          <w:lang w:eastAsia="pl-PL"/>
        </w:rPr>
        <w:t>łącznie …………… zł brutto</w:t>
      </w:r>
      <w:r w:rsidRPr="000C5A5E">
        <w:rPr>
          <w:rFonts w:ascii="Georgia" w:eastAsia="Times New Roman" w:hAnsi="Georgia"/>
          <w:color w:val="auto"/>
          <w:szCs w:val="22"/>
          <w:lang w:eastAsia="pl-PL"/>
        </w:rPr>
        <w:t xml:space="preserve"> (słownie złotych: ……………………… 00/100), </w:t>
      </w:r>
      <w:r w:rsidRPr="000C5A5E">
        <w:rPr>
          <w:rFonts w:ascii="Georgia" w:eastAsia="Times New Roman" w:hAnsi="Georgia"/>
          <w:b/>
          <w:color w:val="auto"/>
          <w:szCs w:val="22"/>
          <w:lang w:eastAsia="pl-PL"/>
        </w:rPr>
        <w:t>w tym kwota brutto za jeden miesiąc świadczenia usług, która wynosi.……………..……….. zł</w:t>
      </w:r>
      <w:r w:rsidRPr="000C5A5E">
        <w:rPr>
          <w:rFonts w:ascii="Georgia" w:eastAsia="Times New Roman" w:hAnsi="Georgia"/>
          <w:color w:val="auto"/>
          <w:szCs w:val="22"/>
          <w:lang w:eastAsia="pl-PL"/>
        </w:rPr>
        <w:t xml:space="preserve"> brutto.</w:t>
      </w:r>
    </w:p>
    <w:p w14:paraId="7996E316" w14:textId="77777777" w:rsidR="00657A87" w:rsidRPr="000C5A5E" w:rsidRDefault="00657A87" w:rsidP="000C5A5E">
      <w:pPr>
        <w:numPr>
          <w:ilvl w:val="0"/>
          <w:numId w:val="4"/>
        </w:numPr>
        <w:spacing w:after="0" w:line="360" w:lineRule="auto"/>
        <w:jc w:val="both"/>
        <w:rPr>
          <w:rFonts w:ascii="Georgia" w:eastAsia="Times New Roman" w:hAnsi="Georgia"/>
          <w:color w:val="auto"/>
          <w:szCs w:val="22"/>
          <w:lang w:eastAsia="pl-PL"/>
        </w:rPr>
      </w:pPr>
      <w:r w:rsidRPr="000C5A5E">
        <w:rPr>
          <w:rFonts w:ascii="Georgia" w:eastAsia="Times New Roman" w:hAnsi="Georgia"/>
          <w:b/>
          <w:bCs/>
          <w:color w:val="auto"/>
          <w:szCs w:val="22"/>
          <w:lang w:eastAsia="pl-PL"/>
        </w:rPr>
        <w:t xml:space="preserve">AKCEPTUJEMY warunki określone we wzorze umowy stanowiącym załącznik do rozeznania cenowego. </w:t>
      </w:r>
    </w:p>
    <w:p w14:paraId="2C92AE84" w14:textId="77777777" w:rsidR="00F415FD" w:rsidRPr="000C5A5E" w:rsidRDefault="0036298E" w:rsidP="000C5A5E">
      <w:pPr>
        <w:jc w:val="both"/>
        <w:rPr>
          <w:rFonts w:ascii="Georgia" w:hAnsi="Georgia"/>
        </w:rPr>
      </w:pPr>
      <w:r w:rsidRPr="000C5A5E">
        <w:rPr>
          <w:rFonts w:ascii="Georgia" w:hAnsi="Georgia"/>
        </w:rPr>
        <w:t>3. OŚWIADCZAMY, że spełniamy warunki udziału w postępowaniu określone w zaproszeniu do składania ofert oraz że informacje i dokumenty złożone wraz z ofertą są zgodne ze stanem faktycznym.</w:t>
      </w:r>
    </w:p>
    <w:p w14:paraId="123DCA9C" w14:textId="77777777" w:rsidR="00F415FD" w:rsidRPr="000C5A5E" w:rsidRDefault="0036298E" w:rsidP="000C5A5E">
      <w:pPr>
        <w:jc w:val="both"/>
        <w:rPr>
          <w:rFonts w:ascii="Georgia" w:hAnsi="Georgia"/>
        </w:rPr>
      </w:pPr>
      <w:r w:rsidRPr="000C5A5E">
        <w:rPr>
          <w:rFonts w:ascii="Georgia" w:hAnsi="Georgia"/>
        </w:rPr>
        <w:lastRenderedPageBreak/>
        <w:t>4. OŚWIADCZAMY, że dysponujemy co najmniej dwiema osobami skierowanymi do realizacji zamówienia, posiadającymi wymagane doświadczenie w administracji środowiskami produkcyjnymi Linux, usługami WWW, bazami danych, backupem, monitoringiem i zabezpieczeniami sieciowymi.</w:t>
      </w:r>
    </w:p>
    <w:p w14:paraId="67926F2D" w14:textId="77777777" w:rsidR="00F415FD" w:rsidRPr="000C5A5E" w:rsidRDefault="0036298E" w:rsidP="000C5A5E">
      <w:pPr>
        <w:jc w:val="both"/>
        <w:rPr>
          <w:rFonts w:ascii="Georgia" w:hAnsi="Georgia"/>
        </w:rPr>
      </w:pPr>
      <w:r w:rsidRPr="000C5A5E">
        <w:rPr>
          <w:rFonts w:ascii="Georgia" w:hAnsi="Georgia"/>
        </w:rPr>
        <w:t>5. OŚWIADCZAMY, że dane Zamawiającego oraz ich kopie zapasowe będą przetwarzane wyłącznie na terytorium Europejskiego Obszaru Gospodarczego, chyba że Zamawiający wyrazi uprzednią pisemną zgodę na inne miejsce przetwarzania.</w:t>
      </w:r>
    </w:p>
    <w:p w14:paraId="77C00D80" w14:textId="77777777" w:rsidR="00F415FD" w:rsidRPr="000C5A5E" w:rsidRDefault="0036298E" w:rsidP="000C5A5E">
      <w:pPr>
        <w:jc w:val="both"/>
        <w:rPr>
          <w:rFonts w:ascii="Georgia" w:hAnsi="Georgia"/>
        </w:rPr>
      </w:pPr>
      <w:r w:rsidRPr="000C5A5E">
        <w:rPr>
          <w:rFonts w:ascii="Georgia" w:hAnsi="Georgia"/>
        </w:rPr>
        <w:t>6. OŚWIADCZAMY, że zapewnimy całodobową obsługę zgłoszeń przez co najmniej dwa kanały komunikacji: telefon oraz system zgłoszeniowy lub e-mail.</w:t>
      </w:r>
    </w:p>
    <w:p w14:paraId="1DD2E6E1" w14:textId="77777777" w:rsidR="00F415FD" w:rsidRPr="000C5A5E" w:rsidRDefault="0036298E" w:rsidP="000C5A5E">
      <w:pPr>
        <w:jc w:val="both"/>
        <w:rPr>
          <w:rFonts w:ascii="Georgia" w:hAnsi="Georgia"/>
        </w:rPr>
      </w:pPr>
      <w:r w:rsidRPr="000C5A5E">
        <w:rPr>
          <w:rFonts w:ascii="Georgia" w:hAnsi="Georgia"/>
        </w:rPr>
        <w:t>7. WRAZ Z OFERTĄ składamy następujące załączniki: 1) wykaz co najmniej 2 usług hostingowych wraz z dowodami należytego wykonania; 2) opis planowanego środowiska hostingowego; 3) wykaz osób skierowanych do realizacji zamówienia; 4) oświadczenie o lokalizacji danych i kopii zapasowych; 5) listę podwykonawców lub dalszych podmiotów przetwarzających albo oświadczenie o ich braku; 6) dokument potwierdzający posiadanie ubezpieczenia OC albo zobowiązanie do jego przedłożenia przed zawarciem umowy.</w:t>
      </w:r>
    </w:p>
    <w:p w14:paraId="3EF0177C" w14:textId="77777777" w:rsidR="00F415FD" w:rsidRPr="000C5A5E" w:rsidRDefault="0036298E" w:rsidP="000C5A5E">
      <w:pPr>
        <w:jc w:val="both"/>
        <w:rPr>
          <w:rFonts w:ascii="Georgia" w:hAnsi="Georgia"/>
        </w:rPr>
      </w:pPr>
      <w:r w:rsidRPr="000C5A5E">
        <w:rPr>
          <w:rFonts w:ascii="Georgia" w:hAnsi="Georgia"/>
        </w:rPr>
        <w:t>8. OŚWIADCZAMY, że przyjmujemy do wiadomości, iż brak wykazania spełnienia warunków udziału lub brak potwierdzenia wymagań minimalnych może skutkować uznaniem oferty za niespełniającą wymagań i niepodlegającą ocenie w kryterium ceny.</w:t>
      </w:r>
    </w:p>
    <w:p w14:paraId="1BC1D068" w14:textId="77777777" w:rsidR="00657A87" w:rsidRPr="000C5A5E" w:rsidRDefault="00395F67" w:rsidP="000C5A5E">
      <w:pPr>
        <w:tabs>
          <w:tab w:val="num" w:pos="899"/>
        </w:tabs>
        <w:spacing w:after="0" w:line="360" w:lineRule="auto"/>
        <w:jc w:val="both"/>
        <w:rPr>
          <w:rFonts w:ascii="Georgia" w:eastAsia="Times New Roman" w:hAnsi="Georgia" w:cs="Arial"/>
          <w:color w:val="auto"/>
          <w:sz w:val="20"/>
          <w:szCs w:val="20"/>
          <w:lang w:eastAsia="pl-PL"/>
        </w:rPr>
      </w:pPr>
      <w:r w:rsidRPr="000C5A5E">
        <w:rPr>
          <w:rFonts w:ascii="Georgia" w:eastAsia="Times New Roman" w:hAnsi="Georgia" w:cs="Arial"/>
          <w:b/>
          <w:bCs/>
          <w:color w:val="auto"/>
          <w:sz w:val="20"/>
          <w:szCs w:val="20"/>
          <w:lang w:eastAsia="pl-PL"/>
        </w:rPr>
        <w:t xml:space="preserve">  </w:t>
      </w:r>
      <w:r w:rsidR="00657A87" w:rsidRPr="000C5A5E">
        <w:rPr>
          <w:rFonts w:ascii="Georgia" w:eastAsia="Times New Roman" w:hAnsi="Georgia" w:cs="Arial"/>
          <w:color w:val="auto"/>
          <w:sz w:val="20"/>
          <w:szCs w:val="20"/>
          <w:lang w:eastAsia="pl-PL"/>
        </w:rPr>
        <w:t>______</w:t>
      </w:r>
      <w:r w:rsidR="00DB3889" w:rsidRPr="000C5A5E">
        <w:rPr>
          <w:rFonts w:ascii="Georgia" w:eastAsia="Times New Roman" w:hAnsi="Georgia" w:cs="Arial"/>
          <w:color w:val="auto"/>
          <w:sz w:val="20"/>
          <w:szCs w:val="20"/>
          <w:lang w:eastAsia="pl-PL"/>
        </w:rPr>
        <w:t>___________ dnia __ - __ - 202</w:t>
      </w:r>
      <w:r w:rsidR="00DB1700">
        <w:rPr>
          <w:rFonts w:ascii="Georgia" w:eastAsia="Times New Roman" w:hAnsi="Georgia" w:cs="Arial"/>
          <w:color w:val="auto"/>
          <w:sz w:val="20"/>
          <w:szCs w:val="20"/>
          <w:lang w:eastAsia="pl-PL"/>
        </w:rPr>
        <w:t>6</w:t>
      </w:r>
      <w:r w:rsidR="00657A87" w:rsidRPr="000C5A5E">
        <w:rPr>
          <w:rFonts w:ascii="Georgia" w:eastAsia="Times New Roman" w:hAnsi="Georgia" w:cs="Arial"/>
          <w:color w:val="auto"/>
          <w:sz w:val="20"/>
          <w:szCs w:val="20"/>
          <w:lang w:eastAsia="pl-PL"/>
        </w:rPr>
        <w:t xml:space="preserve"> roku</w:t>
      </w:r>
    </w:p>
    <w:p w14:paraId="7564EFE2" w14:textId="77777777" w:rsidR="00657A87" w:rsidRPr="000C5A5E" w:rsidRDefault="00657A87" w:rsidP="000C5A5E">
      <w:pPr>
        <w:tabs>
          <w:tab w:val="center" w:pos="7655"/>
        </w:tabs>
        <w:spacing w:after="0" w:line="360" w:lineRule="auto"/>
        <w:jc w:val="both"/>
        <w:rPr>
          <w:rFonts w:ascii="Georgia" w:eastAsia="Times New Roman" w:hAnsi="Georgia" w:cs="Arial"/>
          <w:color w:val="auto"/>
          <w:sz w:val="20"/>
          <w:szCs w:val="20"/>
          <w:lang w:eastAsia="pl-PL"/>
        </w:rPr>
      </w:pPr>
      <w:r w:rsidRPr="000C5A5E">
        <w:rPr>
          <w:rFonts w:ascii="Georgia" w:eastAsia="Times New Roman" w:hAnsi="Georgia" w:cs="Arial"/>
          <w:color w:val="auto"/>
          <w:szCs w:val="22"/>
          <w:lang w:eastAsia="pl-PL"/>
        </w:rPr>
        <w:tab/>
      </w:r>
      <w:r w:rsidRPr="000C5A5E">
        <w:rPr>
          <w:rFonts w:ascii="Georgia" w:eastAsia="Times New Roman" w:hAnsi="Georgia" w:cs="Arial"/>
          <w:color w:val="auto"/>
          <w:sz w:val="20"/>
          <w:szCs w:val="20"/>
          <w:lang w:eastAsia="pl-PL"/>
        </w:rPr>
        <w:t>___________________________________</w:t>
      </w:r>
    </w:p>
    <w:p w14:paraId="3C53A398" w14:textId="77777777" w:rsidR="00657A87" w:rsidRPr="000C5A5E" w:rsidRDefault="00657A87" w:rsidP="000C5A5E">
      <w:pPr>
        <w:tabs>
          <w:tab w:val="center" w:pos="6804"/>
        </w:tabs>
        <w:spacing w:after="0" w:line="360" w:lineRule="auto"/>
        <w:jc w:val="both"/>
        <w:rPr>
          <w:rFonts w:ascii="Georgia" w:eastAsia="Times New Roman" w:hAnsi="Georgia" w:cs="Arial"/>
          <w:i/>
          <w:color w:val="auto"/>
          <w:sz w:val="20"/>
          <w:szCs w:val="20"/>
          <w:lang w:eastAsia="pl-PL"/>
        </w:rPr>
      </w:pPr>
      <w:r w:rsidRPr="000C5A5E">
        <w:rPr>
          <w:rFonts w:ascii="Georgia" w:eastAsia="Times New Roman" w:hAnsi="Georgia" w:cs="Arial"/>
          <w:color w:val="auto"/>
          <w:sz w:val="20"/>
          <w:szCs w:val="20"/>
          <w:lang w:eastAsia="pl-PL"/>
        </w:rPr>
        <w:tab/>
      </w:r>
      <w:r w:rsidRPr="000C5A5E">
        <w:rPr>
          <w:rFonts w:ascii="Georgia" w:eastAsia="Times New Roman" w:hAnsi="Georgia" w:cs="Arial"/>
          <w:i/>
          <w:color w:val="auto"/>
          <w:sz w:val="20"/>
          <w:szCs w:val="20"/>
          <w:lang w:eastAsia="pl-PL"/>
        </w:rPr>
        <w:t xml:space="preserve">                        (podpis Wykonawcy)</w:t>
      </w:r>
    </w:p>
    <w:p w14:paraId="6FB7C6AC" w14:textId="77777777" w:rsidR="00657A87" w:rsidRPr="000C5A5E" w:rsidRDefault="00657A87" w:rsidP="000C5A5E">
      <w:pPr>
        <w:spacing w:after="0" w:line="276" w:lineRule="auto"/>
        <w:ind w:left="720"/>
        <w:jc w:val="both"/>
        <w:rPr>
          <w:rFonts w:ascii="Georgia" w:eastAsia="Times New Roman" w:hAnsi="Georgia" w:cs="Arial"/>
          <w:color w:val="auto"/>
          <w:sz w:val="20"/>
          <w:szCs w:val="20"/>
          <w:lang w:eastAsia="pl-PL"/>
        </w:rPr>
      </w:pPr>
    </w:p>
    <w:p w14:paraId="784DA71F" w14:textId="77777777" w:rsidR="00657A87" w:rsidRPr="000C5A5E" w:rsidRDefault="00657A87" w:rsidP="000C5A5E">
      <w:pPr>
        <w:keepNext/>
        <w:keepLines/>
        <w:spacing w:after="100" w:line="259" w:lineRule="auto"/>
        <w:ind w:left="10" w:right="64" w:hanging="10"/>
        <w:jc w:val="both"/>
        <w:outlineLvl w:val="0"/>
        <w:rPr>
          <w:rFonts w:ascii="Georgia" w:eastAsia="Arial" w:hAnsi="Georgia" w:cs="Arial"/>
          <w:b/>
          <w:szCs w:val="22"/>
        </w:rPr>
      </w:pPr>
      <w:r w:rsidRPr="000C5A5E">
        <w:rPr>
          <w:rFonts w:ascii="Georgia" w:eastAsia="Arial" w:hAnsi="Georgia" w:cs="Arial"/>
          <w:b/>
          <w:szCs w:val="22"/>
        </w:rPr>
        <w:t xml:space="preserve"> Opis Przedmiotu Zamówienia </w:t>
      </w:r>
    </w:p>
    <w:p w14:paraId="56114D2B" w14:textId="77777777" w:rsidR="00657A87" w:rsidRPr="000C5A5E" w:rsidRDefault="00657A87" w:rsidP="000C5A5E">
      <w:pPr>
        <w:spacing w:after="98" w:line="259" w:lineRule="auto"/>
        <w:jc w:val="both"/>
        <w:rPr>
          <w:rFonts w:ascii="Georgia" w:hAnsi="Georgia"/>
        </w:rPr>
      </w:pPr>
      <w:r w:rsidRPr="000C5A5E">
        <w:rPr>
          <w:rFonts w:ascii="Georgia" w:hAnsi="Georgia"/>
          <w:b/>
        </w:rPr>
        <w:t xml:space="preserve"> </w:t>
      </w:r>
    </w:p>
    <w:p w14:paraId="70CA3CAA" w14:textId="77777777" w:rsidR="00657A87" w:rsidRPr="000C5A5E" w:rsidRDefault="00657A87" w:rsidP="000C5A5E">
      <w:pPr>
        <w:spacing w:after="123" w:line="259" w:lineRule="auto"/>
        <w:ind w:left="-5"/>
        <w:jc w:val="both"/>
        <w:rPr>
          <w:rFonts w:ascii="Georgia" w:hAnsi="Georgia"/>
          <w:b/>
        </w:rPr>
      </w:pPr>
      <w:r w:rsidRPr="000C5A5E">
        <w:rPr>
          <w:rFonts w:ascii="Georgia" w:hAnsi="Georgia"/>
          <w:b/>
        </w:rPr>
        <w:t>Specyfikacja systemu SOP:</w:t>
      </w:r>
    </w:p>
    <w:p w14:paraId="198641FE" w14:textId="77777777" w:rsidR="00CA44D0" w:rsidRPr="000C5A5E" w:rsidRDefault="00CA44D0" w:rsidP="000C5A5E">
      <w:pPr>
        <w:jc w:val="both"/>
        <w:rPr>
          <w:rFonts w:ascii="Georgia" w:eastAsiaTheme="minorHAnsi" w:hAnsi="Georgia"/>
          <w:b/>
          <w:bCs/>
          <w:color w:val="auto"/>
          <w:szCs w:val="22"/>
        </w:rPr>
      </w:pPr>
      <w:r w:rsidRPr="000C5A5E">
        <w:rPr>
          <w:rFonts w:ascii="Georgia" w:eastAsiaTheme="minorHAnsi" w:hAnsi="Georgia"/>
          <w:b/>
          <w:bCs/>
          <w:szCs w:val="22"/>
        </w:rPr>
        <w:t>Serwer SOP aplikacyjny (stypendia + programy)</w:t>
      </w:r>
    </w:p>
    <w:p w14:paraId="4E9E670B"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32 GB RAM (z możliwością rozszerzenia)</w:t>
      </w:r>
    </w:p>
    <w:p w14:paraId="2DE3EC8F"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Przestrzeń dyskowa, dyski NVME - minimum 500 GB </w:t>
      </w:r>
    </w:p>
    <w:p w14:paraId="1BF70271"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Procesory 6 x </w:t>
      </w:r>
      <w:proofErr w:type="spellStart"/>
      <w:r w:rsidRPr="000C5A5E">
        <w:rPr>
          <w:rFonts w:ascii="Georgia" w:eastAsiaTheme="minorHAnsi" w:hAnsi="Georgia"/>
          <w:szCs w:val="22"/>
        </w:rPr>
        <w:t>vCPU</w:t>
      </w:r>
      <w:proofErr w:type="spellEnd"/>
      <w:r w:rsidRPr="000C5A5E">
        <w:rPr>
          <w:rFonts w:ascii="Georgia" w:eastAsiaTheme="minorHAnsi" w:hAnsi="Georgia"/>
          <w:szCs w:val="22"/>
        </w:rPr>
        <w:t xml:space="preserve"> - Intel Xeon 2.10Mhz</w:t>
      </w:r>
    </w:p>
    <w:p w14:paraId="6E257061"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1 adres ipv4 publiczny</w:t>
      </w:r>
    </w:p>
    <w:p w14:paraId="2D553672" w14:textId="77777777" w:rsidR="00CA44D0" w:rsidRPr="000C5A5E" w:rsidRDefault="00CA44D0" w:rsidP="000C5A5E">
      <w:pPr>
        <w:jc w:val="both"/>
        <w:rPr>
          <w:rFonts w:ascii="Georgia" w:eastAsiaTheme="minorHAnsi" w:hAnsi="Georgia"/>
          <w:szCs w:val="22"/>
        </w:rPr>
      </w:pPr>
    </w:p>
    <w:p w14:paraId="39167AF9" w14:textId="77777777" w:rsidR="00CA44D0" w:rsidRPr="000C5A5E" w:rsidRDefault="00CA44D0" w:rsidP="000C5A5E">
      <w:pPr>
        <w:jc w:val="both"/>
        <w:rPr>
          <w:rFonts w:ascii="Georgia" w:eastAsiaTheme="minorHAnsi" w:hAnsi="Georgia"/>
          <w:b/>
          <w:bCs/>
          <w:szCs w:val="22"/>
        </w:rPr>
      </w:pPr>
      <w:r w:rsidRPr="000C5A5E">
        <w:rPr>
          <w:rFonts w:ascii="Georgia" w:eastAsiaTheme="minorHAnsi" w:hAnsi="Georgia"/>
          <w:b/>
          <w:bCs/>
          <w:szCs w:val="22"/>
        </w:rPr>
        <w:t>Serwer SOP baza danych (stypendia + programy)</w:t>
      </w:r>
    </w:p>
    <w:p w14:paraId="2E7867D8"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32 GB RAM (z możliwością rozszerzenia)</w:t>
      </w:r>
    </w:p>
    <w:p w14:paraId="5C348496"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Przestrzeń dyskowa, dyski NVME - minimum 200 GB </w:t>
      </w:r>
    </w:p>
    <w:p w14:paraId="65CF5465"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Procesory 10 x </w:t>
      </w:r>
      <w:proofErr w:type="spellStart"/>
      <w:r w:rsidRPr="000C5A5E">
        <w:rPr>
          <w:rFonts w:ascii="Georgia" w:eastAsiaTheme="minorHAnsi" w:hAnsi="Georgia"/>
          <w:szCs w:val="22"/>
        </w:rPr>
        <w:t>vCPU</w:t>
      </w:r>
      <w:proofErr w:type="spellEnd"/>
      <w:r w:rsidRPr="000C5A5E">
        <w:rPr>
          <w:rFonts w:ascii="Georgia" w:eastAsiaTheme="minorHAnsi" w:hAnsi="Georgia"/>
          <w:szCs w:val="22"/>
        </w:rPr>
        <w:t xml:space="preserve"> - Intel Xeon 2.10Mhz</w:t>
      </w:r>
    </w:p>
    <w:p w14:paraId="5DE581BA" w14:textId="77777777" w:rsidR="00CA44D0" w:rsidRPr="000C5A5E" w:rsidRDefault="00CA44D0" w:rsidP="000C5A5E">
      <w:pPr>
        <w:jc w:val="both"/>
        <w:rPr>
          <w:rFonts w:ascii="Georgia" w:eastAsiaTheme="minorHAnsi" w:hAnsi="Georgia"/>
          <w:szCs w:val="22"/>
        </w:rPr>
      </w:pPr>
    </w:p>
    <w:p w14:paraId="48AEB102"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Łącze do </w:t>
      </w:r>
      <w:proofErr w:type="spellStart"/>
      <w:r w:rsidRPr="000C5A5E">
        <w:rPr>
          <w:rFonts w:ascii="Georgia" w:eastAsiaTheme="minorHAnsi" w:hAnsi="Georgia"/>
          <w:szCs w:val="22"/>
        </w:rPr>
        <w:t>internetu</w:t>
      </w:r>
      <w:proofErr w:type="spellEnd"/>
      <w:r w:rsidRPr="000C5A5E">
        <w:rPr>
          <w:rFonts w:ascii="Georgia" w:eastAsiaTheme="minorHAnsi" w:hAnsi="Georgia"/>
          <w:szCs w:val="22"/>
        </w:rPr>
        <w:t xml:space="preserve">: 1 </w:t>
      </w:r>
      <w:proofErr w:type="spellStart"/>
      <w:r w:rsidRPr="000C5A5E">
        <w:rPr>
          <w:rFonts w:ascii="Georgia" w:eastAsiaTheme="minorHAnsi" w:hAnsi="Georgia"/>
          <w:szCs w:val="22"/>
        </w:rPr>
        <w:t>Gbps</w:t>
      </w:r>
      <w:proofErr w:type="spellEnd"/>
    </w:p>
    <w:p w14:paraId="70C97DE7"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Systemy operacyjne: </w:t>
      </w:r>
      <w:proofErr w:type="spellStart"/>
      <w:r w:rsidRPr="000C5A5E">
        <w:rPr>
          <w:rFonts w:ascii="Georgia" w:eastAsiaTheme="minorHAnsi" w:hAnsi="Georgia"/>
          <w:szCs w:val="22"/>
        </w:rPr>
        <w:t>Debian</w:t>
      </w:r>
      <w:proofErr w:type="spellEnd"/>
      <w:r w:rsidRPr="000C5A5E">
        <w:rPr>
          <w:rFonts w:ascii="Georgia" w:eastAsiaTheme="minorHAnsi" w:hAnsi="Georgia"/>
          <w:szCs w:val="22"/>
        </w:rPr>
        <w:t xml:space="preserve"> 12</w:t>
      </w:r>
    </w:p>
    <w:p w14:paraId="7CF0017F" w14:textId="77777777" w:rsidR="00CA44D0" w:rsidRPr="000C5A5E" w:rsidRDefault="00CA44D0" w:rsidP="000C5A5E">
      <w:pPr>
        <w:jc w:val="both"/>
        <w:rPr>
          <w:rFonts w:ascii="Georgia" w:eastAsiaTheme="minorHAnsi" w:hAnsi="Georgia"/>
          <w:szCs w:val="22"/>
          <w:lang w:val="fr-FR"/>
        </w:rPr>
      </w:pPr>
      <w:r w:rsidRPr="000C5A5E">
        <w:rPr>
          <w:rFonts w:ascii="Georgia" w:eastAsiaTheme="minorHAnsi" w:hAnsi="Georgia"/>
          <w:szCs w:val="22"/>
          <w:lang w:val="fr-FR"/>
        </w:rPr>
        <w:lastRenderedPageBreak/>
        <w:t>Framework: Yii ver.2.0.49</w:t>
      </w:r>
    </w:p>
    <w:p w14:paraId="1E766BA3" w14:textId="77777777" w:rsidR="00CA44D0" w:rsidRPr="000C5A5E" w:rsidRDefault="00CA44D0" w:rsidP="000C5A5E">
      <w:pPr>
        <w:jc w:val="both"/>
        <w:rPr>
          <w:rFonts w:ascii="Georgia" w:eastAsiaTheme="minorHAnsi" w:hAnsi="Georgia"/>
          <w:szCs w:val="22"/>
          <w:lang w:val="fr-FR"/>
        </w:rPr>
      </w:pPr>
      <w:r w:rsidRPr="000C5A5E">
        <w:rPr>
          <w:rFonts w:ascii="Georgia" w:eastAsiaTheme="minorHAnsi" w:hAnsi="Georgia"/>
          <w:szCs w:val="22"/>
          <w:lang w:val="fr-FR"/>
        </w:rPr>
        <w:t>Nginx + php ver. 8.1 + MariaDB</w:t>
      </w:r>
    </w:p>
    <w:p w14:paraId="400C017D" w14:textId="77777777" w:rsidR="00CA44D0" w:rsidRPr="000C5A5E" w:rsidRDefault="00CA44D0" w:rsidP="000C5A5E">
      <w:pPr>
        <w:jc w:val="both"/>
        <w:rPr>
          <w:rFonts w:ascii="Georgia" w:eastAsiaTheme="minorHAnsi" w:hAnsi="Georgia"/>
          <w:b/>
          <w:bCs/>
          <w:szCs w:val="22"/>
        </w:rPr>
      </w:pPr>
    </w:p>
    <w:p w14:paraId="27A1F7DF" w14:textId="77777777" w:rsidR="00CA44D0" w:rsidRPr="000C5A5E" w:rsidRDefault="00CA44D0" w:rsidP="000C5A5E">
      <w:pPr>
        <w:jc w:val="both"/>
        <w:rPr>
          <w:rFonts w:ascii="Georgia" w:eastAsiaTheme="minorHAnsi" w:hAnsi="Georgia"/>
          <w:b/>
          <w:bCs/>
          <w:szCs w:val="22"/>
        </w:rPr>
      </w:pPr>
      <w:r w:rsidRPr="000C5A5E">
        <w:rPr>
          <w:rFonts w:ascii="Georgia" w:eastAsiaTheme="minorHAnsi" w:hAnsi="Georgia"/>
          <w:b/>
          <w:bCs/>
          <w:szCs w:val="22"/>
        </w:rPr>
        <w:t>Środowisko testowe</w:t>
      </w:r>
    </w:p>
    <w:p w14:paraId="0BAEE93A"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 xml:space="preserve">1 serwer </w:t>
      </w:r>
      <w:proofErr w:type="spellStart"/>
      <w:r w:rsidRPr="000C5A5E">
        <w:rPr>
          <w:rFonts w:ascii="Georgia" w:eastAsiaTheme="minorHAnsi" w:hAnsi="Georgia"/>
          <w:szCs w:val="22"/>
        </w:rPr>
        <w:t>app</w:t>
      </w:r>
      <w:proofErr w:type="spellEnd"/>
      <w:r w:rsidRPr="000C5A5E">
        <w:rPr>
          <w:rFonts w:ascii="Georgia" w:eastAsiaTheme="minorHAnsi" w:hAnsi="Georgia"/>
          <w:szCs w:val="22"/>
        </w:rPr>
        <w:t xml:space="preserve"> + serwer bazy danych</w:t>
      </w:r>
    </w:p>
    <w:p w14:paraId="503606EC" w14:textId="77777777" w:rsidR="00CA44D0" w:rsidRPr="000C5A5E" w:rsidRDefault="00CA44D0" w:rsidP="000C5A5E">
      <w:pPr>
        <w:jc w:val="both"/>
        <w:rPr>
          <w:rFonts w:ascii="Georgia" w:eastAsiaTheme="minorHAnsi" w:hAnsi="Georgia"/>
          <w:szCs w:val="22"/>
        </w:rPr>
      </w:pPr>
    </w:p>
    <w:p w14:paraId="43B4760F"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Repozytorium wersji GITLAB prywatna instancja.</w:t>
      </w:r>
    </w:p>
    <w:p w14:paraId="7D21ED9E" w14:textId="77777777" w:rsidR="00CA44D0" w:rsidRPr="000C5A5E" w:rsidRDefault="00CA44D0" w:rsidP="000C5A5E">
      <w:pPr>
        <w:jc w:val="both"/>
        <w:rPr>
          <w:rFonts w:ascii="Georgia" w:eastAsiaTheme="minorHAnsi" w:hAnsi="Georgia"/>
          <w:szCs w:val="22"/>
        </w:rPr>
      </w:pPr>
      <w:r w:rsidRPr="000C5A5E">
        <w:rPr>
          <w:rFonts w:ascii="Georgia" w:eastAsiaTheme="minorHAnsi" w:hAnsi="Georgia"/>
          <w:szCs w:val="22"/>
        </w:rPr>
        <w:t>Serwer mailowy do wysyłania powiadomień.</w:t>
      </w:r>
    </w:p>
    <w:p w14:paraId="19A5D43E" w14:textId="77777777" w:rsidR="00657A87" w:rsidRPr="000C5A5E" w:rsidRDefault="00657A87" w:rsidP="00DB1700">
      <w:pPr>
        <w:spacing w:after="11" w:line="271" w:lineRule="auto"/>
        <w:ind w:right="52"/>
        <w:jc w:val="both"/>
        <w:rPr>
          <w:rFonts w:ascii="Georgia" w:hAnsi="Georgia"/>
        </w:rPr>
      </w:pPr>
    </w:p>
    <w:p w14:paraId="09CBFC29" w14:textId="77777777" w:rsidR="00657A87" w:rsidRPr="000C5A5E" w:rsidRDefault="00657A87" w:rsidP="000C5A5E">
      <w:pPr>
        <w:spacing w:after="12" w:line="259" w:lineRule="auto"/>
        <w:ind w:left="720"/>
        <w:jc w:val="both"/>
        <w:rPr>
          <w:rFonts w:ascii="Georgia" w:hAnsi="Georgia"/>
        </w:rPr>
      </w:pPr>
      <w:r w:rsidRPr="000C5A5E">
        <w:rPr>
          <w:rFonts w:ascii="Georgia" w:hAnsi="Georgia"/>
        </w:rPr>
        <w:t xml:space="preserve"> </w:t>
      </w:r>
    </w:p>
    <w:p w14:paraId="719555C2" w14:textId="77777777" w:rsidR="00657A87" w:rsidRPr="000C5A5E" w:rsidRDefault="00657A87" w:rsidP="000C5A5E">
      <w:pPr>
        <w:spacing w:line="259" w:lineRule="auto"/>
        <w:ind w:left="370"/>
        <w:jc w:val="both"/>
        <w:rPr>
          <w:rFonts w:ascii="Georgia" w:hAnsi="Georgia"/>
        </w:rPr>
      </w:pPr>
      <w:r w:rsidRPr="000C5A5E">
        <w:rPr>
          <w:rFonts w:ascii="Georgia" w:hAnsi="Georgia"/>
          <w:b/>
        </w:rPr>
        <w:t xml:space="preserve">2. Działania rutynowe </w:t>
      </w:r>
    </w:p>
    <w:p w14:paraId="0907DB68" w14:textId="77777777" w:rsidR="00657A87" w:rsidRPr="000C5A5E" w:rsidRDefault="00657A87" w:rsidP="000C5A5E">
      <w:pPr>
        <w:spacing w:after="27" w:line="259" w:lineRule="auto"/>
        <w:ind w:left="720"/>
        <w:jc w:val="both"/>
        <w:rPr>
          <w:rFonts w:ascii="Georgia" w:hAnsi="Georgia"/>
        </w:rPr>
      </w:pPr>
      <w:r w:rsidRPr="000C5A5E">
        <w:rPr>
          <w:rFonts w:ascii="Georgia" w:hAnsi="Georgia"/>
          <w:b/>
        </w:rPr>
        <w:t xml:space="preserve"> </w:t>
      </w:r>
    </w:p>
    <w:p w14:paraId="0D78D5DD" w14:textId="77777777" w:rsidR="00657A87" w:rsidRPr="000C5A5E" w:rsidRDefault="00657A87" w:rsidP="000C5A5E">
      <w:pPr>
        <w:numPr>
          <w:ilvl w:val="0"/>
          <w:numId w:val="7"/>
        </w:numPr>
        <w:spacing w:after="0" w:line="271" w:lineRule="auto"/>
        <w:ind w:right="52" w:hanging="360"/>
        <w:jc w:val="both"/>
        <w:rPr>
          <w:rFonts w:ascii="Georgia" w:hAnsi="Georgia"/>
        </w:rPr>
      </w:pPr>
      <w:r w:rsidRPr="000C5A5E">
        <w:rPr>
          <w:rFonts w:ascii="Georgia" w:hAnsi="Georgia"/>
        </w:rPr>
        <w:t xml:space="preserve">Monitoring działania systemu w trybie ciągłym (24h)+ </w:t>
      </w:r>
    </w:p>
    <w:p w14:paraId="6FB131C9" w14:textId="77777777" w:rsidR="00657A87" w:rsidRPr="000C5A5E" w:rsidRDefault="00657A87" w:rsidP="000C5A5E">
      <w:pPr>
        <w:numPr>
          <w:ilvl w:val="0"/>
          <w:numId w:val="7"/>
        </w:numPr>
        <w:spacing w:after="0" w:line="271" w:lineRule="auto"/>
        <w:ind w:right="52" w:hanging="360"/>
        <w:jc w:val="both"/>
        <w:rPr>
          <w:rFonts w:ascii="Georgia" w:hAnsi="Georgia"/>
        </w:rPr>
      </w:pPr>
      <w:r w:rsidRPr="000C5A5E">
        <w:rPr>
          <w:rFonts w:ascii="Georgia" w:hAnsi="Georgia"/>
        </w:rPr>
        <w:t xml:space="preserve">Wykonywanie kopii zapasowych </w:t>
      </w:r>
    </w:p>
    <w:p w14:paraId="7BCFD631" w14:textId="77777777" w:rsidR="00657A87" w:rsidRPr="000C5A5E" w:rsidRDefault="00657A87" w:rsidP="000C5A5E">
      <w:pPr>
        <w:numPr>
          <w:ilvl w:val="0"/>
          <w:numId w:val="7"/>
        </w:numPr>
        <w:spacing w:after="121" w:line="271" w:lineRule="auto"/>
        <w:ind w:right="52" w:hanging="360"/>
        <w:jc w:val="both"/>
        <w:rPr>
          <w:rFonts w:ascii="Georgia" w:hAnsi="Georgia"/>
        </w:rPr>
      </w:pPr>
      <w:r w:rsidRPr="000C5A5E">
        <w:rPr>
          <w:rFonts w:ascii="Georgia" w:hAnsi="Georgia"/>
        </w:rPr>
        <w:t xml:space="preserve">Aktualizacja wersji oprogramowania  systemowego w razie wykrycia  w nim błędów bezpieczeństwa </w:t>
      </w:r>
    </w:p>
    <w:p w14:paraId="6F58FE79" w14:textId="77777777" w:rsidR="00F415FD" w:rsidRPr="000C5A5E" w:rsidRDefault="0036298E" w:rsidP="000C5A5E">
      <w:pPr>
        <w:jc w:val="both"/>
        <w:rPr>
          <w:rFonts w:ascii="Georgia" w:hAnsi="Georgia"/>
        </w:rPr>
      </w:pPr>
      <w:r w:rsidRPr="000C5A5E">
        <w:rPr>
          <w:rFonts w:ascii="Georgia" w:hAnsi="Georgia"/>
          <w:b/>
        </w:rPr>
        <w:t>Minimalne wymagania organizacyjne i bezpieczeństwa dla usługi hostingu</w:t>
      </w:r>
    </w:p>
    <w:p w14:paraId="44275EB8" w14:textId="77777777" w:rsidR="00F415FD" w:rsidRPr="000C5A5E" w:rsidRDefault="0036298E" w:rsidP="000C5A5E">
      <w:pPr>
        <w:jc w:val="both"/>
        <w:rPr>
          <w:rFonts w:ascii="Georgia" w:hAnsi="Georgia"/>
        </w:rPr>
      </w:pPr>
      <w:r w:rsidRPr="000C5A5E">
        <w:rPr>
          <w:rFonts w:ascii="Georgia" w:hAnsi="Georgia"/>
        </w:rPr>
        <w:t>Dostęp administracyjny do infrastruktury Zamawiającego musi być zabezpieczony co najmniej przez: indywidualne konta administracyjne, brak współdzielonych kont uprzywilejowanych, uwierzytelnianie wieloskładnikowe tam, gdzie jest technicznie dostępne, ograniczenie dostępu administracyjnego do wskazanych adresów IP lub przez VPN, rejestrowanie działań administracyjnych oraz przechowywanie logów przez okres co najmniej 90 dni.</w:t>
      </w:r>
    </w:p>
    <w:p w14:paraId="35698EF0" w14:textId="77777777" w:rsidR="00F415FD" w:rsidRPr="000C5A5E" w:rsidRDefault="0036298E" w:rsidP="000C5A5E">
      <w:pPr>
        <w:jc w:val="both"/>
        <w:rPr>
          <w:rFonts w:ascii="Georgia" w:hAnsi="Georgia"/>
        </w:rPr>
      </w:pPr>
      <w:r w:rsidRPr="000C5A5E">
        <w:rPr>
          <w:rFonts w:ascii="Georgia" w:hAnsi="Georgia"/>
        </w:rPr>
        <w:t>Wykonawca przeprowadzi test odtworzenia danych z kopii zapasowej przed rozpoczęciem świadczenia usługi oraz co najmniej raz na 6 miesięcy w trakcie trwania umowy. Z testu zostanie sporządzony krótki protokół obejmujący datę testu, zakres odtworzenia, wynik oraz ewentualne uwagi.</w:t>
      </w:r>
    </w:p>
    <w:p w14:paraId="2D9D5BB7" w14:textId="77777777" w:rsidR="00F415FD" w:rsidRPr="000C5A5E" w:rsidRDefault="0036298E" w:rsidP="000C5A5E">
      <w:pPr>
        <w:jc w:val="both"/>
        <w:rPr>
          <w:rFonts w:ascii="Georgia" w:hAnsi="Georgia"/>
        </w:rPr>
      </w:pPr>
      <w:r w:rsidRPr="000C5A5E">
        <w:rPr>
          <w:rFonts w:ascii="Georgia" w:hAnsi="Georgia"/>
        </w:rPr>
        <w:t>Wykonawca odpowiada za instalowanie aktualizacji bezpieczeństwa dla systemu operacyjnego, usług systemowych i komponentów infrastrukturalnych pozostających w jego administracji. Aktualizacje krytyczne będą instalowane niezwłocznie, nie później niż w terminie 72 godzin od ich udostępnienia, o ile ich instalacja nie wymaga wcześniejszych uzgodnień z Zamawiającym ze względu na ryzyko przerwy w działaniu systemu.</w:t>
      </w:r>
    </w:p>
    <w:p w14:paraId="08D43CBF" w14:textId="77777777" w:rsidR="00F415FD" w:rsidRPr="000C5A5E" w:rsidRDefault="0036298E" w:rsidP="000C5A5E">
      <w:pPr>
        <w:jc w:val="both"/>
        <w:rPr>
          <w:rFonts w:ascii="Georgia" w:hAnsi="Georgia"/>
        </w:rPr>
      </w:pPr>
      <w:r w:rsidRPr="000C5A5E">
        <w:rPr>
          <w:rFonts w:ascii="Georgia" w:hAnsi="Georgia"/>
        </w:rPr>
        <w:t>Wykonawca przed rozpoczęciem świadczenia usługi przekaże Zamawiającemu opis środowiska hostingowego obejmujący co najmniej: lokalizację centrum danych, model korzystania z infrastruktury, sposób zapewnienia zasobów serwerowych, sposób realizacji backupu, sposób monitoringu, kanały zgłoszeń, sposób zabezpieczenia firewall oraz informację o podwykonawcach lub dalszych podmiotach przetwarzających.</w:t>
      </w:r>
    </w:p>
    <w:p w14:paraId="512B26E1" w14:textId="77777777" w:rsidR="00657A87" w:rsidRPr="000C5A5E" w:rsidRDefault="00657A87" w:rsidP="000C5A5E">
      <w:pPr>
        <w:spacing w:after="156" w:line="259" w:lineRule="auto"/>
        <w:ind w:left="-5"/>
        <w:jc w:val="both"/>
        <w:rPr>
          <w:rFonts w:ascii="Georgia" w:hAnsi="Georgia"/>
        </w:rPr>
      </w:pPr>
      <w:r w:rsidRPr="000C5A5E">
        <w:rPr>
          <w:rFonts w:ascii="Georgia" w:hAnsi="Georgia"/>
          <w:b/>
        </w:rPr>
        <w:t xml:space="preserve">Gwarancja jakości (SLA) </w:t>
      </w:r>
    </w:p>
    <w:p w14:paraId="7F7F681E" w14:textId="77777777" w:rsidR="00657A87" w:rsidRPr="000C5A5E" w:rsidRDefault="00657A87" w:rsidP="000C5A5E">
      <w:pPr>
        <w:numPr>
          <w:ilvl w:val="0"/>
          <w:numId w:val="7"/>
        </w:numPr>
        <w:spacing w:after="34" w:line="271" w:lineRule="auto"/>
        <w:ind w:right="52" w:hanging="360"/>
        <w:jc w:val="both"/>
        <w:rPr>
          <w:rFonts w:ascii="Georgia" w:hAnsi="Georgia"/>
        </w:rPr>
      </w:pPr>
      <w:r w:rsidRPr="000C5A5E">
        <w:rPr>
          <w:rFonts w:ascii="Georgia" w:hAnsi="Georgia"/>
        </w:rPr>
        <w:t xml:space="preserve">Gwarantowana dostępność serwera, usług oraz łącza 99,4% w skali miesiąca. Gwarancja dostępności definiowana jest poprzez stosunek ilości czasu w którym serwer jest dostępny w ciągu miesiąca (w minutach) do całkowitej ilości czasu w </w:t>
      </w:r>
      <w:r w:rsidRPr="000C5A5E">
        <w:rPr>
          <w:rFonts w:ascii="Georgia" w:hAnsi="Georgia"/>
        </w:rPr>
        <w:lastRenderedPageBreak/>
        <w:t xml:space="preserve">ciągu miesiąca (w minutach). Do czasu braku dostępności nie wchodzą uzgodnione przerwy serwisowe oraz wszystkie inne zaakceptowane przez Zamawiającego. </w:t>
      </w:r>
    </w:p>
    <w:p w14:paraId="55CA33B1" w14:textId="77777777" w:rsidR="00657A87" w:rsidRPr="000C5A5E" w:rsidRDefault="00657A87" w:rsidP="000C5A5E">
      <w:pPr>
        <w:numPr>
          <w:ilvl w:val="0"/>
          <w:numId w:val="7"/>
        </w:numPr>
        <w:spacing w:after="34" w:line="271" w:lineRule="auto"/>
        <w:ind w:right="52" w:hanging="360"/>
        <w:jc w:val="both"/>
        <w:rPr>
          <w:rFonts w:ascii="Georgia" w:hAnsi="Georgia"/>
        </w:rPr>
      </w:pPr>
      <w:r w:rsidRPr="000C5A5E">
        <w:rPr>
          <w:rFonts w:ascii="Georgia" w:hAnsi="Georgia"/>
        </w:rPr>
        <w:t xml:space="preserve">Wykonawca dołoży wszelkich starań, by zapewnić nienaruszalność i integralność danych przechowywanych na serwerze. W razie naruszenia bezpieczeństwa serwerów Wykonawca niezwłocznie poinformuje o tym Zamawiającego oraz przywróci dane z ostatniej kopii zapasowej do stanu sprzed zdarzenia. </w:t>
      </w:r>
    </w:p>
    <w:p w14:paraId="492E039D" w14:textId="77777777" w:rsidR="00084EF3" w:rsidRPr="000C5A5E" w:rsidRDefault="00084EF3" w:rsidP="000C5A5E">
      <w:pPr>
        <w:spacing w:after="34" w:line="271" w:lineRule="auto"/>
        <w:ind w:right="52"/>
        <w:jc w:val="both"/>
        <w:rPr>
          <w:rFonts w:ascii="Georgia" w:hAnsi="Georgia"/>
        </w:rPr>
      </w:pPr>
    </w:p>
    <w:p w14:paraId="054D709C" w14:textId="77777777" w:rsidR="00084EF3" w:rsidRPr="000C5A5E" w:rsidRDefault="00084EF3" w:rsidP="000C5A5E">
      <w:pPr>
        <w:spacing w:after="34" w:line="271" w:lineRule="auto"/>
        <w:ind w:right="52"/>
        <w:jc w:val="both"/>
        <w:rPr>
          <w:rFonts w:ascii="Georgia" w:hAnsi="Georgia"/>
        </w:rPr>
      </w:pPr>
    </w:p>
    <w:p w14:paraId="06E5CA98" w14:textId="77777777" w:rsidR="00084EF3" w:rsidRPr="000C5A5E" w:rsidRDefault="00084EF3" w:rsidP="000C5A5E">
      <w:pPr>
        <w:spacing w:after="34" w:line="271" w:lineRule="auto"/>
        <w:ind w:right="52"/>
        <w:jc w:val="both"/>
        <w:rPr>
          <w:rFonts w:ascii="Georgia" w:hAnsi="Georgia"/>
        </w:rPr>
      </w:pPr>
    </w:p>
    <w:p w14:paraId="3899EC5B" w14:textId="77777777" w:rsidR="00084EF3" w:rsidRPr="000C5A5E" w:rsidRDefault="00084EF3" w:rsidP="000C5A5E">
      <w:pPr>
        <w:spacing w:after="34" w:line="271" w:lineRule="auto"/>
        <w:ind w:right="52"/>
        <w:jc w:val="both"/>
        <w:rPr>
          <w:rFonts w:ascii="Georgia" w:hAnsi="Georgia"/>
        </w:rPr>
      </w:pPr>
    </w:p>
    <w:p w14:paraId="040D2F50" w14:textId="77777777" w:rsidR="00084EF3" w:rsidRPr="000C5A5E" w:rsidRDefault="00084EF3" w:rsidP="000C5A5E">
      <w:pPr>
        <w:spacing w:after="34" w:line="271" w:lineRule="auto"/>
        <w:ind w:right="52"/>
        <w:jc w:val="both"/>
        <w:rPr>
          <w:rFonts w:ascii="Georgia" w:hAnsi="Georgia"/>
        </w:rPr>
      </w:pPr>
    </w:p>
    <w:p w14:paraId="08DCB1C9" w14:textId="77777777" w:rsidR="00084EF3" w:rsidRPr="000C5A5E" w:rsidRDefault="00084EF3" w:rsidP="000C5A5E">
      <w:pPr>
        <w:spacing w:after="34" w:line="271" w:lineRule="auto"/>
        <w:ind w:right="52"/>
        <w:jc w:val="both"/>
        <w:rPr>
          <w:rFonts w:ascii="Georgia" w:hAnsi="Georgia"/>
        </w:rPr>
      </w:pPr>
    </w:p>
    <w:p w14:paraId="159D1575" w14:textId="77777777" w:rsidR="00084EF3" w:rsidRPr="000C5A5E" w:rsidRDefault="00084EF3" w:rsidP="000C5A5E">
      <w:pPr>
        <w:spacing w:after="34" w:line="271" w:lineRule="auto"/>
        <w:ind w:right="52"/>
        <w:jc w:val="both"/>
        <w:rPr>
          <w:rFonts w:ascii="Georgia" w:hAnsi="Georgia"/>
        </w:rPr>
      </w:pPr>
    </w:p>
    <w:p w14:paraId="464CEE23" w14:textId="77777777" w:rsidR="00084EF3" w:rsidRPr="000C5A5E" w:rsidRDefault="00084EF3" w:rsidP="000C5A5E">
      <w:pPr>
        <w:spacing w:after="34" w:line="271" w:lineRule="auto"/>
        <w:ind w:right="52"/>
        <w:jc w:val="both"/>
        <w:rPr>
          <w:rFonts w:ascii="Georgia" w:hAnsi="Georgia"/>
        </w:rPr>
      </w:pPr>
    </w:p>
    <w:p w14:paraId="10589D3E" w14:textId="77777777" w:rsidR="00084EF3" w:rsidRPr="000C5A5E" w:rsidRDefault="00084EF3" w:rsidP="000C5A5E">
      <w:pPr>
        <w:spacing w:after="34" w:line="271" w:lineRule="auto"/>
        <w:ind w:right="52"/>
        <w:jc w:val="both"/>
        <w:rPr>
          <w:rFonts w:ascii="Georgia" w:hAnsi="Georgia"/>
        </w:rPr>
      </w:pPr>
    </w:p>
    <w:p w14:paraId="329515E9" w14:textId="77777777" w:rsidR="00084EF3" w:rsidRPr="000C5A5E" w:rsidRDefault="00084EF3" w:rsidP="000C5A5E">
      <w:pPr>
        <w:spacing w:after="34" w:line="271" w:lineRule="auto"/>
        <w:ind w:right="52"/>
        <w:jc w:val="both"/>
        <w:rPr>
          <w:rFonts w:ascii="Georgia" w:hAnsi="Georgia"/>
        </w:rPr>
      </w:pPr>
    </w:p>
    <w:p w14:paraId="1C7662F0" w14:textId="77777777" w:rsidR="00084EF3" w:rsidRPr="000C5A5E" w:rsidRDefault="00084EF3" w:rsidP="000C5A5E">
      <w:pPr>
        <w:spacing w:after="34" w:line="271" w:lineRule="auto"/>
        <w:ind w:right="52"/>
        <w:jc w:val="both"/>
        <w:rPr>
          <w:rFonts w:ascii="Georgia" w:hAnsi="Georgia"/>
        </w:rPr>
      </w:pPr>
    </w:p>
    <w:p w14:paraId="04BE5C1F" w14:textId="77777777" w:rsidR="00084EF3" w:rsidRPr="000C5A5E" w:rsidRDefault="00084EF3" w:rsidP="000C5A5E">
      <w:pPr>
        <w:spacing w:after="34" w:line="271" w:lineRule="auto"/>
        <w:ind w:right="52"/>
        <w:jc w:val="both"/>
        <w:rPr>
          <w:rFonts w:ascii="Georgia" w:hAnsi="Georgia"/>
        </w:rPr>
      </w:pPr>
    </w:p>
    <w:p w14:paraId="15E0B6F4" w14:textId="77777777" w:rsidR="00084EF3" w:rsidRPr="000C5A5E" w:rsidRDefault="00084EF3" w:rsidP="000C5A5E">
      <w:pPr>
        <w:spacing w:after="34" w:line="271" w:lineRule="auto"/>
        <w:ind w:right="52"/>
        <w:jc w:val="both"/>
        <w:rPr>
          <w:rFonts w:ascii="Georgia" w:hAnsi="Georgia"/>
        </w:rPr>
      </w:pPr>
    </w:p>
    <w:p w14:paraId="68D77020" w14:textId="77777777" w:rsidR="00084EF3" w:rsidRPr="000C5A5E" w:rsidRDefault="00084EF3" w:rsidP="000C5A5E">
      <w:pPr>
        <w:spacing w:after="34" w:line="271" w:lineRule="auto"/>
        <w:ind w:right="52"/>
        <w:jc w:val="both"/>
        <w:rPr>
          <w:rFonts w:ascii="Georgia" w:hAnsi="Georgia"/>
        </w:rPr>
      </w:pPr>
    </w:p>
    <w:p w14:paraId="2BF57263" w14:textId="77777777" w:rsidR="00084EF3" w:rsidRPr="000C5A5E" w:rsidRDefault="00084EF3" w:rsidP="000C5A5E">
      <w:pPr>
        <w:spacing w:after="34" w:line="271" w:lineRule="auto"/>
        <w:ind w:right="52"/>
        <w:jc w:val="both"/>
        <w:rPr>
          <w:rFonts w:ascii="Georgia" w:hAnsi="Georgia"/>
        </w:rPr>
      </w:pPr>
    </w:p>
    <w:p w14:paraId="023215FD" w14:textId="77777777" w:rsidR="00084EF3" w:rsidRPr="000C5A5E" w:rsidRDefault="00084EF3" w:rsidP="000C5A5E">
      <w:pPr>
        <w:spacing w:after="34" w:line="271" w:lineRule="auto"/>
        <w:ind w:right="52"/>
        <w:jc w:val="both"/>
        <w:rPr>
          <w:rFonts w:ascii="Georgia" w:hAnsi="Georgia"/>
        </w:rPr>
      </w:pPr>
    </w:p>
    <w:p w14:paraId="56822C1A" w14:textId="77777777" w:rsidR="00084EF3" w:rsidRPr="000C5A5E" w:rsidRDefault="00084EF3" w:rsidP="000C5A5E">
      <w:pPr>
        <w:spacing w:after="34" w:line="271" w:lineRule="auto"/>
        <w:ind w:right="52"/>
        <w:jc w:val="both"/>
        <w:rPr>
          <w:rFonts w:ascii="Georgia" w:hAnsi="Georgia"/>
        </w:rPr>
      </w:pPr>
    </w:p>
    <w:p w14:paraId="5AE2CD31" w14:textId="77777777" w:rsidR="00084EF3" w:rsidRPr="000C5A5E" w:rsidRDefault="00084EF3" w:rsidP="000C5A5E">
      <w:pPr>
        <w:spacing w:after="34" w:line="271" w:lineRule="auto"/>
        <w:ind w:right="52"/>
        <w:jc w:val="both"/>
        <w:rPr>
          <w:rFonts w:ascii="Georgia" w:hAnsi="Georgia"/>
        </w:rPr>
      </w:pPr>
    </w:p>
    <w:p w14:paraId="49E6C949" w14:textId="77777777" w:rsidR="00084EF3" w:rsidRPr="000C5A5E" w:rsidRDefault="00084EF3" w:rsidP="000C5A5E">
      <w:pPr>
        <w:spacing w:after="34" w:line="271" w:lineRule="auto"/>
        <w:ind w:right="52"/>
        <w:jc w:val="both"/>
        <w:rPr>
          <w:rFonts w:ascii="Georgia" w:hAnsi="Georgia"/>
        </w:rPr>
      </w:pPr>
    </w:p>
    <w:p w14:paraId="35C4D25B" w14:textId="77777777" w:rsidR="00084EF3" w:rsidRPr="000C5A5E" w:rsidRDefault="00084EF3" w:rsidP="000C5A5E">
      <w:pPr>
        <w:spacing w:after="34" w:line="271" w:lineRule="auto"/>
        <w:ind w:right="52"/>
        <w:jc w:val="both"/>
        <w:rPr>
          <w:rFonts w:ascii="Georgia" w:hAnsi="Georgia"/>
        </w:rPr>
      </w:pPr>
    </w:p>
    <w:p w14:paraId="5AC6C8EB" w14:textId="77777777" w:rsidR="00084EF3" w:rsidRPr="000C5A5E" w:rsidRDefault="00084EF3" w:rsidP="000C5A5E">
      <w:pPr>
        <w:spacing w:after="34" w:line="271" w:lineRule="auto"/>
        <w:ind w:right="52"/>
        <w:jc w:val="both"/>
        <w:rPr>
          <w:rFonts w:ascii="Georgia" w:hAnsi="Georgia"/>
        </w:rPr>
      </w:pPr>
    </w:p>
    <w:p w14:paraId="1716D3BD" w14:textId="77777777" w:rsidR="00084EF3" w:rsidRPr="000C5A5E" w:rsidRDefault="00084EF3" w:rsidP="000C5A5E">
      <w:pPr>
        <w:spacing w:after="34" w:line="271" w:lineRule="auto"/>
        <w:ind w:right="52"/>
        <w:jc w:val="both"/>
        <w:rPr>
          <w:rFonts w:ascii="Georgia" w:hAnsi="Georgia"/>
        </w:rPr>
      </w:pPr>
    </w:p>
    <w:p w14:paraId="61C5B082" w14:textId="77777777" w:rsidR="00084EF3" w:rsidRPr="000C5A5E" w:rsidRDefault="00084EF3" w:rsidP="000C5A5E">
      <w:pPr>
        <w:spacing w:after="34" w:line="271" w:lineRule="auto"/>
        <w:ind w:right="52"/>
        <w:jc w:val="both"/>
        <w:rPr>
          <w:rFonts w:ascii="Georgia" w:hAnsi="Georgia"/>
        </w:rPr>
      </w:pPr>
    </w:p>
    <w:p w14:paraId="78114390" w14:textId="77777777" w:rsidR="00084EF3" w:rsidRPr="000C5A5E" w:rsidRDefault="00084EF3" w:rsidP="000C5A5E">
      <w:pPr>
        <w:spacing w:after="34" w:line="271" w:lineRule="auto"/>
        <w:ind w:right="52"/>
        <w:jc w:val="both"/>
        <w:rPr>
          <w:rFonts w:ascii="Georgia" w:hAnsi="Georgia"/>
        </w:rPr>
      </w:pPr>
    </w:p>
    <w:p w14:paraId="4959F16F" w14:textId="77777777" w:rsidR="00084EF3" w:rsidRPr="000C5A5E" w:rsidRDefault="00084EF3" w:rsidP="000C5A5E">
      <w:pPr>
        <w:spacing w:after="34" w:line="271" w:lineRule="auto"/>
        <w:ind w:right="52"/>
        <w:jc w:val="both"/>
        <w:rPr>
          <w:rFonts w:ascii="Georgia" w:hAnsi="Georgia"/>
        </w:rPr>
      </w:pPr>
    </w:p>
    <w:p w14:paraId="1A900E90" w14:textId="77777777" w:rsidR="00084EF3" w:rsidRPr="000C5A5E" w:rsidRDefault="00084EF3" w:rsidP="000C5A5E">
      <w:pPr>
        <w:spacing w:after="34" w:line="271" w:lineRule="auto"/>
        <w:ind w:right="52"/>
        <w:jc w:val="both"/>
        <w:rPr>
          <w:rFonts w:ascii="Georgia" w:hAnsi="Georgia"/>
        </w:rPr>
      </w:pPr>
    </w:p>
    <w:p w14:paraId="238B589F" w14:textId="77777777" w:rsidR="00084EF3" w:rsidRPr="000C5A5E" w:rsidRDefault="00084EF3" w:rsidP="000C5A5E">
      <w:pPr>
        <w:spacing w:after="34" w:line="271" w:lineRule="auto"/>
        <w:ind w:right="52"/>
        <w:jc w:val="both"/>
        <w:rPr>
          <w:rFonts w:ascii="Georgia" w:hAnsi="Georgia"/>
        </w:rPr>
      </w:pPr>
    </w:p>
    <w:p w14:paraId="33D388FB" w14:textId="77777777" w:rsidR="00084EF3" w:rsidRPr="000C5A5E" w:rsidRDefault="00084EF3" w:rsidP="000C5A5E">
      <w:pPr>
        <w:spacing w:after="34" w:line="271" w:lineRule="auto"/>
        <w:ind w:right="52"/>
        <w:jc w:val="both"/>
        <w:rPr>
          <w:rFonts w:ascii="Georgia" w:hAnsi="Georgia"/>
        </w:rPr>
      </w:pPr>
    </w:p>
    <w:p w14:paraId="553AC805" w14:textId="77777777" w:rsidR="00084EF3" w:rsidRPr="000C5A5E" w:rsidRDefault="00084EF3" w:rsidP="000C5A5E">
      <w:pPr>
        <w:spacing w:after="34" w:line="271" w:lineRule="auto"/>
        <w:ind w:right="52"/>
        <w:jc w:val="both"/>
        <w:rPr>
          <w:rFonts w:ascii="Georgia" w:hAnsi="Georgia"/>
        </w:rPr>
      </w:pPr>
    </w:p>
    <w:p w14:paraId="4B18428E" w14:textId="77777777" w:rsidR="00084EF3" w:rsidRPr="000C5A5E" w:rsidRDefault="00084EF3" w:rsidP="000C5A5E">
      <w:pPr>
        <w:spacing w:after="34" w:line="271" w:lineRule="auto"/>
        <w:ind w:right="52"/>
        <w:jc w:val="both"/>
        <w:rPr>
          <w:rFonts w:ascii="Georgia" w:hAnsi="Georgia"/>
        </w:rPr>
      </w:pPr>
    </w:p>
    <w:p w14:paraId="7CBE1A26" w14:textId="77777777" w:rsidR="00084EF3" w:rsidRPr="000C5A5E" w:rsidRDefault="00084EF3" w:rsidP="000C5A5E">
      <w:pPr>
        <w:spacing w:after="34" w:line="271" w:lineRule="auto"/>
        <w:ind w:right="52"/>
        <w:jc w:val="both"/>
        <w:rPr>
          <w:rFonts w:ascii="Georgia" w:hAnsi="Georgia"/>
        </w:rPr>
      </w:pPr>
    </w:p>
    <w:p w14:paraId="23FE1878" w14:textId="77777777" w:rsidR="00084EF3" w:rsidRPr="000C5A5E" w:rsidRDefault="00084EF3" w:rsidP="000C5A5E">
      <w:pPr>
        <w:spacing w:after="34" w:line="271" w:lineRule="auto"/>
        <w:ind w:right="52"/>
        <w:jc w:val="both"/>
        <w:rPr>
          <w:rFonts w:ascii="Georgia" w:hAnsi="Georgia"/>
        </w:rPr>
      </w:pPr>
    </w:p>
    <w:p w14:paraId="65FD8663" w14:textId="77777777" w:rsidR="00084EF3" w:rsidRPr="000C5A5E" w:rsidRDefault="00084EF3" w:rsidP="000C5A5E">
      <w:pPr>
        <w:spacing w:after="34" w:line="271" w:lineRule="auto"/>
        <w:ind w:right="52"/>
        <w:jc w:val="both"/>
        <w:rPr>
          <w:rFonts w:ascii="Georgia" w:hAnsi="Georgia"/>
        </w:rPr>
      </w:pPr>
    </w:p>
    <w:p w14:paraId="4A197927" w14:textId="77777777" w:rsidR="00084EF3" w:rsidRPr="000C5A5E" w:rsidRDefault="00084EF3" w:rsidP="000C5A5E">
      <w:pPr>
        <w:spacing w:after="34" w:line="271" w:lineRule="auto"/>
        <w:ind w:right="52"/>
        <w:jc w:val="both"/>
        <w:rPr>
          <w:rFonts w:ascii="Georgia" w:hAnsi="Georgia"/>
        </w:rPr>
      </w:pPr>
    </w:p>
    <w:p w14:paraId="4E49AA4E" w14:textId="77777777" w:rsidR="00084EF3" w:rsidRPr="000C5A5E" w:rsidRDefault="00084EF3" w:rsidP="000C5A5E">
      <w:pPr>
        <w:spacing w:after="34" w:line="271" w:lineRule="auto"/>
        <w:ind w:right="52"/>
        <w:jc w:val="both"/>
        <w:rPr>
          <w:rFonts w:ascii="Georgia" w:hAnsi="Georgia"/>
        </w:rPr>
      </w:pPr>
    </w:p>
    <w:p w14:paraId="7B1743B4" w14:textId="77777777" w:rsidR="00084EF3" w:rsidRPr="000C5A5E" w:rsidRDefault="00084EF3" w:rsidP="000C5A5E">
      <w:pPr>
        <w:spacing w:after="34" w:line="271" w:lineRule="auto"/>
        <w:ind w:right="52"/>
        <w:jc w:val="both"/>
        <w:rPr>
          <w:rFonts w:ascii="Georgia" w:hAnsi="Georgia"/>
        </w:rPr>
      </w:pPr>
    </w:p>
    <w:p w14:paraId="468D5AA2" w14:textId="77777777" w:rsidR="00084EF3" w:rsidRPr="000C5A5E" w:rsidRDefault="00084EF3" w:rsidP="000C5A5E">
      <w:pPr>
        <w:spacing w:after="34" w:line="271" w:lineRule="auto"/>
        <w:ind w:right="52"/>
        <w:jc w:val="both"/>
        <w:rPr>
          <w:rFonts w:ascii="Georgia" w:hAnsi="Georgia"/>
        </w:rPr>
      </w:pPr>
    </w:p>
    <w:p w14:paraId="37DAD7A3" w14:textId="77777777" w:rsidR="00084EF3" w:rsidRPr="000C5A5E" w:rsidRDefault="00084EF3" w:rsidP="000C5A5E">
      <w:pPr>
        <w:spacing w:after="34" w:line="271" w:lineRule="auto"/>
        <w:ind w:right="52"/>
        <w:jc w:val="both"/>
        <w:rPr>
          <w:rFonts w:ascii="Georgia" w:hAnsi="Georgia"/>
        </w:rPr>
      </w:pPr>
    </w:p>
    <w:p w14:paraId="618F596F" w14:textId="77777777" w:rsidR="00084EF3" w:rsidRPr="000C5A5E" w:rsidRDefault="00084EF3" w:rsidP="000C5A5E">
      <w:pPr>
        <w:pStyle w:val="Nagwek1"/>
        <w:jc w:val="both"/>
        <w:rPr>
          <w:rFonts w:ascii="Georgia" w:eastAsia="Arial" w:hAnsi="Georgia" w:cs="Arial"/>
          <w:b/>
          <w:color w:val="000000"/>
          <w:sz w:val="22"/>
          <w:szCs w:val="22"/>
          <w:lang w:eastAsia="pl-PL"/>
        </w:rPr>
      </w:pPr>
      <w:r w:rsidRPr="000C5A5E">
        <w:rPr>
          <w:rFonts w:ascii="Georgia" w:eastAsia="Arial" w:hAnsi="Georgia" w:cs="Arial"/>
          <w:b/>
          <w:color w:val="000000"/>
          <w:sz w:val="22"/>
          <w:szCs w:val="22"/>
          <w:lang w:eastAsia="pl-PL"/>
        </w:rPr>
        <w:lastRenderedPageBreak/>
        <w:t>UMOWA Nr  …/2025/ZP</w:t>
      </w:r>
    </w:p>
    <w:p w14:paraId="5366F3A1" w14:textId="77777777" w:rsidR="00084EF3" w:rsidRPr="000C5A5E" w:rsidRDefault="00084EF3" w:rsidP="000C5A5E">
      <w:pPr>
        <w:spacing w:after="0"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2F9D4E71" w14:textId="77777777" w:rsidR="00084EF3" w:rsidRPr="000C5A5E" w:rsidRDefault="00084EF3" w:rsidP="000C5A5E">
      <w:pPr>
        <w:spacing w:after="0"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zawarta pomiędzy: </w:t>
      </w:r>
    </w:p>
    <w:p w14:paraId="40D70E8E" w14:textId="77777777" w:rsidR="00084EF3" w:rsidRPr="000C5A5E" w:rsidRDefault="00084EF3" w:rsidP="000C5A5E">
      <w:pPr>
        <w:spacing w:after="0"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15563EB2" w14:textId="77777777" w:rsidR="00084EF3" w:rsidRPr="000C5A5E" w:rsidRDefault="00084EF3" w:rsidP="000C5A5E">
      <w:pPr>
        <w:spacing w:after="0" w:line="266" w:lineRule="auto"/>
        <w:ind w:right="46"/>
        <w:jc w:val="both"/>
        <w:rPr>
          <w:rFonts w:ascii="Georgia" w:eastAsia="Georgia" w:hAnsi="Georgia" w:cs="Georgia"/>
          <w:szCs w:val="22"/>
          <w:lang w:eastAsia="pl-PL"/>
        </w:rPr>
      </w:pPr>
      <w:r w:rsidRPr="000C5A5E">
        <w:rPr>
          <w:rFonts w:ascii="Georgia" w:eastAsia="Georgia" w:hAnsi="Georgia" w:cs="Georgia"/>
          <w:szCs w:val="22"/>
          <w:lang w:eastAsia="pl-PL"/>
        </w:rPr>
        <w:t xml:space="preserve">zawarta w dniu (data z podpisu cyfrowego) roku w Warszawie pomiędzy: </w:t>
      </w:r>
    </w:p>
    <w:p w14:paraId="28AFF5BA" w14:textId="55416390" w:rsidR="00084EF3" w:rsidRPr="000C5A5E" w:rsidRDefault="00084EF3" w:rsidP="000C5A5E">
      <w:pPr>
        <w:spacing w:after="0" w:line="266" w:lineRule="auto"/>
        <w:ind w:right="46"/>
        <w:jc w:val="both"/>
        <w:rPr>
          <w:rFonts w:ascii="Georgia" w:eastAsia="Georgia" w:hAnsi="Georgia" w:cs="Georgia"/>
          <w:szCs w:val="22"/>
          <w:lang w:eastAsia="pl-PL"/>
        </w:rPr>
      </w:pPr>
      <w:r w:rsidRPr="000C5A5E">
        <w:rPr>
          <w:rFonts w:ascii="Georgia" w:eastAsia="Georgia" w:hAnsi="Georgia" w:cs="Georgia"/>
          <w:b/>
          <w:szCs w:val="22"/>
          <w:lang w:eastAsia="pl-PL"/>
        </w:rPr>
        <w:t>Skarbem Państwa – Ministerstwem Kultury i Dziedzictwa Narodowego</w:t>
      </w:r>
      <w:r w:rsidRPr="000C5A5E">
        <w:rPr>
          <w:rFonts w:ascii="Georgia" w:eastAsia="Georgia" w:hAnsi="Georgia" w:cs="Georgia"/>
          <w:szCs w:val="22"/>
          <w:lang w:eastAsia="pl-PL"/>
        </w:rPr>
        <w:t xml:space="preserve">, z siedzibą </w:t>
      </w:r>
      <w:r w:rsidR="00406353">
        <w:rPr>
          <w:rFonts w:ascii="Georgia" w:eastAsia="Georgia" w:hAnsi="Georgia" w:cs="Georgia"/>
          <w:szCs w:val="22"/>
          <w:lang w:eastAsia="pl-PL"/>
        </w:rPr>
        <w:t xml:space="preserve">w </w:t>
      </w:r>
      <w:r w:rsidR="00406353" w:rsidRPr="000C5A5E">
        <w:rPr>
          <w:rFonts w:ascii="Georgia" w:eastAsia="Georgia" w:hAnsi="Georgia" w:cs="Georgia"/>
          <w:szCs w:val="22"/>
          <w:lang w:eastAsia="pl-PL"/>
        </w:rPr>
        <w:t>Warszaw</w:t>
      </w:r>
      <w:r w:rsidR="00406353">
        <w:rPr>
          <w:rFonts w:ascii="Georgia" w:eastAsia="Georgia" w:hAnsi="Georgia" w:cs="Georgia"/>
          <w:szCs w:val="22"/>
          <w:lang w:eastAsia="pl-PL"/>
        </w:rPr>
        <w:t>ie (00-071),</w:t>
      </w:r>
      <w:r w:rsidR="00406353" w:rsidRPr="000C5A5E">
        <w:rPr>
          <w:rFonts w:ascii="Georgia" w:eastAsia="Georgia" w:hAnsi="Georgia" w:cs="Georgia"/>
          <w:szCs w:val="22"/>
          <w:lang w:eastAsia="pl-PL"/>
        </w:rPr>
        <w:t xml:space="preserve"> </w:t>
      </w:r>
      <w:r w:rsidRPr="000C5A5E">
        <w:rPr>
          <w:rFonts w:ascii="Georgia" w:eastAsia="Georgia" w:hAnsi="Georgia" w:cs="Georgia"/>
          <w:szCs w:val="22"/>
          <w:lang w:eastAsia="pl-PL"/>
        </w:rPr>
        <w:t>przy ul. Krakowskie Przedmieście 15, NIP: 526-030-84-76, reprezentowanym przez Dorotę Żebrowską</w:t>
      </w:r>
      <w:r w:rsidR="00406353">
        <w:rPr>
          <w:rFonts w:ascii="Georgia" w:eastAsia="Georgia" w:hAnsi="Georgia" w:cs="Georgia"/>
          <w:szCs w:val="22"/>
          <w:lang w:eastAsia="pl-PL"/>
        </w:rPr>
        <w:t xml:space="preserve"> </w:t>
      </w:r>
      <w:r w:rsidRPr="000C5A5E">
        <w:rPr>
          <w:rFonts w:ascii="Georgia" w:eastAsia="Georgia" w:hAnsi="Georgia" w:cs="Georgia"/>
          <w:szCs w:val="22"/>
          <w:lang w:eastAsia="pl-PL"/>
        </w:rPr>
        <w:t xml:space="preserve">- Dyrektor Generalną Ministerstwa Kultury i Dziedzictwa Narodowego, dalej zwanym </w:t>
      </w:r>
      <w:r w:rsidRPr="000C5A5E">
        <w:rPr>
          <w:rFonts w:ascii="Georgia" w:eastAsia="Georgia" w:hAnsi="Georgia" w:cs="Georgia"/>
          <w:b/>
          <w:szCs w:val="22"/>
          <w:lang w:eastAsia="pl-PL"/>
        </w:rPr>
        <w:t xml:space="preserve">Zamawiającym </w:t>
      </w:r>
      <w:r w:rsidRPr="000C5A5E">
        <w:rPr>
          <w:rFonts w:ascii="Georgia" w:eastAsia="Georgia" w:hAnsi="Georgia" w:cs="Georgia"/>
          <w:szCs w:val="22"/>
          <w:lang w:eastAsia="pl-PL"/>
        </w:rPr>
        <w:t>a</w:t>
      </w:r>
    </w:p>
    <w:p w14:paraId="0172A9DB" w14:textId="77777777" w:rsidR="00084EF3" w:rsidRPr="000C5A5E" w:rsidRDefault="00084EF3" w:rsidP="000C5A5E">
      <w:pPr>
        <w:spacing w:after="0" w:line="329" w:lineRule="auto"/>
        <w:ind w:right="52"/>
        <w:jc w:val="both"/>
        <w:rPr>
          <w:rFonts w:ascii="Georgia" w:eastAsia="Arial" w:hAnsi="Georgia" w:cs="Arial"/>
          <w:b/>
          <w:szCs w:val="22"/>
          <w:lang w:eastAsia="pl-PL"/>
        </w:rPr>
      </w:pPr>
    </w:p>
    <w:p w14:paraId="26EADC66" w14:textId="77777777" w:rsidR="00084EF3" w:rsidRPr="000C5A5E" w:rsidRDefault="00084EF3" w:rsidP="000C5A5E">
      <w:pPr>
        <w:spacing w:after="0"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a </w:t>
      </w:r>
    </w:p>
    <w:p w14:paraId="1B16047C" w14:textId="77777777" w:rsidR="00084EF3" w:rsidRPr="000C5A5E" w:rsidRDefault="00084EF3" w:rsidP="000C5A5E">
      <w:pPr>
        <w:spacing w:after="0"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w:t>
      </w:r>
    </w:p>
    <w:p w14:paraId="36B6B658" w14:textId="48956B85" w:rsidR="00084EF3" w:rsidRPr="000C5A5E" w:rsidRDefault="00406353" w:rsidP="000C5A5E">
      <w:pPr>
        <w:spacing w:after="0"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reprezentowanym przez:</w:t>
      </w:r>
      <w:r>
        <w:rPr>
          <w:rFonts w:ascii="Georgia" w:eastAsia="Arial" w:hAnsi="Georgia" w:cs="Arial"/>
          <w:szCs w:val="22"/>
          <w:lang w:eastAsia="pl-PL"/>
        </w:rPr>
        <w:t xml:space="preserve"> …………………..</w:t>
      </w:r>
      <w:r w:rsidRPr="000C5A5E">
        <w:rPr>
          <w:rFonts w:ascii="Georgia" w:eastAsia="Arial" w:hAnsi="Georgia" w:cs="Arial"/>
          <w:szCs w:val="22"/>
          <w:lang w:eastAsia="pl-PL"/>
        </w:rPr>
        <w:t xml:space="preserve"> </w:t>
      </w:r>
      <w:r w:rsidR="00084EF3" w:rsidRPr="000C5A5E">
        <w:rPr>
          <w:rFonts w:ascii="Georgia" w:eastAsia="Arial" w:hAnsi="Georgia" w:cs="Arial"/>
          <w:szCs w:val="22"/>
          <w:lang w:eastAsia="pl-PL"/>
        </w:rPr>
        <w:t>zwanym dalej „</w:t>
      </w:r>
      <w:r w:rsidR="00084EF3" w:rsidRPr="000C5A5E">
        <w:rPr>
          <w:rFonts w:ascii="Georgia" w:eastAsia="Arial" w:hAnsi="Georgia" w:cs="Arial"/>
          <w:b/>
          <w:szCs w:val="22"/>
          <w:lang w:eastAsia="pl-PL"/>
        </w:rPr>
        <w:t>Wykonawcą</w:t>
      </w:r>
      <w:r w:rsidR="00084EF3" w:rsidRPr="000C5A5E">
        <w:rPr>
          <w:rFonts w:ascii="Georgia" w:eastAsia="Arial" w:hAnsi="Georgia" w:cs="Arial"/>
          <w:szCs w:val="22"/>
          <w:lang w:eastAsia="pl-PL"/>
        </w:rPr>
        <w:t xml:space="preserve">”, </w:t>
      </w:r>
    </w:p>
    <w:p w14:paraId="1A7E0D06" w14:textId="77777777" w:rsidR="00084EF3" w:rsidRPr="000C5A5E" w:rsidRDefault="00084EF3" w:rsidP="000C5A5E">
      <w:pPr>
        <w:spacing w:after="0" w:line="271" w:lineRule="auto"/>
        <w:ind w:right="52"/>
        <w:jc w:val="both"/>
        <w:rPr>
          <w:rFonts w:ascii="Georgia" w:eastAsia="Arial" w:hAnsi="Georgia" w:cs="Arial"/>
          <w:szCs w:val="22"/>
          <w:lang w:eastAsia="pl-PL"/>
        </w:rPr>
      </w:pPr>
    </w:p>
    <w:p w14:paraId="70C66011" w14:textId="77777777" w:rsidR="00084EF3" w:rsidRPr="000C5A5E" w:rsidRDefault="00084EF3" w:rsidP="000C5A5E">
      <w:pPr>
        <w:spacing w:after="0"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zwanymi w dalszej treści Umowy łącznie „</w:t>
      </w:r>
      <w:r w:rsidRPr="000C5A5E">
        <w:rPr>
          <w:rFonts w:ascii="Georgia" w:eastAsia="Arial" w:hAnsi="Georgia" w:cs="Arial"/>
          <w:b/>
          <w:szCs w:val="22"/>
          <w:lang w:eastAsia="pl-PL"/>
        </w:rPr>
        <w:t>Stronami</w:t>
      </w:r>
      <w:r w:rsidRPr="000C5A5E">
        <w:rPr>
          <w:rFonts w:ascii="Georgia" w:eastAsia="Arial" w:hAnsi="Georgia" w:cs="Arial"/>
          <w:szCs w:val="22"/>
          <w:lang w:eastAsia="pl-PL"/>
        </w:rPr>
        <w:t>”,</w:t>
      </w:r>
      <w:r w:rsidRPr="000C5A5E">
        <w:rPr>
          <w:rFonts w:ascii="Georgia" w:eastAsia="Arial" w:hAnsi="Georgia" w:cs="Arial"/>
          <w:b/>
          <w:szCs w:val="22"/>
          <w:lang w:eastAsia="pl-PL"/>
        </w:rPr>
        <w:t xml:space="preserve"> </w:t>
      </w:r>
      <w:r w:rsidRPr="000C5A5E">
        <w:rPr>
          <w:rFonts w:ascii="Georgia" w:eastAsia="Arial" w:hAnsi="Georgia" w:cs="Arial"/>
          <w:szCs w:val="22"/>
          <w:lang w:eastAsia="pl-PL"/>
        </w:rPr>
        <w:t>a oddzielnie „</w:t>
      </w:r>
      <w:r w:rsidRPr="000C5A5E">
        <w:rPr>
          <w:rFonts w:ascii="Georgia" w:eastAsia="Arial" w:hAnsi="Georgia" w:cs="Arial"/>
          <w:b/>
          <w:szCs w:val="22"/>
          <w:lang w:eastAsia="pl-PL"/>
        </w:rPr>
        <w:t>Stroną</w:t>
      </w:r>
      <w:r w:rsidRPr="000C5A5E">
        <w:rPr>
          <w:rFonts w:ascii="Georgia" w:eastAsia="Arial" w:hAnsi="Georgia" w:cs="Arial"/>
          <w:szCs w:val="22"/>
          <w:lang w:eastAsia="pl-PL"/>
        </w:rPr>
        <w:t>”.</w:t>
      </w:r>
      <w:r w:rsidRPr="000C5A5E">
        <w:rPr>
          <w:rFonts w:ascii="Georgia" w:eastAsia="Arial" w:hAnsi="Georgia" w:cs="Arial"/>
          <w:b/>
          <w:szCs w:val="22"/>
          <w:lang w:eastAsia="pl-PL"/>
        </w:rPr>
        <w:t xml:space="preserve"> </w:t>
      </w:r>
    </w:p>
    <w:p w14:paraId="0560518F" w14:textId="77777777" w:rsidR="00084EF3" w:rsidRPr="000C5A5E" w:rsidRDefault="00084EF3" w:rsidP="000C5A5E">
      <w:pPr>
        <w:spacing w:after="0"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5B258548" w14:textId="76CAECD5" w:rsidR="00084EF3" w:rsidRPr="000C5A5E" w:rsidRDefault="00084EF3" w:rsidP="000C5A5E">
      <w:pPr>
        <w:spacing w:after="0"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Umowa zawarta została z Wykonawcą w wyniku przeprowadzonego przez Zamawiającego postępowania o udzielenie zamówienia publicznego na świadczenie usługi pn.:  „Hostingu dedykowanego -  świadczenie usług serwisowych, konserwacyjnych i administracyjnych serwerów i </w:t>
      </w:r>
      <w:proofErr w:type="spellStart"/>
      <w:r w:rsidRPr="000C5A5E">
        <w:rPr>
          <w:rFonts w:ascii="Georgia" w:eastAsia="Arial" w:hAnsi="Georgia" w:cs="Arial"/>
          <w:szCs w:val="22"/>
          <w:lang w:eastAsia="pl-PL"/>
        </w:rPr>
        <w:t>firewalla</w:t>
      </w:r>
      <w:proofErr w:type="spellEnd"/>
      <w:r w:rsidRPr="000C5A5E">
        <w:rPr>
          <w:rFonts w:ascii="Georgia" w:eastAsia="Arial" w:hAnsi="Georgia" w:cs="Arial"/>
          <w:szCs w:val="22"/>
          <w:lang w:eastAsia="pl-PL"/>
        </w:rPr>
        <w:t xml:space="preserve"> ”  z wyłączeniem stosowania ustawy z dnia </w:t>
      </w:r>
      <w:r w:rsidRPr="000C5A5E">
        <w:rPr>
          <w:rFonts w:ascii="Georgia" w:eastAsia="Georgia" w:hAnsi="Georgia" w:cs="Georgia"/>
          <w:szCs w:val="22"/>
          <w:lang w:eastAsia="pl-PL"/>
        </w:rPr>
        <w:t>z dnia 11 września 2019 r. - Prawo zamówień publicznych (Dz. U. z 202</w:t>
      </w:r>
      <w:r w:rsidR="00072844">
        <w:rPr>
          <w:rFonts w:ascii="Georgia" w:eastAsia="Georgia" w:hAnsi="Georgia" w:cs="Georgia"/>
          <w:szCs w:val="22"/>
          <w:lang w:eastAsia="pl-PL"/>
        </w:rPr>
        <w:t>6</w:t>
      </w:r>
      <w:r w:rsidRPr="000C5A5E">
        <w:rPr>
          <w:rFonts w:ascii="Georgia" w:eastAsia="Georgia" w:hAnsi="Georgia" w:cs="Georgia"/>
          <w:szCs w:val="22"/>
          <w:lang w:eastAsia="pl-PL"/>
        </w:rPr>
        <w:t xml:space="preserve"> r. poz. </w:t>
      </w:r>
      <w:r w:rsidR="00072844">
        <w:rPr>
          <w:rFonts w:ascii="Georgia" w:eastAsia="Georgia" w:hAnsi="Georgia" w:cs="Georgia"/>
          <w:szCs w:val="22"/>
          <w:lang w:eastAsia="pl-PL"/>
        </w:rPr>
        <w:t>793</w:t>
      </w:r>
      <w:r w:rsidRPr="000C5A5E">
        <w:rPr>
          <w:rFonts w:ascii="Georgia" w:eastAsia="Georgia" w:hAnsi="Georgia" w:cs="Georgia"/>
          <w:szCs w:val="22"/>
          <w:lang w:eastAsia="pl-PL"/>
        </w:rPr>
        <w:t xml:space="preserve">) </w:t>
      </w:r>
      <w:r w:rsidRPr="000C5A5E">
        <w:rPr>
          <w:rFonts w:ascii="Georgia" w:eastAsia="Arial" w:hAnsi="Georgia" w:cs="Arial"/>
          <w:szCs w:val="22"/>
          <w:lang w:eastAsia="pl-PL"/>
        </w:rPr>
        <w:t xml:space="preserve">tj. na podstawie zwolnienia, o którym mowa w art. 2 ust. 1 pkt 1 ustawy </w:t>
      </w:r>
      <w:r w:rsidR="00072844">
        <w:rPr>
          <w:rFonts w:ascii="Georgia" w:eastAsia="Arial" w:hAnsi="Georgia" w:cs="Arial"/>
          <w:szCs w:val="22"/>
          <w:lang w:eastAsia="pl-PL"/>
        </w:rPr>
        <w:t xml:space="preserve">- </w:t>
      </w:r>
      <w:r w:rsidRPr="000C5A5E">
        <w:rPr>
          <w:rFonts w:ascii="Georgia" w:eastAsia="Arial" w:hAnsi="Georgia" w:cs="Arial"/>
          <w:szCs w:val="22"/>
          <w:lang w:eastAsia="pl-PL"/>
        </w:rPr>
        <w:t>Prawo zamówień publicznych.</w:t>
      </w:r>
    </w:p>
    <w:p w14:paraId="49770D0C" w14:textId="77777777" w:rsidR="00084EF3" w:rsidRPr="000C5A5E" w:rsidRDefault="00084EF3" w:rsidP="000C5A5E">
      <w:pPr>
        <w:keepNext/>
        <w:keepLines/>
        <w:spacing w:after="0" w:line="259" w:lineRule="auto"/>
        <w:ind w:right="59"/>
        <w:jc w:val="both"/>
        <w:outlineLvl w:val="0"/>
        <w:rPr>
          <w:rFonts w:ascii="Georgia" w:eastAsia="Arial" w:hAnsi="Georgia" w:cs="Arial"/>
          <w:b/>
          <w:szCs w:val="22"/>
          <w:lang w:eastAsia="pl-PL"/>
        </w:rPr>
      </w:pPr>
    </w:p>
    <w:p w14:paraId="773C62CB" w14:textId="77777777" w:rsidR="00084EF3" w:rsidRPr="000C5A5E" w:rsidRDefault="00084EF3" w:rsidP="000C5A5E">
      <w:pPr>
        <w:keepNext/>
        <w:keepLines/>
        <w:spacing w:after="0" w:line="259" w:lineRule="auto"/>
        <w:ind w:right="59"/>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 1. </w:t>
      </w:r>
    </w:p>
    <w:p w14:paraId="62A6F2FD" w14:textId="77777777" w:rsidR="00084EF3" w:rsidRPr="000C5A5E" w:rsidRDefault="00084EF3" w:rsidP="000C5A5E">
      <w:pPr>
        <w:keepNext/>
        <w:keepLines/>
        <w:spacing w:after="0" w:line="259" w:lineRule="auto"/>
        <w:ind w:right="59"/>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Przedmiot Umowy </w:t>
      </w:r>
    </w:p>
    <w:p w14:paraId="39C4CDD2" w14:textId="77777777" w:rsidR="00084EF3" w:rsidRPr="000C5A5E" w:rsidRDefault="00084EF3" w:rsidP="000C5A5E">
      <w:pPr>
        <w:numPr>
          <w:ilvl w:val="0"/>
          <w:numId w:val="8"/>
        </w:numPr>
        <w:spacing w:after="0"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Przedmiotem Umowy jest utrzymanie zasobów  serwisu Zamawiającego  SOP zwanego dalej serwisem na serwerach Wykonawcy, zwane dalej „usługą hostingu dedykowanego”, zapewnienie  </w:t>
      </w:r>
      <w:proofErr w:type="spellStart"/>
      <w:r w:rsidRPr="000C5A5E">
        <w:rPr>
          <w:rFonts w:ascii="Georgia" w:eastAsia="Arial" w:hAnsi="Georgia" w:cs="Arial"/>
          <w:szCs w:val="22"/>
          <w:lang w:eastAsia="pl-PL"/>
        </w:rPr>
        <w:t>firewalla</w:t>
      </w:r>
      <w:proofErr w:type="spellEnd"/>
      <w:r w:rsidRPr="000C5A5E">
        <w:rPr>
          <w:rFonts w:ascii="Georgia" w:eastAsia="Arial" w:hAnsi="Georgia" w:cs="Arial"/>
          <w:szCs w:val="22"/>
          <w:lang w:eastAsia="pl-PL"/>
        </w:rPr>
        <w:t xml:space="preserve"> dla tych serwerów oraz świadczenie usług serwisowych, konserwacyjnych i administracyjnych (całodobowy nadzór nad prawidłowym działaniem) serwerów, przeznaczonych dla usługi hostingu dedykowanego. W ramach usługi hostingu dedykowanego Wykonawca udostępni Zamawiającemu wirtualne serwery podłączone do sieci Internet, wraz z odpowiednim oprogramowaniem systemowym. </w:t>
      </w:r>
    </w:p>
    <w:p w14:paraId="4E18B912" w14:textId="77777777" w:rsidR="00084EF3" w:rsidRPr="000C5A5E" w:rsidRDefault="00084EF3" w:rsidP="000C5A5E">
      <w:pPr>
        <w:numPr>
          <w:ilvl w:val="0"/>
          <w:numId w:val="8"/>
        </w:numPr>
        <w:spacing w:after="0"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Wykonawca zobowiązuje się wykonać przedmiot Umowy zgodnie z Opisem przedmiotu zamówienia, stanowiącym Załącznik nr 1 do Umowy . </w:t>
      </w:r>
    </w:p>
    <w:p w14:paraId="2580C1D4" w14:textId="77777777" w:rsidR="00084EF3" w:rsidRPr="000C5A5E" w:rsidRDefault="00084EF3" w:rsidP="000C5A5E">
      <w:pPr>
        <w:numPr>
          <w:ilvl w:val="0"/>
          <w:numId w:val="8"/>
        </w:numPr>
        <w:spacing w:after="0"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Wykonawca oświadcza, że parametry techniczne i użytkowe przedmiotu Umowy  są zgodne z wymaganiami Zamawiającego, określonymi w Załączniku nr 1 do Umowy. </w:t>
      </w:r>
    </w:p>
    <w:p w14:paraId="5798B722" w14:textId="77777777" w:rsidR="00084EF3" w:rsidRPr="000C5A5E" w:rsidRDefault="00084EF3" w:rsidP="000C5A5E">
      <w:pPr>
        <w:spacing w:after="0" w:line="259" w:lineRule="auto"/>
        <w:jc w:val="both"/>
        <w:rPr>
          <w:rFonts w:ascii="Georgia" w:eastAsia="Arial" w:hAnsi="Georgia" w:cs="Arial"/>
          <w:szCs w:val="22"/>
          <w:lang w:eastAsia="pl-PL"/>
        </w:rPr>
      </w:pPr>
      <w:r w:rsidRPr="000C5A5E">
        <w:rPr>
          <w:rFonts w:ascii="Georgia" w:eastAsia="Arial" w:hAnsi="Georgia" w:cs="Arial"/>
          <w:b/>
          <w:szCs w:val="22"/>
          <w:lang w:eastAsia="pl-PL"/>
        </w:rPr>
        <w:t xml:space="preserve"> </w:t>
      </w:r>
    </w:p>
    <w:p w14:paraId="18B67A61" w14:textId="77777777" w:rsidR="00084EF3" w:rsidRPr="000C5A5E" w:rsidRDefault="00084EF3" w:rsidP="000C5A5E">
      <w:pPr>
        <w:keepNext/>
        <w:keepLines/>
        <w:spacing w:after="0" w:line="259" w:lineRule="auto"/>
        <w:ind w:right="56"/>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 2. </w:t>
      </w:r>
    </w:p>
    <w:p w14:paraId="2B81ABB6" w14:textId="77777777" w:rsidR="00084EF3" w:rsidRPr="000C5A5E" w:rsidRDefault="00084EF3" w:rsidP="000C5A5E">
      <w:pPr>
        <w:keepNext/>
        <w:keepLines/>
        <w:spacing w:after="0" w:line="259" w:lineRule="auto"/>
        <w:ind w:right="56"/>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Obowiązki Wykonawcy </w:t>
      </w:r>
    </w:p>
    <w:p w14:paraId="28A5421B"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zobowiązuje się wykonać przedmiot Umowy przy zachowaniu najwyższej staranności, zgodnie z wymaganiami, określonymi w Umowie, zasadami współczesnej wiedzy technicznej, stosowanymi normami technicznymi oraz najlepszą wiedzą  i zasadami profesjonalizmu zawodowego.  </w:t>
      </w:r>
    </w:p>
    <w:p w14:paraId="66E5C93E"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Strony określają okres realizacji umowy na </w:t>
      </w:r>
      <w:r w:rsidRPr="000C5A5E">
        <w:rPr>
          <w:rFonts w:ascii="Georgia" w:eastAsia="Arial" w:hAnsi="Georgia" w:cs="Arial"/>
          <w:b/>
          <w:szCs w:val="22"/>
          <w:lang w:eastAsia="pl-PL"/>
        </w:rPr>
        <w:t>12</w:t>
      </w:r>
      <w:r w:rsidRPr="000C5A5E">
        <w:rPr>
          <w:rFonts w:ascii="Georgia" w:eastAsia="Arial" w:hAnsi="Georgia" w:cs="Arial"/>
          <w:szCs w:val="22"/>
          <w:lang w:eastAsia="pl-PL"/>
        </w:rPr>
        <w:t xml:space="preserve"> </w:t>
      </w:r>
      <w:r w:rsidRPr="000C5A5E">
        <w:rPr>
          <w:rFonts w:ascii="Georgia" w:eastAsia="Arial" w:hAnsi="Georgia" w:cs="Arial"/>
          <w:b/>
          <w:color w:val="000000" w:themeColor="text1"/>
          <w:szCs w:val="22"/>
          <w:lang w:eastAsia="pl-PL"/>
        </w:rPr>
        <w:t>miesięcy</w:t>
      </w:r>
      <w:r w:rsidRPr="000C5A5E">
        <w:rPr>
          <w:rFonts w:ascii="Georgia" w:eastAsia="Arial" w:hAnsi="Georgia" w:cs="Arial"/>
          <w:color w:val="000000" w:themeColor="text1"/>
          <w:szCs w:val="22"/>
          <w:lang w:eastAsia="pl-PL"/>
        </w:rPr>
        <w:t xml:space="preserve"> liczony od daty rozpoczęcia realizacji przedmiotu umowy, z zastrzeżeniem, że rozpoczęcie realizacji przedmiotu umowy nastąpi </w:t>
      </w:r>
      <w:r w:rsidRPr="000C5A5E">
        <w:rPr>
          <w:rFonts w:ascii="Georgia" w:eastAsia="Arial" w:hAnsi="Georgia" w:cs="Arial"/>
          <w:b/>
          <w:color w:val="000000" w:themeColor="text1"/>
          <w:szCs w:val="22"/>
          <w:lang w:eastAsia="pl-PL"/>
        </w:rPr>
        <w:t xml:space="preserve">nie wcześniej niż  ……. </w:t>
      </w:r>
      <w:r w:rsidRPr="000C5A5E">
        <w:rPr>
          <w:rFonts w:ascii="Georgia" w:eastAsia="Arial" w:hAnsi="Georgia" w:cs="Arial"/>
          <w:color w:val="000000" w:themeColor="text1"/>
          <w:szCs w:val="22"/>
          <w:lang w:eastAsia="pl-PL"/>
        </w:rPr>
        <w:t>r.</w:t>
      </w:r>
    </w:p>
    <w:p w14:paraId="18663BA6" w14:textId="64BC7FE8" w:rsidR="00084EF3" w:rsidRPr="000C5A5E" w:rsidRDefault="00084EF3" w:rsidP="000C5A5E">
      <w:pPr>
        <w:numPr>
          <w:ilvl w:val="0"/>
          <w:numId w:val="11"/>
        </w:numPr>
        <w:spacing w:after="0" w:line="271" w:lineRule="auto"/>
        <w:ind w:left="427"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Świadczenie usług, określonych w § 1 ust. 1 Umowy będzie realizowane przez Wykonawcę w sposób ciągły, tj. dwadzieścia cztery godziny na dobę przez cały okres obowiązywania Umowy. Świadczenie usługi hostingu dedykowanego rozpocznie się po </w:t>
      </w:r>
      <w:r w:rsidRPr="000C5A5E">
        <w:rPr>
          <w:rFonts w:ascii="Georgia" w:eastAsia="Arial" w:hAnsi="Georgia" w:cs="Arial"/>
          <w:szCs w:val="22"/>
          <w:lang w:eastAsia="pl-PL"/>
        </w:rPr>
        <w:lastRenderedPageBreak/>
        <w:t>dokonaniu czynności, wskazanych w ust. 6</w:t>
      </w:r>
      <w:r w:rsidR="00E41744">
        <w:rPr>
          <w:rFonts w:ascii="Georgia" w:eastAsia="Arial" w:hAnsi="Georgia" w:cs="Arial"/>
          <w:szCs w:val="22"/>
          <w:lang w:eastAsia="pl-PL"/>
        </w:rPr>
        <w:t>–</w:t>
      </w:r>
      <w:r w:rsidRPr="000C5A5E">
        <w:rPr>
          <w:rFonts w:ascii="Georgia" w:eastAsia="Arial" w:hAnsi="Georgia" w:cs="Arial"/>
          <w:szCs w:val="22"/>
          <w:lang w:eastAsia="pl-PL"/>
        </w:rPr>
        <w:t>8</w:t>
      </w:r>
      <w:r w:rsidR="00E41744">
        <w:rPr>
          <w:rFonts w:ascii="Georgia" w:eastAsia="Arial" w:hAnsi="Georgia" w:cs="Arial"/>
          <w:szCs w:val="22"/>
          <w:lang w:eastAsia="pl-PL"/>
        </w:rPr>
        <w:t xml:space="preserve"> oraz ust. </w:t>
      </w:r>
      <w:r w:rsidR="003001B1">
        <w:rPr>
          <w:rFonts w:ascii="Georgia" w:eastAsia="Arial" w:hAnsi="Georgia" w:cs="Arial"/>
          <w:szCs w:val="22"/>
          <w:lang w:eastAsia="pl-PL"/>
        </w:rPr>
        <w:t xml:space="preserve">12b i </w:t>
      </w:r>
      <w:r w:rsidR="00E41744">
        <w:rPr>
          <w:rFonts w:ascii="Georgia" w:eastAsia="Arial" w:hAnsi="Georgia" w:cs="Arial"/>
          <w:szCs w:val="22"/>
          <w:lang w:eastAsia="pl-PL"/>
        </w:rPr>
        <w:t>12e</w:t>
      </w:r>
      <w:r w:rsidRPr="000C5A5E">
        <w:rPr>
          <w:rFonts w:ascii="Georgia" w:eastAsia="Arial" w:hAnsi="Georgia" w:cs="Arial"/>
          <w:szCs w:val="22"/>
          <w:lang w:eastAsia="pl-PL"/>
        </w:rPr>
        <w:t>, których wykonanie zostanie potwierdzone Protokołem zdawczo</w:t>
      </w:r>
      <w:r w:rsidR="00406353">
        <w:rPr>
          <w:rFonts w:ascii="Georgia" w:eastAsia="Arial" w:hAnsi="Georgia" w:cs="Arial"/>
          <w:szCs w:val="22"/>
          <w:lang w:eastAsia="pl-PL"/>
        </w:rPr>
        <w:t>-</w:t>
      </w:r>
      <w:r w:rsidRPr="000C5A5E">
        <w:rPr>
          <w:rFonts w:ascii="Georgia" w:eastAsia="Arial" w:hAnsi="Georgia" w:cs="Arial"/>
          <w:szCs w:val="22"/>
          <w:lang w:eastAsia="pl-PL"/>
        </w:rPr>
        <w:t xml:space="preserve">odbiorczym, stanowiącym Załącznik nr 2 do Umowy, podpisanym przez przedstawicieli Stron, bez zastrzeżeń. Podpisanie Protokołu zdawczo-odbiorczego, bez zastrzeżeń, potwierdza gotowość do rozpoczęcia świadczenia usługi hostingu dedykowanego przez Wykonawcę. </w:t>
      </w:r>
    </w:p>
    <w:p w14:paraId="250B06E7"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zobowiązuje się do: </w:t>
      </w:r>
    </w:p>
    <w:p w14:paraId="33149D37"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utrzymania zasobów serwisu Zamawiającego na serwerach Wykonawcy  oraz zapewnienia łącza telekomunikacyjnego dla serwerów i świadczenia usług serwisowych, konserwacyjnych i administracyjnych serwerów przeznaczonych  dla świadczenia usługi hostingu dedykowanego i </w:t>
      </w:r>
      <w:proofErr w:type="spellStart"/>
      <w:r w:rsidRPr="000C5A5E">
        <w:rPr>
          <w:rFonts w:ascii="Georgia" w:eastAsia="Arial" w:hAnsi="Georgia" w:cs="Arial"/>
          <w:szCs w:val="22"/>
          <w:lang w:eastAsia="pl-PL"/>
        </w:rPr>
        <w:t>firewalla</w:t>
      </w:r>
      <w:proofErr w:type="spellEnd"/>
      <w:r w:rsidRPr="000C5A5E">
        <w:rPr>
          <w:rFonts w:ascii="Georgia" w:eastAsia="Arial" w:hAnsi="Georgia" w:cs="Arial"/>
          <w:szCs w:val="22"/>
          <w:lang w:eastAsia="pl-PL"/>
        </w:rPr>
        <w:t xml:space="preserve">, wykorzystywanego  dla świadczenia usług hostingu dedykowanego, </w:t>
      </w:r>
    </w:p>
    <w:p w14:paraId="38E023E4"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udostępnienia Zamawiającemu, w ramach usługi hostingu dedykowanego, publicznych numerów IP (w wersji IPv4 i IPv6 protokołu) w ilości niezbędnej  do prawidłowego działania usługi hostingu dedykowanego, </w:t>
      </w:r>
    </w:p>
    <w:p w14:paraId="09CDC4AA"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świadczenia usługi hostingu dedykowanego na wirtualnych serwerach podłączonych do Internetu dla specyfikacji serwisu opisanej w załączniku 1 do umowy, </w:t>
      </w:r>
    </w:p>
    <w:p w14:paraId="35FE5146" w14:textId="352BB5F0" w:rsidR="00084EF3" w:rsidRPr="000C5A5E" w:rsidRDefault="00084EF3" w:rsidP="000C5A5E">
      <w:pPr>
        <w:numPr>
          <w:ilvl w:val="1"/>
          <w:numId w:val="11"/>
        </w:numPr>
        <w:spacing w:after="0" w:line="275"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zapewnienia Zamawiającemu</w:t>
      </w:r>
      <w:r w:rsidR="00406353">
        <w:rPr>
          <w:rFonts w:ascii="Georgia" w:eastAsia="Arial" w:hAnsi="Georgia" w:cs="Arial"/>
          <w:szCs w:val="22"/>
          <w:lang w:eastAsia="pl-PL"/>
        </w:rPr>
        <w:t xml:space="preserve">, w ramach wynagrodzenia, o którym mowa w § </w:t>
      </w:r>
      <w:r w:rsidRPr="000C5A5E">
        <w:rPr>
          <w:rFonts w:ascii="Georgia" w:eastAsia="Arial" w:hAnsi="Georgia" w:cs="Arial"/>
          <w:szCs w:val="22"/>
          <w:lang w:eastAsia="pl-PL"/>
        </w:rPr>
        <w:t xml:space="preserve"> </w:t>
      </w:r>
      <w:r w:rsidR="00406353">
        <w:rPr>
          <w:rFonts w:ascii="Georgia" w:eastAsia="Arial" w:hAnsi="Georgia" w:cs="Arial"/>
          <w:szCs w:val="22"/>
          <w:lang w:eastAsia="pl-PL"/>
        </w:rPr>
        <w:t xml:space="preserve">3 ust. 1, </w:t>
      </w:r>
      <w:r w:rsidRPr="000C5A5E">
        <w:rPr>
          <w:rFonts w:ascii="Georgia" w:eastAsia="Arial" w:hAnsi="Georgia" w:cs="Arial"/>
          <w:szCs w:val="22"/>
          <w:lang w:eastAsia="pl-PL"/>
        </w:rPr>
        <w:t xml:space="preserve">obsługi w zakresie udzielania konsultacji i pomocy technicznej dotyczącej funkcjonowania przedmiotu Umowy, </w:t>
      </w:r>
    </w:p>
    <w:p w14:paraId="7880C803"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utworzenia telefonicznego i elektronicznego punktu kontaktowego do zgłaszania błędnego działania przedmiotu Umowy, </w:t>
      </w:r>
    </w:p>
    <w:p w14:paraId="7F861645"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przyjmowania zgłoszeń o błędnym działaniu lub niesprawności przedmiotu Umowy całodobowo, przez cały okres obowiązywania Umowy, zgodnie z § 4 ust. 1 Umowy, </w:t>
      </w:r>
    </w:p>
    <w:p w14:paraId="56114695"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pełnienia przez cały okres realizacji Umowy nadzoru administracyjnego  nad przedmiotem Umowy, </w:t>
      </w:r>
    </w:p>
    <w:p w14:paraId="6FCDA329"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dokonywania aktualizacji wersji oprogramowania systemowego – w szczególności w razie wykrycia w nim błędów bezpieczeństwa lub innych nieprawidłowości. </w:t>
      </w:r>
    </w:p>
    <w:p w14:paraId="3EF93E5A"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Ponadto Wykonawca na wymienionych w ust. 4 pkt 3 serwerach: </w:t>
      </w:r>
    </w:p>
    <w:p w14:paraId="7AD9D03E"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zainstaluje i skonfiguruje oprogramowanie systemów (opisane w Załączniku nr 1  do Umowy), </w:t>
      </w:r>
    </w:p>
    <w:p w14:paraId="1116DAA7"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będzie sporządzał kopie zapasowe oraz nadzorował i administrował serwerami. </w:t>
      </w:r>
    </w:p>
    <w:p w14:paraId="34CF0386" w14:textId="0CED2CA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Przed rozpoczęciem świadczenia usług</w:t>
      </w:r>
      <w:r w:rsidR="00FB0599">
        <w:rPr>
          <w:rFonts w:ascii="Georgia" w:eastAsia="Arial" w:hAnsi="Georgia" w:cs="Arial"/>
          <w:szCs w:val="22"/>
          <w:lang w:eastAsia="pl-PL"/>
        </w:rPr>
        <w:t xml:space="preserve"> </w:t>
      </w:r>
      <w:r w:rsidR="00FB0599" w:rsidRPr="000C5A5E">
        <w:rPr>
          <w:rFonts w:ascii="Georgia" w:eastAsia="Arial" w:hAnsi="Georgia" w:cs="Arial"/>
          <w:szCs w:val="22"/>
          <w:lang w:eastAsia="pl-PL"/>
        </w:rPr>
        <w:t>objętych przedmiotem Umowy</w:t>
      </w:r>
      <w:r w:rsidRPr="000C5A5E">
        <w:rPr>
          <w:rFonts w:ascii="Georgia" w:eastAsia="Arial" w:hAnsi="Georgia" w:cs="Arial"/>
          <w:szCs w:val="22"/>
          <w:lang w:eastAsia="pl-PL"/>
        </w:rPr>
        <w:t>,</w:t>
      </w:r>
      <w:r w:rsidR="00FB0599">
        <w:rPr>
          <w:rFonts w:ascii="Georgia" w:eastAsia="Arial" w:hAnsi="Georgia" w:cs="Arial"/>
          <w:szCs w:val="22"/>
          <w:lang w:eastAsia="pl-PL"/>
        </w:rPr>
        <w:t xml:space="preserve"> </w:t>
      </w:r>
      <w:r w:rsidR="003001B1">
        <w:rPr>
          <w:rFonts w:ascii="Georgia" w:eastAsia="Arial" w:hAnsi="Georgia" w:cs="Arial"/>
          <w:szCs w:val="22"/>
          <w:lang w:eastAsia="pl-PL"/>
        </w:rPr>
        <w:t>co nastąpi</w:t>
      </w:r>
      <w:r w:rsidR="00FB0599">
        <w:rPr>
          <w:rFonts w:ascii="Georgia" w:eastAsia="Arial" w:hAnsi="Georgia" w:cs="Arial"/>
          <w:szCs w:val="22"/>
          <w:lang w:eastAsia="pl-PL"/>
        </w:rPr>
        <w:t xml:space="preserve"> nie później jednak niż 14 dni od </w:t>
      </w:r>
      <w:r w:rsidR="003001B1">
        <w:rPr>
          <w:rFonts w:ascii="Georgia" w:eastAsia="Arial" w:hAnsi="Georgia" w:cs="Arial"/>
          <w:szCs w:val="22"/>
          <w:lang w:eastAsia="pl-PL"/>
        </w:rPr>
        <w:t>zawarcia</w:t>
      </w:r>
      <w:r w:rsidR="00FB0599">
        <w:rPr>
          <w:rFonts w:ascii="Georgia" w:eastAsia="Arial" w:hAnsi="Georgia" w:cs="Arial"/>
          <w:szCs w:val="22"/>
          <w:lang w:eastAsia="pl-PL"/>
        </w:rPr>
        <w:t xml:space="preserve"> Umowy</w:t>
      </w:r>
      <w:r w:rsidRPr="000C5A5E">
        <w:rPr>
          <w:rFonts w:ascii="Georgia" w:eastAsia="Arial" w:hAnsi="Georgia" w:cs="Arial"/>
          <w:szCs w:val="22"/>
          <w:lang w:eastAsia="pl-PL"/>
        </w:rPr>
        <w:t xml:space="preserve">, Wykonawca: </w:t>
      </w:r>
    </w:p>
    <w:p w14:paraId="04C6F0C4"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uzgodni szczegółowe wymagania instalacyjne i konfiguracyjne z Zamawiającym oraz skonfiguruje sprzęt i oprogramowanie systemowe na serwerach Wykonawcy, zgodnie z wymaganiami Zamawiającego, </w:t>
      </w:r>
    </w:p>
    <w:p w14:paraId="5F0F54CF"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uzgodni z Zamawiającym zasady sporządzania kopii zapasowych, </w:t>
      </w:r>
    </w:p>
    <w:p w14:paraId="216C7709" w14:textId="2687FD36" w:rsidR="00084EF3" w:rsidRPr="002B55D7"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uruchomi serwis na serwerach Wykonawcy.</w:t>
      </w:r>
    </w:p>
    <w:p w14:paraId="2069580D" w14:textId="3F96EB53" w:rsidR="00084EF3" w:rsidRPr="002B55D7" w:rsidRDefault="003001B1" w:rsidP="002B55D7">
      <w:pPr>
        <w:numPr>
          <w:ilvl w:val="0"/>
          <w:numId w:val="11"/>
        </w:numPr>
        <w:spacing w:after="0" w:line="271" w:lineRule="auto"/>
        <w:ind w:right="52" w:hanging="427"/>
        <w:jc w:val="both"/>
        <w:rPr>
          <w:rFonts w:ascii="Georgia" w:eastAsia="Arial" w:hAnsi="Georgia" w:cs="Arial"/>
          <w:szCs w:val="22"/>
          <w:lang w:eastAsia="pl-PL"/>
        </w:rPr>
      </w:pPr>
      <w:r w:rsidRPr="003001B1">
        <w:rPr>
          <w:rFonts w:ascii="Georgia" w:eastAsia="Arial" w:hAnsi="Georgia" w:cs="Arial"/>
          <w:szCs w:val="22"/>
          <w:lang w:eastAsia="pl-PL"/>
        </w:rPr>
        <w:t xml:space="preserve">W terminie wykonania obowiązków określonych w ust. 6 </w:t>
      </w:r>
      <w:r w:rsidR="00084EF3" w:rsidRPr="000C5A5E">
        <w:rPr>
          <w:rFonts w:ascii="Georgia" w:eastAsia="Arial" w:hAnsi="Georgia" w:cs="Arial"/>
          <w:szCs w:val="22"/>
          <w:lang w:eastAsia="pl-PL"/>
        </w:rPr>
        <w:t xml:space="preserve">Wykonawca zabezpieczy zasoby serwisu redundantnym systemem ścian ogniowych (firewall). </w:t>
      </w:r>
      <w:r w:rsidR="00084EF3" w:rsidRPr="002B55D7">
        <w:rPr>
          <w:rFonts w:ascii="Georgia" w:eastAsia="Arial" w:hAnsi="Georgia" w:cs="Arial"/>
          <w:szCs w:val="22"/>
          <w:lang w:eastAsia="pl-PL"/>
        </w:rPr>
        <w:t xml:space="preserve">Firewalle będą kontrolować cały ruch wchodzący i wychodzący z serwera, przepuszczając wyłącznie pakiety niezbędne dla prawidłowego działania serwisu. </w:t>
      </w:r>
    </w:p>
    <w:p w14:paraId="0463B774" w14:textId="446F5003" w:rsidR="00084EF3" w:rsidRPr="000C5A5E" w:rsidRDefault="003001B1" w:rsidP="000C5A5E">
      <w:pPr>
        <w:numPr>
          <w:ilvl w:val="0"/>
          <w:numId w:val="11"/>
        </w:numPr>
        <w:spacing w:after="0" w:line="271" w:lineRule="auto"/>
        <w:ind w:right="52" w:hanging="427"/>
        <w:jc w:val="both"/>
        <w:rPr>
          <w:rFonts w:ascii="Georgia" w:eastAsia="Arial" w:hAnsi="Georgia" w:cs="Arial"/>
          <w:szCs w:val="22"/>
          <w:lang w:eastAsia="pl-PL"/>
        </w:rPr>
      </w:pPr>
      <w:r w:rsidRPr="003001B1">
        <w:rPr>
          <w:rFonts w:ascii="Georgia" w:eastAsia="Arial" w:hAnsi="Georgia" w:cs="Arial"/>
          <w:szCs w:val="22"/>
          <w:lang w:eastAsia="pl-PL"/>
        </w:rPr>
        <w:t>8.</w:t>
      </w:r>
      <w:r w:rsidRPr="003001B1">
        <w:rPr>
          <w:rFonts w:ascii="Georgia" w:eastAsia="Arial" w:hAnsi="Georgia" w:cs="Arial"/>
          <w:szCs w:val="22"/>
          <w:lang w:eastAsia="pl-PL"/>
        </w:rPr>
        <w:tab/>
        <w:t xml:space="preserve">W terminie wykonania obowiązków określonych w ust. 6 Wykonawca na serwerze do kopii zapasowych przeprowadzi pierwszą kopię zapasową. </w:t>
      </w:r>
      <w:r w:rsidR="00084EF3" w:rsidRPr="000C5A5E">
        <w:rPr>
          <w:rFonts w:ascii="Georgia" w:eastAsia="Arial" w:hAnsi="Georgia" w:cs="Arial"/>
          <w:szCs w:val="22"/>
          <w:lang w:eastAsia="pl-PL"/>
        </w:rPr>
        <w:t xml:space="preserve">Wykonawca na serwerze do kopii zapasowych będzie prowadził kopie zapasowe w następujących trybach: </w:t>
      </w:r>
    </w:p>
    <w:p w14:paraId="0081909F" w14:textId="77777777" w:rsidR="00084EF3" w:rsidRPr="000C5A5E" w:rsidRDefault="00084EF3" w:rsidP="003001B1">
      <w:pPr>
        <w:numPr>
          <w:ilvl w:val="1"/>
          <w:numId w:val="11"/>
        </w:numPr>
        <w:spacing w:after="0" w:line="271" w:lineRule="auto"/>
        <w:ind w:left="1418" w:right="52" w:hanging="502"/>
        <w:jc w:val="both"/>
        <w:rPr>
          <w:rFonts w:ascii="Georgia" w:eastAsia="Arial" w:hAnsi="Georgia" w:cs="Arial"/>
          <w:szCs w:val="22"/>
          <w:lang w:eastAsia="pl-PL"/>
        </w:rPr>
      </w:pPr>
      <w:r w:rsidRPr="000C5A5E">
        <w:rPr>
          <w:rFonts w:ascii="Georgia" w:eastAsia="Arial" w:hAnsi="Georgia" w:cs="Arial"/>
          <w:szCs w:val="22"/>
          <w:lang w:eastAsia="pl-PL"/>
        </w:rPr>
        <w:lastRenderedPageBreak/>
        <w:t xml:space="preserve">w cyklu dziennym – kopia zapasowa przyrostowa systemu plików i bazy danych  w trybie ciągłym co 6 godzin, </w:t>
      </w:r>
    </w:p>
    <w:p w14:paraId="0595CF13"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w cyklu tygodniowym – kopia zapasowa pełna. </w:t>
      </w:r>
    </w:p>
    <w:p w14:paraId="5F35BEEE" w14:textId="29E4D8EA"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ma obowiązek automatycznego tworzenia kopii zapasowych na zewnętrznej macierzy dyskowej, znajdującej się w niezależnej geograficznie lokalizacji. </w:t>
      </w:r>
    </w:p>
    <w:p w14:paraId="5FC3FFDE" w14:textId="75FFC611" w:rsidR="00084EF3" w:rsidRPr="00B50E6D" w:rsidRDefault="00084EF3" w:rsidP="00B50E6D">
      <w:pPr>
        <w:numPr>
          <w:ilvl w:val="0"/>
          <w:numId w:val="11"/>
        </w:numPr>
        <w:spacing w:after="0" w:line="271" w:lineRule="auto"/>
        <w:ind w:right="52" w:hanging="427"/>
        <w:jc w:val="both"/>
        <w:rPr>
          <w:rFonts w:ascii="Georgia" w:eastAsia="Arial" w:hAnsi="Georgia" w:cs="Arial"/>
          <w:szCs w:val="22"/>
          <w:lang w:eastAsia="pl-PL"/>
        </w:rPr>
      </w:pPr>
      <w:r w:rsidRPr="00B50E6D">
        <w:rPr>
          <w:rFonts w:ascii="Georgia" w:eastAsia="Arial" w:hAnsi="Georgia" w:cs="Arial"/>
          <w:szCs w:val="22"/>
          <w:lang w:eastAsia="pl-PL"/>
        </w:rPr>
        <w:t xml:space="preserve">W przypadku awarii i utraty danych, zgromadzonych na </w:t>
      </w:r>
      <w:proofErr w:type="spellStart"/>
      <w:r w:rsidRPr="00B50E6D">
        <w:rPr>
          <w:rFonts w:ascii="Georgia" w:eastAsia="Arial" w:hAnsi="Georgia" w:cs="Arial"/>
          <w:szCs w:val="22"/>
          <w:lang w:eastAsia="pl-PL"/>
        </w:rPr>
        <w:t>hostingowanym</w:t>
      </w:r>
      <w:proofErr w:type="spellEnd"/>
      <w:r w:rsidRPr="00B50E6D">
        <w:rPr>
          <w:rFonts w:ascii="Georgia" w:eastAsia="Arial" w:hAnsi="Georgia" w:cs="Arial"/>
          <w:szCs w:val="22"/>
          <w:lang w:eastAsia="pl-PL"/>
        </w:rPr>
        <w:t xml:space="preserve">  serwisie,</w:t>
      </w:r>
      <w:r w:rsidR="00B50E6D">
        <w:rPr>
          <w:rFonts w:ascii="Georgia" w:eastAsia="Arial" w:hAnsi="Georgia" w:cs="Arial"/>
          <w:szCs w:val="22"/>
          <w:lang w:eastAsia="pl-PL"/>
        </w:rPr>
        <w:t xml:space="preserve"> </w:t>
      </w:r>
      <w:r w:rsidRPr="00B50E6D">
        <w:rPr>
          <w:rFonts w:ascii="Georgia" w:eastAsia="Arial" w:hAnsi="Georgia" w:cs="Arial"/>
          <w:szCs w:val="22"/>
          <w:lang w:eastAsia="pl-PL"/>
        </w:rPr>
        <w:t xml:space="preserve">Wykonawca odtworzy ich zawartość z ostatniej poprawnej kopii zapasowej. </w:t>
      </w:r>
    </w:p>
    <w:p w14:paraId="7D3BDCD5"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zapewni dla serwisu połączenie szyfrowane w oparciu o certyfikat SSL, dostarczony przez Zamawiającego. </w:t>
      </w:r>
    </w:p>
    <w:p w14:paraId="7C93DAE0" w14:textId="3C1BDA1E"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dostarczy, w ciągu 3 dni od dnia otrzymania żądania Zamawiającego, raport ze świadczenia usługi hostingu dedykowanego w wersji elektronicznej, w sposób określony w § 4 ust. 1 pkt 1, </w:t>
      </w:r>
      <w:r w:rsidR="004035AF">
        <w:rPr>
          <w:rFonts w:ascii="Georgia" w:eastAsia="Arial" w:hAnsi="Georgia" w:cs="Arial"/>
          <w:szCs w:val="22"/>
          <w:lang w:eastAsia="pl-PL"/>
        </w:rPr>
        <w:t xml:space="preserve">zawierający </w:t>
      </w:r>
      <w:r w:rsidRPr="000C5A5E">
        <w:rPr>
          <w:rFonts w:ascii="Georgia" w:eastAsia="Arial" w:hAnsi="Georgia" w:cs="Arial"/>
          <w:szCs w:val="22"/>
          <w:lang w:eastAsia="pl-PL"/>
        </w:rPr>
        <w:t xml:space="preserve">między innymi: listę zmian aktualizacyjnych  w oprogramowaniu systemowym, listę ataków </w:t>
      </w:r>
      <w:proofErr w:type="spellStart"/>
      <w:r w:rsidRPr="000C5A5E">
        <w:rPr>
          <w:rFonts w:ascii="Georgia" w:eastAsia="Arial" w:hAnsi="Georgia" w:cs="Arial"/>
          <w:szCs w:val="22"/>
          <w:lang w:eastAsia="pl-PL"/>
        </w:rPr>
        <w:t>hakerskich</w:t>
      </w:r>
      <w:proofErr w:type="spellEnd"/>
      <w:r w:rsidRPr="000C5A5E">
        <w:rPr>
          <w:rFonts w:ascii="Georgia" w:eastAsia="Arial" w:hAnsi="Georgia" w:cs="Arial"/>
          <w:szCs w:val="22"/>
          <w:lang w:eastAsia="pl-PL"/>
        </w:rPr>
        <w:t xml:space="preserve"> na serwis oraz wykaz innych wykonanych prac. </w:t>
      </w:r>
    </w:p>
    <w:p w14:paraId="4F40BB2F" w14:textId="65B22465" w:rsidR="00F415FD" w:rsidRPr="000C5A5E" w:rsidRDefault="0036298E" w:rsidP="00E41744">
      <w:pPr>
        <w:spacing w:after="0" w:line="276" w:lineRule="auto"/>
        <w:ind w:left="425" w:hanging="426"/>
        <w:jc w:val="both"/>
        <w:rPr>
          <w:rFonts w:ascii="Georgia" w:hAnsi="Georgia"/>
        </w:rPr>
      </w:pPr>
      <w:r w:rsidRPr="000C5A5E">
        <w:rPr>
          <w:rFonts w:ascii="Georgia" w:hAnsi="Georgia"/>
        </w:rPr>
        <w:t>12a. Wykonawca będzie realizował usługę przy udziale co najmniej dwóch osób posiadających doświadczenie w administracji środowiskami produkcyjnymi Linux, usługami WWW, bazami danych, backupem, monitoringiem i zabezpieczeniami sieciowymi. Zmiana osób skierowanych do realizacji zamówienia nie może prowadzić do obniżenia wymaganego poziomu doświadczenia zespołu.</w:t>
      </w:r>
    </w:p>
    <w:p w14:paraId="0159E500" w14:textId="01D6C668" w:rsidR="00F415FD" w:rsidRPr="000C5A5E" w:rsidRDefault="0036298E" w:rsidP="00E41744">
      <w:pPr>
        <w:spacing w:after="0" w:line="276" w:lineRule="auto"/>
        <w:ind w:left="425" w:hanging="426"/>
        <w:jc w:val="both"/>
        <w:rPr>
          <w:rFonts w:ascii="Georgia" w:hAnsi="Georgia"/>
        </w:rPr>
      </w:pPr>
      <w:r w:rsidRPr="000C5A5E">
        <w:rPr>
          <w:rFonts w:ascii="Georgia" w:hAnsi="Georgia"/>
        </w:rPr>
        <w:t xml:space="preserve">12b. </w:t>
      </w:r>
      <w:r w:rsidR="003001B1" w:rsidRPr="003001B1">
        <w:rPr>
          <w:rFonts w:ascii="Georgia" w:hAnsi="Georgia"/>
        </w:rPr>
        <w:t xml:space="preserve">W terminie wykonania obowiązków określonych w ust. 6 </w:t>
      </w:r>
      <w:r w:rsidR="003001B1">
        <w:rPr>
          <w:rFonts w:ascii="Georgia" w:hAnsi="Georgia"/>
        </w:rPr>
        <w:t>p</w:t>
      </w:r>
      <w:r w:rsidRPr="000C5A5E">
        <w:rPr>
          <w:rFonts w:ascii="Georgia" w:hAnsi="Georgia"/>
        </w:rPr>
        <w:t>rzed rozpoczęciem świadczenia usługi Wykonawca przekaże Zamawiającemu opis środowiska hostingowego obejmujący co najmniej: lokalizację centrum danych, model korzystania z infrastruktury, sposób zapewnienia zasobów serwerowych, sposób realizacji backupu, sposób monitoringu, kanały zgłoszeń, sposób zabezpieczenia firewall oraz informację o podwykonawcach lub dalszych podmiotach przetwarzających.</w:t>
      </w:r>
    </w:p>
    <w:p w14:paraId="70B2EC31" w14:textId="4A09CAB9" w:rsidR="00F415FD" w:rsidRPr="000C5A5E" w:rsidRDefault="0036298E" w:rsidP="00E41744">
      <w:pPr>
        <w:spacing w:after="0" w:line="276" w:lineRule="auto"/>
        <w:ind w:left="425" w:hanging="426"/>
        <w:jc w:val="both"/>
        <w:rPr>
          <w:rFonts w:ascii="Georgia" w:hAnsi="Georgia"/>
        </w:rPr>
      </w:pPr>
      <w:r w:rsidRPr="000C5A5E">
        <w:rPr>
          <w:rFonts w:ascii="Georgia" w:hAnsi="Georgia"/>
        </w:rPr>
        <w:t>12c. Wykonawca zapewni, że dane Zamawiającego oraz ich kopie zapasowe będą przetwarzane wyłącznie na terytorium Europejskiego Obszaru Gospodarczego</w:t>
      </w:r>
      <w:r w:rsidR="002B55D7">
        <w:rPr>
          <w:rFonts w:ascii="Georgia" w:hAnsi="Georgia"/>
        </w:rPr>
        <w:t>.</w:t>
      </w:r>
    </w:p>
    <w:p w14:paraId="1B1C00AD" w14:textId="37F0C395" w:rsidR="00F415FD" w:rsidRPr="000C5A5E" w:rsidRDefault="0036298E" w:rsidP="00E41744">
      <w:pPr>
        <w:spacing w:after="0" w:line="276" w:lineRule="auto"/>
        <w:ind w:left="425" w:hanging="426"/>
        <w:jc w:val="both"/>
        <w:rPr>
          <w:rFonts w:ascii="Georgia" w:hAnsi="Georgia"/>
        </w:rPr>
      </w:pPr>
      <w:r w:rsidRPr="000C5A5E">
        <w:rPr>
          <w:rFonts w:ascii="Georgia" w:hAnsi="Georgia"/>
        </w:rPr>
        <w:t xml:space="preserve">12d. </w:t>
      </w:r>
      <w:r w:rsidR="003001B1" w:rsidRPr="003001B1">
        <w:rPr>
          <w:rFonts w:ascii="Georgia" w:hAnsi="Georgia"/>
        </w:rPr>
        <w:t xml:space="preserve">W terminie wykonania obowiązków określonych w ust. 6 </w:t>
      </w:r>
      <w:r w:rsidRPr="000C5A5E">
        <w:rPr>
          <w:rFonts w:ascii="Georgia" w:hAnsi="Georgia"/>
        </w:rPr>
        <w:t>Wykonawca zapewni zabezpieczenie dostępu administracyjnego do infrastruktury Zamawiającego co najmniej przez: indywidualne konta administracyjne, brak współdzielonych kont uprzywilejowanych, uwierzytelnianie wieloskładnikowe tam, gdzie jest technicznie dostępne, ograniczenie dostępu administracyjnego do wskazanych adresów IP lub przez VPN, rejestrowanie działań administracyjnych oraz przechowywanie logów przez okres co najmniej 90 dni.</w:t>
      </w:r>
    </w:p>
    <w:p w14:paraId="1C52A905" w14:textId="0E3742A3" w:rsidR="00F415FD" w:rsidRPr="000C5A5E" w:rsidRDefault="0036298E" w:rsidP="00E41744">
      <w:pPr>
        <w:spacing w:after="0" w:line="276" w:lineRule="auto"/>
        <w:ind w:left="425" w:hanging="426"/>
        <w:jc w:val="both"/>
        <w:rPr>
          <w:rFonts w:ascii="Georgia" w:hAnsi="Georgia"/>
        </w:rPr>
      </w:pPr>
      <w:r w:rsidRPr="000C5A5E">
        <w:rPr>
          <w:rFonts w:ascii="Georgia" w:hAnsi="Georgia"/>
        </w:rPr>
        <w:t xml:space="preserve">12e. </w:t>
      </w:r>
      <w:r w:rsidR="002B55D7" w:rsidRPr="002B55D7">
        <w:rPr>
          <w:rFonts w:ascii="Georgia" w:hAnsi="Georgia"/>
        </w:rPr>
        <w:t xml:space="preserve">W terminie wykonania obowiązków określonych w ust. 6 </w:t>
      </w:r>
      <w:r w:rsidRPr="000C5A5E">
        <w:rPr>
          <w:rFonts w:ascii="Georgia" w:hAnsi="Georgia"/>
        </w:rPr>
        <w:t>Wykonawca przeprowadzi test odtworzenia danych z kopii zapasowej przed rozpoczęciem świadczenia usługi</w:t>
      </w:r>
      <w:r w:rsidR="002B55D7">
        <w:rPr>
          <w:rFonts w:ascii="Georgia" w:hAnsi="Georgia"/>
        </w:rPr>
        <w:t>.</w:t>
      </w:r>
      <w:r w:rsidRPr="000C5A5E">
        <w:rPr>
          <w:rFonts w:ascii="Georgia" w:hAnsi="Georgia"/>
        </w:rPr>
        <w:t xml:space="preserve"> </w:t>
      </w:r>
      <w:r w:rsidR="002B55D7" w:rsidRPr="002B55D7">
        <w:rPr>
          <w:rFonts w:ascii="Georgia" w:hAnsi="Georgia"/>
        </w:rPr>
        <w:t xml:space="preserve">Wykonawca przeprowadzi test odtworzenia danych z kopii zapasowej </w:t>
      </w:r>
      <w:r w:rsidRPr="000C5A5E">
        <w:rPr>
          <w:rFonts w:ascii="Georgia" w:hAnsi="Georgia"/>
        </w:rPr>
        <w:t>co najmniej raz na 6 miesięcy w trakcie trwania Umowy. Z testu zostanie sporządzony protokół obejmujący datę testu, zakres odtworzenia, wynik oraz ewentualne uwagi.</w:t>
      </w:r>
    </w:p>
    <w:p w14:paraId="2A2AD2D3" w14:textId="77777777" w:rsidR="00F415FD" w:rsidRPr="000C5A5E" w:rsidRDefault="0036298E" w:rsidP="00E41744">
      <w:pPr>
        <w:spacing w:after="0" w:line="276" w:lineRule="auto"/>
        <w:ind w:left="425" w:hanging="426"/>
        <w:jc w:val="both"/>
        <w:rPr>
          <w:rFonts w:ascii="Georgia" w:hAnsi="Georgia"/>
        </w:rPr>
      </w:pPr>
      <w:r w:rsidRPr="000C5A5E">
        <w:rPr>
          <w:rFonts w:ascii="Georgia" w:hAnsi="Georgia"/>
        </w:rPr>
        <w:t>12f. Wykonawca odpowiada za instalowanie aktualizacji bezpieczeństwa dla systemu operacyjnego, usług systemowych i komponentów infrastrukturalnych pozostających w jego administracji. Aktualizacje krytyczne będą instalowane niezwłocznie, nie później niż w terminie 72 godzin od ich udostępnienia, o ile ich instalacja nie wymaga wcześniejszych uzgodnień z Zamawiającym ze względu na ryzyko przerwy w działaniu systemu.</w:t>
      </w:r>
    </w:p>
    <w:p w14:paraId="47E6B05C" w14:textId="77777777" w:rsidR="00F415FD" w:rsidRPr="000C5A5E" w:rsidRDefault="0036298E" w:rsidP="00E41744">
      <w:pPr>
        <w:spacing w:after="0" w:line="276" w:lineRule="auto"/>
        <w:ind w:left="425" w:hanging="426"/>
        <w:jc w:val="both"/>
        <w:rPr>
          <w:rFonts w:ascii="Georgia" w:hAnsi="Georgia"/>
        </w:rPr>
      </w:pPr>
      <w:r w:rsidRPr="000C5A5E">
        <w:rPr>
          <w:rFonts w:ascii="Georgia" w:hAnsi="Georgia"/>
        </w:rPr>
        <w:t xml:space="preserve">12g. Wykonawca zobowiązuje się posiadać przez cały okres obowiązywania Umowy ubezpieczenie odpowiedzialności cywilnej z tytułu prowadzonej działalności w zakresie usług IT, hostingu, administracji systemami lub usług pokrewnych na sumę gwarancyjną nie niższą niż 100 000 zł. Dokument potwierdzający posiadanie </w:t>
      </w:r>
      <w:r w:rsidRPr="000C5A5E">
        <w:rPr>
          <w:rFonts w:ascii="Georgia" w:hAnsi="Georgia"/>
        </w:rPr>
        <w:lastRenderedPageBreak/>
        <w:t>ubezpieczenia Wykonawca przedłoży przed zawarciem Umowy oraz na każde żądanie Zamawiającego w trakcie jej realizacji.</w:t>
      </w:r>
    </w:p>
    <w:p w14:paraId="78088CBD" w14:textId="77777777" w:rsidR="00084EF3" w:rsidRPr="000C5A5E" w:rsidRDefault="00084EF3" w:rsidP="00E41744">
      <w:pPr>
        <w:numPr>
          <w:ilvl w:val="0"/>
          <w:numId w:val="11"/>
        </w:numPr>
        <w:spacing w:after="0" w:line="276" w:lineRule="auto"/>
        <w:ind w:left="425"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oświadcza, że przedmiot Umowy jest wolny od wad prawnych. </w:t>
      </w:r>
    </w:p>
    <w:p w14:paraId="7B0C2E42" w14:textId="67F623BE"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W przypadku wystąpienia osób trzecich z roszczeniami z tytułu naruszenia przez Wykonawcę</w:t>
      </w:r>
      <w:r w:rsidR="00E41744">
        <w:rPr>
          <w:rFonts w:ascii="Georgia" w:eastAsia="Arial" w:hAnsi="Georgia" w:cs="Arial"/>
          <w:szCs w:val="22"/>
          <w:lang w:eastAsia="pl-PL"/>
        </w:rPr>
        <w:t>,</w:t>
      </w:r>
      <w:r w:rsidRPr="000C5A5E">
        <w:rPr>
          <w:rFonts w:ascii="Georgia" w:eastAsia="Arial" w:hAnsi="Georgia" w:cs="Arial"/>
          <w:szCs w:val="22"/>
          <w:lang w:eastAsia="pl-PL"/>
        </w:rPr>
        <w:t xml:space="preserve"> praw własności przemysłowej, praw autorskich lub praw pokrewnych wynikających z realizacji przez Wykonawcę przedmiotu Umowy, odpowiedzialność  za wszelkie szkody z tego tytułu ponosić będzie Wykonawca. </w:t>
      </w:r>
    </w:p>
    <w:p w14:paraId="1D57A712"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Osobami upoważnionymi do kontaktu w sprawie realizacji Umowy są: </w:t>
      </w:r>
    </w:p>
    <w:p w14:paraId="46B11237" w14:textId="0E17BFF2"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ze strony Zamawiającego: </w:t>
      </w:r>
      <w:r w:rsidR="00FB0599">
        <w:rPr>
          <w:rFonts w:ascii="Georgia" w:eastAsia="Arial" w:hAnsi="Georgia" w:cs="Arial"/>
          <w:szCs w:val="22"/>
          <w:lang w:eastAsia="pl-PL"/>
        </w:rPr>
        <w:t>Katarzyna Kałuska</w:t>
      </w:r>
      <w:r w:rsidRPr="000C5A5E">
        <w:rPr>
          <w:rFonts w:ascii="Georgia" w:eastAsia="Arial" w:hAnsi="Georgia" w:cs="Arial"/>
          <w:szCs w:val="22"/>
          <w:lang w:eastAsia="pl-PL"/>
        </w:rPr>
        <w:t xml:space="preserve"> tel.:</w:t>
      </w:r>
      <w:r w:rsidRPr="000C5A5E">
        <w:rPr>
          <w:rFonts w:ascii="Georgia" w:eastAsia="Arial" w:hAnsi="Georgia" w:cs="Helvetica"/>
          <w:color w:val="333333"/>
          <w:szCs w:val="22"/>
          <w:shd w:val="clear" w:color="auto" w:fill="F9F9F9"/>
          <w:lang w:eastAsia="pl-PL"/>
        </w:rPr>
        <w:t xml:space="preserve"> </w:t>
      </w:r>
      <w:r w:rsidR="00DB1700">
        <w:rPr>
          <w:rFonts w:ascii="Georgia" w:eastAsia="Arial" w:hAnsi="Georgia" w:cs="Helvetica"/>
          <w:color w:val="333333"/>
          <w:szCs w:val="22"/>
          <w:shd w:val="clear" w:color="auto" w:fill="F9F9F9"/>
          <w:lang w:eastAsia="pl-PL"/>
        </w:rPr>
        <w:t xml:space="preserve"> </w:t>
      </w:r>
      <w:r w:rsidR="00FB0599">
        <w:rPr>
          <w:rFonts w:ascii="Lato" w:hAnsi="Lato" w:cs="Arial"/>
          <w:sz w:val="18"/>
          <w:szCs w:val="18"/>
        </w:rPr>
        <w:t xml:space="preserve">22 8293167 </w:t>
      </w:r>
      <w:r w:rsidR="00DB1700">
        <w:rPr>
          <w:rFonts w:ascii="Georgia" w:eastAsia="Arial" w:hAnsi="Georgia" w:cs="Helvetica"/>
          <w:color w:val="333333"/>
          <w:szCs w:val="22"/>
          <w:shd w:val="clear" w:color="auto" w:fill="F9F9F9"/>
          <w:lang w:eastAsia="pl-PL"/>
        </w:rPr>
        <w:t xml:space="preserve"> </w:t>
      </w:r>
      <w:r w:rsidRPr="000C5A5E">
        <w:rPr>
          <w:rFonts w:ascii="Georgia" w:eastAsia="Arial" w:hAnsi="Georgia" w:cs="Helvetica"/>
          <w:color w:val="333333"/>
          <w:szCs w:val="22"/>
          <w:shd w:val="clear" w:color="auto" w:fill="F9F9F9"/>
          <w:lang w:eastAsia="pl-PL"/>
        </w:rPr>
        <w:t xml:space="preserve">e-mail: </w:t>
      </w:r>
      <w:r w:rsidR="00FB0599">
        <w:rPr>
          <w:rFonts w:ascii="Georgia" w:eastAsia="Arial" w:hAnsi="Georgia" w:cs="Helvetica"/>
          <w:color w:val="0563C1" w:themeColor="hyperlink"/>
          <w:szCs w:val="22"/>
          <w:u w:val="single"/>
          <w:shd w:val="clear" w:color="auto" w:fill="F9F9F9"/>
          <w:lang w:eastAsia="pl-PL"/>
        </w:rPr>
        <w:t xml:space="preserve"> kkaluska@kultura.gov.pl</w:t>
      </w:r>
    </w:p>
    <w:p w14:paraId="1214960F" w14:textId="77777777" w:rsidR="00084EF3" w:rsidRPr="000C5A5E" w:rsidRDefault="00084EF3" w:rsidP="000C5A5E">
      <w:pPr>
        <w:numPr>
          <w:ilvl w:val="1"/>
          <w:numId w:val="11"/>
        </w:numPr>
        <w:spacing w:after="0" w:line="271" w:lineRule="auto"/>
        <w:ind w:right="52" w:hanging="10"/>
        <w:jc w:val="both"/>
        <w:rPr>
          <w:rFonts w:ascii="Georgia" w:eastAsia="Arial" w:hAnsi="Georgia" w:cs="Arial"/>
          <w:szCs w:val="22"/>
          <w:lang w:eastAsia="pl-PL"/>
        </w:rPr>
      </w:pPr>
      <w:r w:rsidRPr="000C5A5E">
        <w:rPr>
          <w:rFonts w:ascii="Georgia" w:eastAsia="Arial" w:hAnsi="Georgia" w:cs="Arial"/>
          <w:szCs w:val="22"/>
          <w:lang w:eastAsia="pl-PL"/>
        </w:rPr>
        <w:t xml:space="preserve"> ze strony Wykonawcy: ……. </w:t>
      </w:r>
    </w:p>
    <w:p w14:paraId="3ACD7B44"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Zmiana osób, o których mowa w ust. 15 nie stanowi zmiany Umowy, lecz dla swojej skuteczności wymaga pisemnego lub elektronicznego powiadomienia drugiej Strony. </w:t>
      </w:r>
    </w:p>
    <w:p w14:paraId="77FEB3EB" w14:textId="77777777" w:rsidR="00084EF3" w:rsidRPr="000C5A5E" w:rsidRDefault="00084EF3" w:rsidP="000C5A5E">
      <w:pPr>
        <w:numPr>
          <w:ilvl w:val="0"/>
          <w:numId w:val="11"/>
        </w:numPr>
        <w:spacing w:after="0"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Strony wzajemnie oświadczają, że dane osobowe udostępnione drugiej Stronie zgodnie z Umową lub w związku z jej realizacją, przetwarzane są przez każdą ze Stron  na potrzeby wykonywania Umowy, przez okres jej trwania, z uwzględnieniem ustawowych terminów przechowywania dokumentacji – w trybie i na zasadach określonych  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4.5.2016, s.1,  z </w:t>
      </w:r>
      <w:proofErr w:type="spellStart"/>
      <w:r w:rsidRPr="000C5A5E">
        <w:rPr>
          <w:rFonts w:ascii="Georgia" w:eastAsia="Arial" w:hAnsi="Georgia" w:cs="Arial"/>
          <w:szCs w:val="22"/>
          <w:lang w:eastAsia="pl-PL"/>
        </w:rPr>
        <w:t>późn</w:t>
      </w:r>
      <w:proofErr w:type="spellEnd"/>
      <w:r w:rsidRPr="000C5A5E">
        <w:rPr>
          <w:rFonts w:ascii="Georgia" w:eastAsia="Arial" w:hAnsi="Georgia" w:cs="Arial"/>
          <w:szCs w:val="22"/>
          <w:lang w:eastAsia="pl-PL"/>
        </w:rPr>
        <w:t xml:space="preserve">. </w:t>
      </w:r>
      <w:proofErr w:type="spellStart"/>
      <w:r w:rsidRPr="000C5A5E">
        <w:rPr>
          <w:rFonts w:ascii="Georgia" w:eastAsia="Arial" w:hAnsi="Georgia" w:cs="Arial"/>
          <w:szCs w:val="22"/>
          <w:lang w:eastAsia="pl-PL"/>
        </w:rPr>
        <w:t>zm</w:t>
      </w:r>
      <w:proofErr w:type="spellEnd"/>
      <w:r w:rsidRPr="000C5A5E">
        <w:rPr>
          <w:rFonts w:ascii="Georgia" w:eastAsia="Arial" w:hAnsi="Georgia" w:cs="Arial"/>
          <w:szCs w:val="22"/>
          <w:lang w:eastAsia="pl-PL"/>
        </w:rPr>
        <w:t xml:space="preserve">), zwanego dalej „RODO”. </w:t>
      </w:r>
    </w:p>
    <w:p w14:paraId="014944DF" w14:textId="77777777" w:rsidR="00084EF3" w:rsidRPr="000C5A5E" w:rsidRDefault="00084EF3" w:rsidP="000C5A5E">
      <w:pPr>
        <w:numPr>
          <w:ilvl w:val="0"/>
          <w:numId w:val="11"/>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Każda ze Stron zobowiązuje się do wykonywania wobec osób, których dane udostępniła drugiej Stronie, obowiązków informacyjnych wynikających z RODO, poprzez przedłożenie informacji stanowiących Załącznik nr 4 do Umowy.  </w:t>
      </w:r>
    </w:p>
    <w:p w14:paraId="72E3D448" w14:textId="77777777" w:rsidR="00084EF3" w:rsidRPr="000C5A5E" w:rsidRDefault="00084EF3" w:rsidP="000C5A5E">
      <w:pPr>
        <w:numPr>
          <w:ilvl w:val="0"/>
          <w:numId w:val="11"/>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Każda ze Stron zobowiązuje się do przetwarzania danych osobowych zgodnie  z powszechnie obowiązującymi przepisami prawa oraz postanowieniami  Umowy. </w:t>
      </w:r>
    </w:p>
    <w:p w14:paraId="2953D3FB" w14:textId="57FDD1D7" w:rsidR="00084EF3" w:rsidRPr="003001B1" w:rsidRDefault="00391593" w:rsidP="000C5A5E">
      <w:pPr>
        <w:numPr>
          <w:ilvl w:val="0"/>
          <w:numId w:val="11"/>
        </w:numPr>
        <w:spacing w:after="0" w:line="271" w:lineRule="auto"/>
        <w:ind w:right="52" w:hanging="427"/>
        <w:jc w:val="both"/>
        <w:rPr>
          <w:rFonts w:ascii="Georgia" w:eastAsia="Arial" w:hAnsi="Georgia" w:cs="Arial"/>
          <w:szCs w:val="22"/>
          <w:lang w:eastAsia="pl-PL"/>
        </w:rPr>
      </w:pPr>
      <w:r w:rsidRPr="003001B1">
        <w:rPr>
          <w:rFonts w:ascii="Georgia" w:hAnsi="Georgia"/>
        </w:rPr>
        <w:t>Oświadczenie o zapewnieniu przez podmiot przetwarzający środków ochrony</w:t>
      </w:r>
      <w:r w:rsidRPr="003001B1" w:rsidDel="00391593">
        <w:rPr>
          <w:rFonts w:ascii="Georgia" w:eastAsia="Arial" w:hAnsi="Georgia" w:cs="Arial"/>
          <w:szCs w:val="22"/>
          <w:lang w:eastAsia="pl-PL"/>
        </w:rPr>
        <w:t xml:space="preserve"> </w:t>
      </w:r>
      <w:r w:rsidR="00084EF3" w:rsidRPr="003001B1">
        <w:rPr>
          <w:rFonts w:ascii="Georgia" w:eastAsia="Arial" w:hAnsi="Georgia" w:cs="Arial"/>
          <w:szCs w:val="22"/>
          <w:lang w:eastAsia="pl-PL"/>
        </w:rPr>
        <w:t xml:space="preserve">stanowi Załącznik nr 5 do Umowy. </w:t>
      </w:r>
    </w:p>
    <w:p w14:paraId="0FF812F0" w14:textId="77777777" w:rsidR="00084EF3" w:rsidRPr="000C5A5E" w:rsidRDefault="00084EF3" w:rsidP="000C5A5E">
      <w:pPr>
        <w:spacing w:after="98" w:line="259" w:lineRule="auto"/>
        <w:jc w:val="both"/>
        <w:rPr>
          <w:rFonts w:ascii="Georgia" w:eastAsia="Arial" w:hAnsi="Georgia" w:cs="Arial"/>
          <w:szCs w:val="22"/>
          <w:lang w:eastAsia="pl-PL"/>
        </w:rPr>
      </w:pPr>
    </w:p>
    <w:p w14:paraId="3AFB30FE" w14:textId="77777777" w:rsidR="00084EF3" w:rsidRPr="000C5A5E" w:rsidRDefault="00084EF3" w:rsidP="000C5A5E">
      <w:pPr>
        <w:keepNext/>
        <w:keepLines/>
        <w:spacing w:after="107" w:line="259" w:lineRule="auto"/>
        <w:ind w:right="61"/>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 3. </w:t>
      </w:r>
    </w:p>
    <w:p w14:paraId="519355C4" w14:textId="77777777" w:rsidR="00084EF3" w:rsidRPr="000C5A5E" w:rsidRDefault="00084EF3" w:rsidP="000C5A5E">
      <w:pPr>
        <w:keepNext/>
        <w:keepLines/>
        <w:spacing w:after="107" w:line="259" w:lineRule="auto"/>
        <w:ind w:right="61"/>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Wynagrodzenie i zasady płatności </w:t>
      </w:r>
    </w:p>
    <w:p w14:paraId="7CBCB8FB" w14:textId="0D0C0C99" w:rsidR="00084EF3" w:rsidRPr="00406353" w:rsidRDefault="00084EF3" w:rsidP="00406353">
      <w:pPr>
        <w:numPr>
          <w:ilvl w:val="0"/>
          <w:numId w:val="12"/>
        </w:numPr>
        <w:spacing w:after="34" w:line="271" w:lineRule="auto"/>
        <w:ind w:left="426" w:right="52" w:hanging="427"/>
        <w:jc w:val="both"/>
        <w:rPr>
          <w:rFonts w:ascii="Georgia" w:eastAsia="Arial" w:hAnsi="Georgia" w:cs="Arial"/>
          <w:szCs w:val="22"/>
          <w:lang w:eastAsia="pl-PL"/>
        </w:rPr>
      </w:pPr>
      <w:r w:rsidRPr="00406353">
        <w:rPr>
          <w:rFonts w:ascii="Georgia" w:eastAsia="Arial" w:hAnsi="Georgia" w:cs="Arial"/>
          <w:szCs w:val="22"/>
          <w:lang w:eastAsia="pl-PL"/>
        </w:rPr>
        <w:t>Maksymalne wynagrodzenie za wykonywanie przedmiotu Umowy przysługujące</w:t>
      </w:r>
      <w:r w:rsidR="00406353">
        <w:rPr>
          <w:rFonts w:ascii="Georgia" w:eastAsia="Arial" w:hAnsi="Georgia" w:cs="Arial"/>
          <w:szCs w:val="22"/>
          <w:lang w:eastAsia="pl-PL"/>
        </w:rPr>
        <w:t xml:space="preserve"> </w:t>
      </w:r>
      <w:r w:rsidRPr="00406353">
        <w:rPr>
          <w:rFonts w:ascii="Georgia" w:eastAsia="Arial" w:hAnsi="Georgia" w:cs="Arial"/>
          <w:szCs w:val="22"/>
          <w:lang w:eastAsia="pl-PL"/>
        </w:rPr>
        <w:t xml:space="preserve">Wykonawcy w całym okresie obowiązywania Umowy wynosi </w:t>
      </w:r>
      <w:r w:rsidRPr="00406353">
        <w:rPr>
          <w:rFonts w:ascii="Georgia" w:eastAsia="Arial" w:hAnsi="Georgia" w:cs="Arial"/>
          <w:b/>
          <w:szCs w:val="22"/>
          <w:lang w:eastAsia="pl-PL"/>
        </w:rPr>
        <w:t>netto … zł</w:t>
      </w:r>
      <w:r w:rsidRPr="00406353">
        <w:rPr>
          <w:rFonts w:ascii="Georgia" w:eastAsia="Arial" w:hAnsi="Georgia" w:cs="Arial"/>
          <w:szCs w:val="22"/>
          <w:lang w:eastAsia="pl-PL"/>
        </w:rPr>
        <w:t xml:space="preserve"> (słownie: … ) plus podatek VAT</w:t>
      </w:r>
      <w:r w:rsidR="00EE25C4">
        <w:rPr>
          <w:rFonts w:ascii="Georgia" w:eastAsia="Arial" w:hAnsi="Georgia" w:cs="Arial"/>
          <w:szCs w:val="22"/>
          <w:lang w:eastAsia="pl-PL"/>
        </w:rPr>
        <w:t>,</w:t>
      </w:r>
      <w:r w:rsidRPr="00406353">
        <w:rPr>
          <w:rFonts w:ascii="Georgia" w:eastAsia="Arial" w:hAnsi="Georgia" w:cs="Arial"/>
          <w:szCs w:val="22"/>
          <w:lang w:eastAsia="pl-PL"/>
        </w:rPr>
        <w:t xml:space="preserve"> co stanowi kwotę </w:t>
      </w:r>
      <w:r w:rsidRPr="00406353">
        <w:rPr>
          <w:rFonts w:ascii="Georgia" w:eastAsia="Arial" w:hAnsi="Georgia" w:cs="Arial"/>
          <w:b/>
          <w:szCs w:val="22"/>
          <w:lang w:eastAsia="pl-PL"/>
        </w:rPr>
        <w:t xml:space="preserve">brutto …zł </w:t>
      </w:r>
      <w:r w:rsidRPr="00406353">
        <w:rPr>
          <w:rFonts w:ascii="Georgia" w:eastAsia="Arial" w:hAnsi="Georgia" w:cs="Arial"/>
          <w:szCs w:val="22"/>
          <w:lang w:eastAsia="pl-PL"/>
        </w:rPr>
        <w:t xml:space="preserve">(słownie: … zł). </w:t>
      </w:r>
    </w:p>
    <w:p w14:paraId="6F117A67" w14:textId="3F67F9DA" w:rsidR="00084EF3" w:rsidRPr="000C5A5E" w:rsidRDefault="00084EF3" w:rsidP="000C5A5E">
      <w:pPr>
        <w:numPr>
          <w:ilvl w:val="0"/>
          <w:numId w:val="12"/>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Miesięczne wynagrodzenie Wykonawcy wynosi netto </w:t>
      </w:r>
      <w:r w:rsidR="00DB1700">
        <w:rPr>
          <w:rFonts w:ascii="Georgia" w:eastAsia="Arial" w:hAnsi="Georgia" w:cs="Arial"/>
          <w:szCs w:val="22"/>
          <w:lang w:eastAsia="pl-PL"/>
        </w:rPr>
        <w:t>….</w:t>
      </w:r>
      <w:r w:rsidRPr="000C5A5E">
        <w:rPr>
          <w:rFonts w:ascii="Georgia" w:eastAsia="Arial" w:hAnsi="Georgia" w:cs="Arial"/>
          <w:szCs w:val="22"/>
          <w:lang w:eastAsia="pl-PL"/>
        </w:rPr>
        <w:t xml:space="preserve">zł (słownie: </w:t>
      </w:r>
      <w:r w:rsidR="00DB1700">
        <w:rPr>
          <w:rFonts w:ascii="Georgia" w:eastAsia="Arial" w:hAnsi="Georgia" w:cs="Arial"/>
          <w:szCs w:val="22"/>
          <w:lang w:eastAsia="pl-PL"/>
        </w:rPr>
        <w:t xml:space="preserve">… </w:t>
      </w:r>
      <w:r w:rsidRPr="000C5A5E">
        <w:rPr>
          <w:rFonts w:ascii="Georgia" w:eastAsia="Arial" w:hAnsi="Georgia" w:cs="Arial"/>
          <w:szCs w:val="22"/>
          <w:lang w:eastAsia="pl-PL"/>
        </w:rPr>
        <w:t xml:space="preserve"> zł)</w:t>
      </w:r>
      <w:r w:rsidR="00406353">
        <w:rPr>
          <w:rFonts w:ascii="Georgia" w:eastAsia="Arial" w:hAnsi="Georgia" w:cs="Arial"/>
          <w:szCs w:val="22"/>
          <w:lang w:eastAsia="pl-PL"/>
        </w:rPr>
        <w:t>,</w:t>
      </w:r>
      <w:r w:rsidRPr="000C5A5E">
        <w:rPr>
          <w:rFonts w:ascii="Georgia" w:eastAsia="Arial" w:hAnsi="Georgia" w:cs="Arial"/>
          <w:szCs w:val="22"/>
          <w:lang w:eastAsia="pl-PL"/>
        </w:rPr>
        <w:t xml:space="preserve">  co stanowi kwotę </w:t>
      </w:r>
      <w:r w:rsidRPr="000C5A5E">
        <w:rPr>
          <w:rFonts w:ascii="Georgia" w:eastAsia="Arial" w:hAnsi="Georgia" w:cs="Arial"/>
          <w:b/>
          <w:szCs w:val="22"/>
          <w:lang w:eastAsia="pl-PL"/>
        </w:rPr>
        <w:t>brutto …zł</w:t>
      </w:r>
      <w:r w:rsidRPr="000C5A5E">
        <w:rPr>
          <w:rFonts w:ascii="Georgia" w:eastAsia="Arial" w:hAnsi="Georgia" w:cs="Arial"/>
          <w:szCs w:val="22"/>
          <w:lang w:eastAsia="pl-PL"/>
        </w:rPr>
        <w:t xml:space="preserve"> (słownie: … zł.). </w:t>
      </w:r>
    </w:p>
    <w:p w14:paraId="0C91C020" w14:textId="1AD3ADCA" w:rsidR="00084EF3" w:rsidRPr="000C5A5E" w:rsidRDefault="00084EF3" w:rsidP="000C5A5E">
      <w:pPr>
        <w:numPr>
          <w:ilvl w:val="0"/>
          <w:numId w:val="12"/>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Jeżeli okres rozliczeniowy nie obejmuje pełnego miesiąca, wówczas wynagrodzenie miesięczne ustala się proporcjonalnie, przyjmując, że jednemu dniowi świadczenia usługi odpowiada 1/30 (słownie: jedna trzydziesta) wynagrodzenia,  o którym mowa w ust. 2. </w:t>
      </w:r>
    </w:p>
    <w:p w14:paraId="4E844518" w14:textId="12E8E462" w:rsidR="00084EF3" w:rsidRPr="000C5A5E" w:rsidRDefault="00084EF3" w:rsidP="000C5A5E">
      <w:pPr>
        <w:numPr>
          <w:ilvl w:val="0"/>
          <w:numId w:val="12"/>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Wynagrodzenie, o którym mowa w ust. 1 jest wynagrodzeniem ryczałtowym, obejmującym całkowitą należność, jaką Zamawiający zobowiązany będzie zapłacić za wykonanie przedmiotu Umowy i obejmuje wszelkie koszty i opłaty, związane z realizacją przedmiotu Umowy, między innymi koszty: przeniesienia serwisu, przekazania Zamawiającemu  na zewnętrznym dysku twardym wszystkich danych Zamawiającego, w szczególności: bazy danych serwisu, załączników, pełną poprawną ostatnią kopię zapasową , koszty opłat pośrednich i podatku VAT. </w:t>
      </w:r>
    </w:p>
    <w:p w14:paraId="435B8FC5" w14:textId="77777777" w:rsidR="00084EF3" w:rsidRPr="000C5A5E" w:rsidRDefault="00084EF3" w:rsidP="000C5A5E">
      <w:pPr>
        <w:numPr>
          <w:ilvl w:val="0"/>
          <w:numId w:val="12"/>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lastRenderedPageBreak/>
        <w:t xml:space="preserve">Wykonawcy nie przysługuje zwrot od Zamawiającego jakichkolwiek dodatkowych kosztów, opłat i podatków poniesionych przez Wykonawcę w związku z realizacją przedmiotu Umowy. </w:t>
      </w:r>
    </w:p>
    <w:p w14:paraId="4FC958F8" w14:textId="31E43371" w:rsidR="00461407" w:rsidRPr="003001B1" w:rsidRDefault="00084EF3" w:rsidP="003001B1">
      <w:pPr>
        <w:numPr>
          <w:ilvl w:val="0"/>
          <w:numId w:val="12"/>
        </w:numPr>
        <w:spacing w:after="71" w:line="271" w:lineRule="auto"/>
        <w:ind w:right="52" w:hanging="427"/>
        <w:jc w:val="both"/>
        <w:rPr>
          <w:rFonts w:ascii="Georgia" w:eastAsia="Times New Roman" w:hAnsi="Georgia"/>
          <w:color w:val="auto"/>
          <w:szCs w:val="22"/>
          <w:lang w:eastAsia="pl-PL"/>
        </w:rPr>
      </w:pPr>
      <w:r w:rsidRPr="000C5A5E">
        <w:rPr>
          <w:rFonts w:ascii="Georgia" w:eastAsia="Arial" w:hAnsi="Georgia" w:cs="Arial"/>
          <w:szCs w:val="22"/>
          <w:lang w:eastAsia="pl-PL"/>
        </w:rPr>
        <w:t>Wynagrodzenie będzie płatne za każdy miesiąc świadczenia usługi (okres rozliczeniowy), z dołu</w:t>
      </w:r>
      <w:r w:rsidRPr="000A3FE0">
        <w:rPr>
          <w:rFonts w:ascii="Georgia" w:eastAsia="Arial" w:hAnsi="Georgia" w:cs="Arial"/>
          <w:szCs w:val="22"/>
          <w:lang w:eastAsia="pl-PL"/>
        </w:rPr>
        <w:t>,</w:t>
      </w:r>
      <w:r w:rsidR="00EE25C4" w:rsidRPr="000A3FE0">
        <w:rPr>
          <w:rFonts w:ascii="Georgia" w:hAnsi="Georgia"/>
        </w:rPr>
        <w:t xml:space="preserve"> </w:t>
      </w:r>
      <w:r w:rsidR="000A3FE0" w:rsidRPr="000A3FE0">
        <w:rPr>
          <w:rFonts w:ascii="Georgia" w:hAnsi="Georgia"/>
        </w:rPr>
        <w:t>w wysokości określonej w ust. 2</w:t>
      </w:r>
      <w:r w:rsidR="000A3FE0">
        <w:rPr>
          <w:rFonts w:ascii="Georgia" w:hAnsi="Georgia"/>
        </w:rPr>
        <w:t xml:space="preserve">, </w:t>
      </w:r>
      <w:r w:rsidR="00EE25C4" w:rsidRPr="000A3FE0">
        <w:rPr>
          <w:rFonts w:ascii="Georgia" w:eastAsia="Arial" w:hAnsi="Georgia" w:cs="Arial"/>
          <w:szCs w:val="22"/>
          <w:lang w:eastAsia="pl-PL"/>
        </w:rPr>
        <w:t>przelewem</w:t>
      </w:r>
      <w:r w:rsidR="00EE25C4" w:rsidRPr="00EE25C4">
        <w:rPr>
          <w:rFonts w:ascii="Georgia" w:eastAsia="Arial" w:hAnsi="Georgia" w:cs="Arial"/>
          <w:szCs w:val="22"/>
          <w:lang w:eastAsia="pl-PL"/>
        </w:rPr>
        <w:t xml:space="preserve"> na rachunek bankowy Wykonawcy wskazany na fakturze</w:t>
      </w:r>
      <w:r w:rsidR="00EE25C4">
        <w:rPr>
          <w:rFonts w:ascii="Georgia" w:eastAsia="Arial" w:hAnsi="Georgia" w:cs="Arial"/>
          <w:szCs w:val="22"/>
          <w:lang w:eastAsia="pl-PL"/>
        </w:rPr>
        <w:t>,</w:t>
      </w:r>
      <w:r w:rsidRPr="000C5A5E">
        <w:rPr>
          <w:rFonts w:ascii="Georgia" w:eastAsia="Arial" w:hAnsi="Georgia" w:cs="Arial"/>
          <w:szCs w:val="22"/>
          <w:lang w:eastAsia="pl-PL"/>
        </w:rPr>
        <w:t xml:space="preserve"> w terminie 21 dni od dnia doręczenia Zamawiającemu prawidłowo wystawionej faktury VAT. </w:t>
      </w:r>
      <w:r w:rsidR="00461407" w:rsidRPr="003001B1">
        <w:rPr>
          <w:rFonts w:ascii="Georgia" w:eastAsia="Arial Unicode MS" w:hAnsi="Georgia"/>
          <w:szCs w:val="22"/>
          <w:lang w:eastAsia="pl-PL"/>
        </w:rPr>
        <w:t>Przez prawidłowo wystawioną fakturę strony rozumieją fakturę wystawioną zgodnie z obowiązującymi przepisami, postanowieniami umowy oraz pozytywnie zweryfikowanym rachunkiem bankowym w wykazie podmiotów, o których mowa w art. 96b ustawy o podatku od towarów i usług.</w:t>
      </w:r>
    </w:p>
    <w:p w14:paraId="7A6709DE" w14:textId="4F4D9A0C"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Arial Unicode MS" w:hAnsi="Georgia"/>
          <w:szCs w:val="22"/>
          <w:lang w:eastAsia="pl-PL"/>
        </w:rPr>
        <w:t>Faktura/faktury dokumentujące realizację niniejszej umowy będą wystawiane i przesyłane w formie faktur ustrukturyzowanych za pośrednictwem Krajowego Systemu e-Faktur (</w:t>
      </w:r>
      <w:proofErr w:type="spellStart"/>
      <w:r w:rsidRPr="000A3FE0">
        <w:rPr>
          <w:rFonts w:ascii="Georgia" w:eastAsia="Arial Unicode MS" w:hAnsi="Georgia"/>
          <w:szCs w:val="22"/>
          <w:lang w:eastAsia="pl-PL"/>
        </w:rPr>
        <w:t>KSeF</w:t>
      </w:r>
      <w:proofErr w:type="spellEnd"/>
      <w:r w:rsidRPr="000A3FE0">
        <w:rPr>
          <w:rFonts w:ascii="Georgia" w:eastAsia="Arial Unicode MS" w:hAnsi="Georgia"/>
          <w:szCs w:val="22"/>
          <w:lang w:eastAsia="pl-PL"/>
        </w:rPr>
        <w:t xml:space="preserve">) zgodnie z obowiązującymi przepisami prawa,  z zastrzeżeniem ust. </w:t>
      </w:r>
      <w:r w:rsidR="00EE25C4" w:rsidRPr="000A3FE0">
        <w:rPr>
          <w:rFonts w:ascii="Georgia" w:eastAsia="Arial Unicode MS" w:hAnsi="Georgia"/>
          <w:szCs w:val="22"/>
          <w:lang w:eastAsia="pl-PL"/>
        </w:rPr>
        <w:t>9</w:t>
      </w:r>
      <w:r w:rsidRPr="000A3FE0">
        <w:rPr>
          <w:rFonts w:ascii="Georgia" w:eastAsia="Arial Unicode MS" w:hAnsi="Georgia"/>
          <w:szCs w:val="22"/>
          <w:lang w:eastAsia="pl-PL"/>
        </w:rPr>
        <w:t xml:space="preserve"> i </w:t>
      </w:r>
      <w:r w:rsidR="001700FC" w:rsidRPr="000A3FE0">
        <w:rPr>
          <w:rFonts w:ascii="Georgia" w:eastAsia="Arial Unicode MS" w:hAnsi="Georgia"/>
          <w:szCs w:val="22"/>
          <w:lang w:eastAsia="pl-PL"/>
        </w:rPr>
        <w:t>1</w:t>
      </w:r>
      <w:r w:rsidR="00EE25C4" w:rsidRPr="000A3FE0">
        <w:rPr>
          <w:rFonts w:ascii="Georgia" w:eastAsia="Arial Unicode MS" w:hAnsi="Georgia"/>
          <w:szCs w:val="22"/>
          <w:lang w:eastAsia="pl-PL"/>
        </w:rPr>
        <w:t>1</w:t>
      </w:r>
      <w:r w:rsidRPr="000A3FE0">
        <w:rPr>
          <w:rFonts w:ascii="Georgia" w:eastAsia="Arial Unicode MS" w:hAnsi="Georgia"/>
          <w:szCs w:val="22"/>
          <w:lang w:eastAsia="pl-PL"/>
        </w:rPr>
        <w:t>.</w:t>
      </w:r>
    </w:p>
    <w:p w14:paraId="5DF27971"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szCs w:val="22"/>
          <w:lang w:eastAsia="pl-PL"/>
        </w:rPr>
        <w:t>W przypadku gdy, zgodnie z obowiązującymi przepisami prawa, wystawienie faktury ustrukturyzowanej przy użyciu Krajowego Systemu e-Faktur jest obowiązkowe, Wykonawca wystawia fakturę wyłącznie w tej formie.</w:t>
      </w:r>
    </w:p>
    <w:p w14:paraId="3A29BE31" w14:textId="6F1BA53C"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Arial Unicode MS" w:hAnsi="Georgia"/>
          <w:szCs w:val="22"/>
          <w:lang w:eastAsia="pl-PL"/>
        </w:rPr>
        <w:t xml:space="preserve">Obowiązek, o którym mowa w ust. </w:t>
      </w:r>
      <w:r w:rsidR="00EE25C4" w:rsidRPr="000A3FE0">
        <w:rPr>
          <w:rFonts w:ascii="Georgia" w:eastAsia="Arial Unicode MS" w:hAnsi="Georgia"/>
          <w:szCs w:val="22"/>
          <w:lang w:eastAsia="pl-PL"/>
        </w:rPr>
        <w:t>7</w:t>
      </w:r>
      <w:r w:rsidRPr="000A3FE0">
        <w:rPr>
          <w:rFonts w:ascii="Georgia" w:eastAsia="Arial Unicode MS" w:hAnsi="Georgia"/>
          <w:szCs w:val="22"/>
          <w:lang w:eastAsia="pl-PL"/>
        </w:rPr>
        <w:t xml:space="preserve"> jest realizowany zgodnie z przepisami prawnymi w zakresie Krajowego Systemu e-faktur </w:t>
      </w:r>
      <w:proofErr w:type="spellStart"/>
      <w:r w:rsidRPr="000A3FE0">
        <w:rPr>
          <w:rFonts w:ascii="Georgia" w:eastAsia="Arial Unicode MS" w:hAnsi="Georgia"/>
          <w:szCs w:val="22"/>
          <w:lang w:eastAsia="pl-PL"/>
        </w:rPr>
        <w:t>KSeF</w:t>
      </w:r>
      <w:proofErr w:type="spellEnd"/>
      <w:r w:rsidRPr="000A3FE0">
        <w:rPr>
          <w:rFonts w:ascii="Georgia" w:eastAsia="Arial Unicode MS" w:hAnsi="Georgia"/>
          <w:szCs w:val="22"/>
          <w:lang w:eastAsia="pl-PL"/>
        </w:rPr>
        <w:t>.</w:t>
      </w:r>
      <w:r w:rsidRPr="000A3FE0" w:rsidDel="00A27FF9">
        <w:rPr>
          <w:rFonts w:ascii="Georgia" w:eastAsia="Arial Unicode MS" w:hAnsi="Georgia"/>
          <w:szCs w:val="22"/>
          <w:lang w:eastAsia="pl-PL"/>
        </w:rPr>
        <w:t xml:space="preserve"> </w:t>
      </w:r>
    </w:p>
    <w:p w14:paraId="6E7224FB"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szCs w:val="22"/>
          <w:lang w:eastAsia="pl-PL"/>
        </w:rPr>
        <w:t>Wykonawca ponosi odpowiedzialność za prawidłowe określenie formy wystawienia faktury, w tym za zgodność tej formy z przepisami prawa podatkowego obowiązującymi w dacie wystawienia faktury.</w:t>
      </w:r>
    </w:p>
    <w:p w14:paraId="2C01A074"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Arial Unicode MS" w:hAnsi="Georgia"/>
          <w:szCs w:val="22"/>
          <w:lang w:eastAsia="pl-PL"/>
        </w:rPr>
        <w:t>W przypadku Wykonawców niezobowiązanych prawnie do wystawiania i przesyłania faktur w formie faktur ustrukturyzowanych za pośrednictwem Krajowego Systemu e-Faktur (</w:t>
      </w:r>
      <w:proofErr w:type="spellStart"/>
      <w:r w:rsidRPr="000A3FE0">
        <w:rPr>
          <w:rFonts w:ascii="Georgia" w:eastAsia="Arial Unicode MS" w:hAnsi="Georgia"/>
          <w:szCs w:val="22"/>
          <w:lang w:eastAsia="pl-PL"/>
        </w:rPr>
        <w:t>KSeF</w:t>
      </w:r>
      <w:proofErr w:type="spellEnd"/>
      <w:r w:rsidRPr="000A3FE0">
        <w:rPr>
          <w:rFonts w:ascii="Georgia" w:eastAsia="Arial Unicode MS" w:hAnsi="Georgia"/>
          <w:szCs w:val="22"/>
          <w:lang w:eastAsia="pl-PL"/>
        </w:rPr>
        <w:t xml:space="preserve">) lub w przypadku trybu awaryjnego lub trybu awarii całkowitej </w:t>
      </w:r>
      <w:proofErr w:type="spellStart"/>
      <w:r w:rsidRPr="000A3FE0">
        <w:rPr>
          <w:rFonts w:ascii="Georgia" w:eastAsia="Arial Unicode MS" w:hAnsi="Georgia"/>
          <w:szCs w:val="22"/>
          <w:lang w:eastAsia="pl-PL"/>
        </w:rPr>
        <w:t>KSeF</w:t>
      </w:r>
      <w:proofErr w:type="spellEnd"/>
      <w:r w:rsidRPr="000A3FE0">
        <w:rPr>
          <w:rFonts w:ascii="Georgia" w:eastAsia="Arial Unicode MS" w:hAnsi="Georgia"/>
          <w:szCs w:val="22"/>
          <w:lang w:eastAsia="pl-PL"/>
        </w:rPr>
        <w:t xml:space="preserve"> Zamawiający dopuszcza doręczenie faktury/faktur </w:t>
      </w:r>
      <w:r w:rsidRPr="000A3FE0">
        <w:rPr>
          <w:rFonts w:ascii="Georgia" w:eastAsia="Calibri" w:hAnsi="Georgia"/>
          <w:szCs w:val="22"/>
        </w:rPr>
        <w:t xml:space="preserve">na adres: Ministerstwo Kultury i Dziedzictwa Narodowego Biuro Podawcze ul. Krakowskie Przedmieście 15, 00-071 Warszawa lub drogą elektroniczną jako wizualizacji faktury wystawionej w trybie offline24, offline-niedostępność </w:t>
      </w:r>
      <w:proofErr w:type="spellStart"/>
      <w:r w:rsidRPr="000A3FE0">
        <w:rPr>
          <w:rFonts w:ascii="Georgia" w:eastAsia="Calibri" w:hAnsi="Georgia"/>
          <w:szCs w:val="22"/>
        </w:rPr>
        <w:t>KSeF</w:t>
      </w:r>
      <w:proofErr w:type="spellEnd"/>
      <w:r w:rsidRPr="000A3FE0">
        <w:rPr>
          <w:rFonts w:ascii="Georgia" w:eastAsia="Calibri" w:hAnsi="Georgia"/>
          <w:szCs w:val="22"/>
        </w:rPr>
        <w:t xml:space="preserve"> lub w trybie awaryjnym, z uwzględnieniem wymogów co do konieczności oznaczenia faktury odpowiednimi kodami weryfikującymi lub ich załączenia, z adresu e-mail Wykonawcy …………………………………………………………….. na adres e-mail Zamawiającego tj. </w:t>
      </w:r>
      <w:hyperlink r:id="rId8" w:history="1">
        <w:r w:rsidRPr="000A3FE0">
          <w:rPr>
            <w:rStyle w:val="Hipercze"/>
            <w:rFonts w:ascii="Georgia" w:eastAsia="Calibri" w:hAnsi="Georgia"/>
            <w:szCs w:val="22"/>
          </w:rPr>
          <w:t>esp@kultura.gov.pl</w:t>
        </w:r>
      </w:hyperlink>
      <w:r w:rsidRPr="000A3FE0">
        <w:rPr>
          <w:rFonts w:ascii="Georgia" w:eastAsia="Calibri" w:hAnsi="Georgia"/>
          <w:szCs w:val="22"/>
        </w:rPr>
        <w:t xml:space="preserve">. Zmiana adresu e-mail, z którego Wykonawca będzie wysyłał faktury wymaga </w:t>
      </w:r>
      <w:r w:rsidRPr="000A3FE0">
        <w:rPr>
          <w:rFonts w:ascii="Georgia" w:eastAsia="Times New Roman" w:hAnsi="Georgia"/>
          <w:szCs w:val="22"/>
          <w:lang w:eastAsia="pl-PL" w:bidi="pl-PL"/>
        </w:rPr>
        <w:t xml:space="preserve">zmiany w postaci aneksowania umowy. </w:t>
      </w:r>
    </w:p>
    <w:p w14:paraId="557551F0"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szCs w:val="22"/>
          <w:lang w:eastAsia="pl-PL" w:bidi="pl-PL"/>
        </w:rPr>
        <w:t>W przypadku dostarczenia przez Wykonawcę faktury w formie niezgodnej z obowiązującymi przepisami lub na inny adres e-mail lub z innego adresu e-mail niż wskazany w umowie, taką fakturę uznaje się za niedostarczoną.</w:t>
      </w:r>
    </w:p>
    <w:p w14:paraId="10D54F30"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szCs w:val="22"/>
          <w:lang w:eastAsia="pl-PL" w:bidi="pl-PL"/>
        </w:rPr>
        <w:t xml:space="preserve">Strony zobowiązują się </w:t>
      </w:r>
      <w:r w:rsidRPr="000A3FE0">
        <w:rPr>
          <w:rFonts w:ascii="Georgia" w:eastAsia="Times New Roman" w:hAnsi="Georgia"/>
          <w:color w:val="0A0A0A"/>
          <w:szCs w:val="22"/>
          <w:lang w:eastAsia="pl-PL"/>
        </w:rPr>
        <w:t xml:space="preserve">do wzajemnego informowania się o wszelkich zmianach statusu podatnika VAT (czynny/zwolniony) oraz o ewentualnych problemach technicznych lub awariach systemów teleinformatycznych, które mogą wpłynąć na terminowe wystawianie lub odbieranie faktur w </w:t>
      </w:r>
      <w:r w:rsidRPr="000A3FE0">
        <w:rPr>
          <w:rFonts w:ascii="Georgia" w:eastAsia="Times New Roman" w:hAnsi="Georgia"/>
          <w:szCs w:val="22"/>
          <w:lang w:eastAsia="pl-PL"/>
        </w:rPr>
        <w:t xml:space="preserve">Krajowym Systemie e-Faktur </w:t>
      </w:r>
      <w:proofErr w:type="spellStart"/>
      <w:r w:rsidRPr="000A3FE0">
        <w:rPr>
          <w:rFonts w:ascii="Georgia" w:eastAsia="Times New Roman" w:hAnsi="Georgia"/>
          <w:color w:val="0A0A0A"/>
          <w:szCs w:val="22"/>
          <w:lang w:eastAsia="pl-PL"/>
        </w:rPr>
        <w:t>KSeF</w:t>
      </w:r>
      <w:proofErr w:type="spellEnd"/>
      <w:r w:rsidRPr="000A3FE0">
        <w:rPr>
          <w:rFonts w:ascii="Georgia" w:eastAsia="Times New Roman" w:hAnsi="Georgia"/>
          <w:color w:val="0A0A0A"/>
          <w:szCs w:val="22"/>
          <w:lang w:eastAsia="pl-PL"/>
        </w:rPr>
        <w:t>.</w:t>
      </w:r>
    </w:p>
    <w:p w14:paraId="624BA699" w14:textId="129ED7B3"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color w:val="0A0A0A"/>
          <w:szCs w:val="22"/>
          <w:lang w:eastAsia="pl-PL"/>
        </w:rPr>
        <w:t xml:space="preserve">Dniem doręczenia faktury Zamawiającemu, o której mowa w ust. </w:t>
      </w:r>
      <w:r w:rsidR="00EE25C4" w:rsidRPr="000A3FE0">
        <w:rPr>
          <w:rFonts w:ascii="Georgia" w:eastAsia="Times New Roman" w:hAnsi="Georgia"/>
          <w:color w:val="0A0A0A"/>
          <w:szCs w:val="22"/>
          <w:lang w:eastAsia="pl-PL"/>
        </w:rPr>
        <w:t>7</w:t>
      </w:r>
      <w:r w:rsidRPr="000A3FE0">
        <w:rPr>
          <w:rFonts w:ascii="Georgia" w:eastAsia="Times New Roman" w:hAnsi="Georgia"/>
          <w:color w:val="0A0A0A"/>
          <w:szCs w:val="22"/>
          <w:lang w:eastAsia="pl-PL"/>
        </w:rPr>
        <w:t xml:space="preserve">  jest dzień nadania jej numeru identyfikującego w </w:t>
      </w:r>
      <w:proofErr w:type="spellStart"/>
      <w:r w:rsidRPr="000A3FE0">
        <w:rPr>
          <w:rFonts w:ascii="Georgia" w:eastAsia="Times New Roman" w:hAnsi="Georgia"/>
          <w:color w:val="0A0A0A"/>
          <w:szCs w:val="22"/>
          <w:lang w:eastAsia="pl-PL"/>
        </w:rPr>
        <w:t>KSeF</w:t>
      </w:r>
      <w:proofErr w:type="spellEnd"/>
      <w:r w:rsidRPr="000A3FE0">
        <w:rPr>
          <w:rFonts w:ascii="Georgia" w:eastAsia="Times New Roman" w:hAnsi="Georgia"/>
          <w:color w:val="0A0A0A"/>
          <w:szCs w:val="22"/>
          <w:lang w:eastAsia="pl-PL"/>
        </w:rPr>
        <w:t>.</w:t>
      </w:r>
    </w:p>
    <w:p w14:paraId="0B432456" w14:textId="24868FE1"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color w:val="0A0A0A"/>
          <w:szCs w:val="22"/>
          <w:lang w:eastAsia="pl-PL"/>
        </w:rPr>
        <w:t xml:space="preserve">W przypadku trybu awarii całkowitej </w:t>
      </w:r>
      <w:proofErr w:type="spellStart"/>
      <w:r w:rsidRPr="000A3FE0">
        <w:rPr>
          <w:rFonts w:ascii="Georgia" w:eastAsia="Times New Roman" w:hAnsi="Georgia"/>
          <w:color w:val="0A0A0A"/>
          <w:szCs w:val="22"/>
          <w:lang w:eastAsia="pl-PL"/>
        </w:rPr>
        <w:t>KSeF</w:t>
      </w:r>
      <w:proofErr w:type="spellEnd"/>
      <w:r w:rsidRPr="000A3FE0">
        <w:rPr>
          <w:rFonts w:ascii="Georgia" w:eastAsia="Times New Roman" w:hAnsi="Georgia"/>
          <w:color w:val="0A0A0A"/>
          <w:szCs w:val="22"/>
          <w:lang w:eastAsia="pl-PL"/>
        </w:rPr>
        <w:t xml:space="preserve"> dniem doręczenia faktury jest data fizycznego doręczenia faktury w sposób uzgodniony w ust. </w:t>
      </w:r>
      <w:r w:rsidR="001700FC" w:rsidRPr="000A3FE0">
        <w:rPr>
          <w:rFonts w:ascii="Georgia" w:eastAsia="Times New Roman" w:hAnsi="Georgia"/>
          <w:color w:val="0A0A0A"/>
          <w:szCs w:val="22"/>
          <w:lang w:eastAsia="pl-PL"/>
        </w:rPr>
        <w:t>1</w:t>
      </w:r>
      <w:r w:rsidR="00EE25C4" w:rsidRPr="000A3FE0">
        <w:rPr>
          <w:rFonts w:ascii="Georgia" w:eastAsia="Times New Roman" w:hAnsi="Georgia"/>
          <w:color w:val="0A0A0A"/>
          <w:szCs w:val="22"/>
          <w:lang w:eastAsia="pl-PL"/>
        </w:rPr>
        <w:t>1.</w:t>
      </w:r>
    </w:p>
    <w:p w14:paraId="29D5A82C" w14:textId="18DE89AF"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color w:val="0A0A0A"/>
          <w:szCs w:val="22"/>
          <w:lang w:eastAsia="pl-PL"/>
        </w:rPr>
        <w:t xml:space="preserve">Wszelka korespondencja dotycząca procesu fakturowania, w przypadku o którym mowa w ust. </w:t>
      </w:r>
      <w:r w:rsidR="00EE25C4" w:rsidRPr="000A3FE0">
        <w:rPr>
          <w:rFonts w:ascii="Georgia" w:eastAsia="Times New Roman" w:hAnsi="Georgia"/>
          <w:color w:val="0A0A0A"/>
          <w:szCs w:val="22"/>
          <w:lang w:eastAsia="pl-PL"/>
        </w:rPr>
        <w:t>7</w:t>
      </w:r>
      <w:r w:rsidRPr="000A3FE0">
        <w:rPr>
          <w:rFonts w:ascii="Georgia" w:eastAsia="Times New Roman" w:hAnsi="Georgia"/>
          <w:color w:val="0A0A0A"/>
          <w:szCs w:val="22"/>
          <w:lang w:eastAsia="pl-PL"/>
        </w:rPr>
        <w:t xml:space="preserve"> odbywać się będzie z poszanowaniem wymogów prawnych </w:t>
      </w:r>
      <w:r w:rsidRPr="000A3FE0">
        <w:rPr>
          <w:rFonts w:ascii="Georgia" w:eastAsia="Times New Roman" w:hAnsi="Georgia"/>
          <w:szCs w:val="22"/>
          <w:lang w:eastAsia="pl-PL"/>
        </w:rPr>
        <w:t xml:space="preserve">Krajowego Systemu e-Faktur </w:t>
      </w:r>
      <w:proofErr w:type="spellStart"/>
      <w:r w:rsidRPr="000A3FE0">
        <w:rPr>
          <w:rFonts w:ascii="Georgia" w:eastAsia="Times New Roman" w:hAnsi="Georgia"/>
          <w:color w:val="0A0A0A"/>
          <w:szCs w:val="22"/>
          <w:lang w:eastAsia="pl-PL"/>
        </w:rPr>
        <w:t>KSeF</w:t>
      </w:r>
      <w:proofErr w:type="spellEnd"/>
      <w:r w:rsidRPr="000A3FE0">
        <w:rPr>
          <w:rFonts w:ascii="Georgia" w:eastAsia="Times New Roman" w:hAnsi="Georgia"/>
          <w:color w:val="0A0A0A"/>
          <w:szCs w:val="22"/>
          <w:lang w:eastAsia="pl-PL"/>
        </w:rPr>
        <w:t>. </w:t>
      </w:r>
    </w:p>
    <w:p w14:paraId="04A16AEB"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Times New Roman" w:hAnsi="Georgia"/>
          <w:color w:val="0A0A0A"/>
          <w:szCs w:val="22"/>
          <w:lang w:eastAsia="pl-PL"/>
        </w:rPr>
        <w:lastRenderedPageBreak/>
        <w:t xml:space="preserve">Zamawiający zastrzega sobie prawo do żądania potwierdzenia wysłania faktury do </w:t>
      </w:r>
      <w:r w:rsidRPr="000A3FE0">
        <w:rPr>
          <w:rFonts w:ascii="Georgia" w:eastAsia="Times New Roman" w:hAnsi="Georgia"/>
          <w:szCs w:val="22"/>
          <w:lang w:eastAsia="pl-PL"/>
        </w:rPr>
        <w:t xml:space="preserve">Krajowego Systemu e-Faktur </w:t>
      </w:r>
      <w:proofErr w:type="spellStart"/>
      <w:r w:rsidRPr="000A3FE0">
        <w:rPr>
          <w:rFonts w:ascii="Georgia" w:eastAsia="Times New Roman" w:hAnsi="Georgia"/>
          <w:color w:val="0A0A0A"/>
          <w:szCs w:val="22"/>
          <w:lang w:eastAsia="pl-PL"/>
        </w:rPr>
        <w:t>KSeF</w:t>
      </w:r>
      <w:proofErr w:type="spellEnd"/>
      <w:r w:rsidRPr="000A3FE0">
        <w:rPr>
          <w:rFonts w:ascii="Georgia" w:eastAsia="Times New Roman" w:hAnsi="Georgia"/>
          <w:color w:val="0A0A0A"/>
          <w:szCs w:val="22"/>
          <w:lang w:eastAsia="pl-PL"/>
        </w:rPr>
        <w:t xml:space="preserve"> oraz numeru </w:t>
      </w:r>
      <w:proofErr w:type="spellStart"/>
      <w:r w:rsidRPr="000A3FE0">
        <w:rPr>
          <w:rFonts w:ascii="Georgia" w:eastAsia="Times New Roman" w:hAnsi="Georgia"/>
          <w:color w:val="0A0A0A"/>
          <w:szCs w:val="22"/>
          <w:lang w:eastAsia="pl-PL"/>
        </w:rPr>
        <w:t>KSeF</w:t>
      </w:r>
      <w:proofErr w:type="spellEnd"/>
      <w:r w:rsidRPr="000A3FE0">
        <w:rPr>
          <w:rFonts w:ascii="Georgia" w:eastAsia="Times New Roman" w:hAnsi="Georgia"/>
          <w:color w:val="0A0A0A"/>
          <w:szCs w:val="22"/>
          <w:lang w:eastAsia="pl-PL"/>
        </w:rPr>
        <w:t xml:space="preserve"> faktury nadanego przez system.</w:t>
      </w:r>
    </w:p>
    <w:p w14:paraId="3F8F5F0F"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Arial Unicode MS" w:hAnsi="Georgia"/>
          <w:szCs w:val="22"/>
          <w:lang w:eastAsia="pl-PL"/>
        </w:rPr>
        <w:t>Za dzień zapłaty uznaje się dzień obciążenia rachunku bankowego Zamawiającego.</w:t>
      </w:r>
    </w:p>
    <w:p w14:paraId="7A3EAA4C" w14:textId="77777777" w:rsidR="00461407" w:rsidRPr="000A3FE0" w:rsidRDefault="00461407" w:rsidP="00B466B0">
      <w:pPr>
        <w:numPr>
          <w:ilvl w:val="0"/>
          <w:numId w:val="12"/>
        </w:numPr>
        <w:autoSpaceDE w:val="0"/>
        <w:autoSpaceDN w:val="0"/>
        <w:adjustRightInd w:val="0"/>
        <w:spacing w:after="0" w:line="276" w:lineRule="auto"/>
        <w:ind w:hanging="360"/>
        <w:jc w:val="both"/>
        <w:rPr>
          <w:rFonts w:ascii="Georgia" w:eastAsia="Arial Unicode MS" w:hAnsi="Georgia"/>
          <w:szCs w:val="22"/>
          <w:lang w:eastAsia="pl-PL"/>
        </w:rPr>
      </w:pPr>
      <w:r w:rsidRPr="000A3FE0">
        <w:rPr>
          <w:rFonts w:ascii="Georgia" w:eastAsia="Arial Unicode MS" w:hAnsi="Georgia"/>
          <w:szCs w:val="22"/>
          <w:lang w:eastAsia="pl-PL"/>
        </w:rPr>
        <w:t xml:space="preserve">Wykonawca nie może przenieść praw wynikających z umowy, w tym wierzytelności na osobę trzecią bez uprzedniej pisemnej zgody Zamawiającego, pod rygorem nieważności. </w:t>
      </w:r>
    </w:p>
    <w:p w14:paraId="346ED447" w14:textId="4AEB8F9D" w:rsidR="00084EF3" w:rsidRPr="000C5A5E" w:rsidRDefault="00084EF3" w:rsidP="000C5A5E">
      <w:pPr>
        <w:numPr>
          <w:ilvl w:val="0"/>
          <w:numId w:val="12"/>
        </w:numPr>
        <w:spacing w:after="71" w:line="271" w:lineRule="auto"/>
        <w:ind w:right="52" w:hanging="427"/>
        <w:jc w:val="both"/>
        <w:rPr>
          <w:rFonts w:ascii="Georgia" w:eastAsia="Times New Roman" w:hAnsi="Georgia"/>
          <w:color w:val="auto"/>
          <w:szCs w:val="22"/>
          <w:lang w:eastAsia="pl-PL"/>
        </w:rPr>
      </w:pPr>
      <w:r w:rsidRPr="000C5A5E">
        <w:rPr>
          <w:rFonts w:ascii="Georgia" w:eastAsia="Times New Roman" w:hAnsi="Georgia"/>
          <w:color w:val="auto"/>
          <w:szCs w:val="22"/>
          <w:lang w:eastAsia="pl-PL"/>
        </w:rPr>
        <w:t xml:space="preserve">Podstawą wystawienia faktury będzie potwierdzenie przez Zamawiającego należytego wykonania przez Wykonawcę przedmiotu umowy w postaci Protokołu, którego wzór stanowi Załącznik nr </w:t>
      </w:r>
      <w:r w:rsidR="00EE25C4">
        <w:rPr>
          <w:rFonts w:ascii="Georgia" w:eastAsia="Times New Roman" w:hAnsi="Georgia"/>
          <w:color w:val="auto"/>
          <w:szCs w:val="22"/>
          <w:lang w:eastAsia="pl-PL"/>
        </w:rPr>
        <w:t>3</w:t>
      </w:r>
      <w:r w:rsidRPr="000C5A5E">
        <w:rPr>
          <w:rFonts w:ascii="Georgia" w:eastAsia="Times New Roman" w:hAnsi="Georgia"/>
          <w:color w:val="auto"/>
          <w:szCs w:val="22"/>
          <w:lang w:eastAsia="pl-PL"/>
        </w:rPr>
        <w:t xml:space="preserve"> do umowy, przekazanego Wykonawcy na adres poczty elektronicznej wskazany w § 2 ust. 15 pkt </w:t>
      </w:r>
      <w:r w:rsidR="00EE25C4">
        <w:rPr>
          <w:rFonts w:ascii="Georgia" w:eastAsia="Times New Roman" w:hAnsi="Georgia"/>
          <w:color w:val="auto"/>
          <w:szCs w:val="22"/>
          <w:lang w:eastAsia="pl-PL"/>
        </w:rPr>
        <w:t>2</w:t>
      </w:r>
      <w:r w:rsidRPr="000C5A5E">
        <w:rPr>
          <w:rFonts w:ascii="Georgia" w:eastAsia="Times New Roman" w:hAnsi="Georgia"/>
          <w:color w:val="auto"/>
          <w:szCs w:val="22"/>
          <w:lang w:eastAsia="pl-PL"/>
        </w:rPr>
        <w:t xml:space="preserve"> w terminie 3 dni roboczych od zakończenia każdego miesiąca wykonywania umowy.</w:t>
      </w:r>
    </w:p>
    <w:p w14:paraId="191751C7" w14:textId="79186566" w:rsidR="00084EF3" w:rsidRPr="000C5A5E" w:rsidRDefault="00084EF3" w:rsidP="000C5A5E">
      <w:pPr>
        <w:numPr>
          <w:ilvl w:val="0"/>
          <w:numId w:val="12"/>
        </w:numPr>
        <w:spacing w:after="34" w:line="271" w:lineRule="auto"/>
        <w:ind w:right="52" w:hanging="427"/>
        <w:jc w:val="both"/>
        <w:rPr>
          <w:rFonts w:ascii="Georgia" w:eastAsia="Batang" w:hAnsi="Georgia"/>
          <w:color w:val="auto"/>
          <w:szCs w:val="22"/>
          <w:lang w:eastAsia="ar-SA"/>
        </w:rPr>
      </w:pPr>
      <w:r w:rsidRPr="000C5A5E">
        <w:rPr>
          <w:rFonts w:ascii="Georgia" w:eastAsia="Arial" w:hAnsi="Georgia" w:cs="Arial"/>
          <w:szCs w:val="22"/>
          <w:lang w:eastAsia="pl-PL"/>
        </w:rPr>
        <w:t xml:space="preserve">Podstawą do zapłaty wynagrodzenia za pierwszy miesiąc wykonania usługi, stanowiącej przedmiot Umowy są podpisane przez obie Strony bez zastrzeżeń: protokół zdawczo-odbiorczy potwierdzający uruchomienie usługi hostingu dedykowanego i łącza telekomunikacyjnego, zgodnie z postanowieniami Umowy oraz miesięczny protokół, o którym mowa w ust. </w:t>
      </w:r>
      <w:r w:rsidR="00EE25C4">
        <w:rPr>
          <w:rFonts w:ascii="Georgia" w:eastAsia="Arial" w:hAnsi="Georgia" w:cs="Arial"/>
          <w:szCs w:val="22"/>
          <w:lang w:eastAsia="pl-PL"/>
        </w:rPr>
        <w:t>20</w:t>
      </w:r>
      <w:r w:rsidRPr="000C5A5E">
        <w:rPr>
          <w:rFonts w:ascii="Georgia" w:eastAsia="Arial" w:hAnsi="Georgia" w:cs="Arial"/>
          <w:szCs w:val="22"/>
          <w:lang w:eastAsia="pl-PL"/>
        </w:rPr>
        <w:t xml:space="preserve">. </w:t>
      </w:r>
    </w:p>
    <w:p w14:paraId="2DD0B7A8" w14:textId="77777777" w:rsidR="00084EF3" w:rsidRPr="000C5A5E" w:rsidRDefault="00084EF3" w:rsidP="000C5A5E">
      <w:pPr>
        <w:spacing w:after="45" w:line="259" w:lineRule="auto"/>
        <w:jc w:val="both"/>
        <w:rPr>
          <w:rFonts w:ascii="Georgia" w:eastAsia="Arial" w:hAnsi="Georgia" w:cs="Arial"/>
          <w:szCs w:val="22"/>
          <w:lang w:eastAsia="pl-PL"/>
        </w:rPr>
      </w:pPr>
    </w:p>
    <w:p w14:paraId="3B228445" w14:textId="77777777" w:rsidR="00084EF3" w:rsidRPr="000C5A5E" w:rsidRDefault="00084EF3" w:rsidP="000C5A5E">
      <w:pPr>
        <w:keepNext/>
        <w:keepLines/>
        <w:spacing w:after="136" w:line="259" w:lineRule="auto"/>
        <w:ind w:right="60"/>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 4. </w:t>
      </w:r>
    </w:p>
    <w:p w14:paraId="3639158C" w14:textId="77777777" w:rsidR="00084EF3" w:rsidRPr="000C5A5E" w:rsidRDefault="00084EF3" w:rsidP="000C5A5E">
      <w:pPr>
        <w:keepNext/>
        <w:keepLines/>
        <w:spacing w:after="136" w:line="259" w:lineRule="auto"/>
        <w:ind w:right="60"/>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Usługi serwisowe </w:t>
      </w:r>
    </w:p>
    <w:p w14:paraId="46FC6477" w14:textId="77777777" w:rsidR="00084EF3" w:rsidRPr="000C5A5E" w:rsidRDefault="00084EF3" w:rsidP="000C5A5E">
      <w:pPr>
        <w:numPr>
          <w:ilvl w:val="0"/>
          <w:numId w:val="13"/>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Przyjmowanie przez Wykonawcę zgłoszenia nieprawidłowości w świadczeniu usług, objętych przedmiotem Umowy, zwanego dalej „zgłoszeniem'', odbywać się będzie całodobowo: </w:t>
      </w:r>
    </w:p>
    <w:p w14:paraId="5BA70371" w14:textId="77777777" w:rsidR="00084EF3" w:rsidRPr="000C5A5E" w:rsidRDefault="00084EF3" w:rsidP="000C5A5E">
      <w:pPr>
        <w:numPr>
          <w:ilvl w:val="1"/>
          <w:numId w:val="13"/>
        </w:numPr>
        <w:spacing w:after="34" w:line="271" w:lineRule="auto"/>
        <w:ind w:right="52" w:hanging="286"/>
        <w:jc w:val="both"/>
        <w:rPr>
          <w:rFonts w:ascii="Georgia" w:eastAsia="Arial" w:hAnsi="Georgia" w:cs="Arial"/>
          <w:szCs w:val="22"/>
          <w:lang w:eastAsia="pl-PL"/>
        </w:rPr>
      </w:pPr>
      <w:r w:rsidRPr="000C5A5E">
        <w:rPr>
          <w:rFonts w:ascii="Georgia" w:eastAsia="Arial" w:hAnsi="Georgia" w:cs="Arial"/>
          <w:szCs w:val="22"/>
          <w:lang w:eastAsia="pl-PL"/>
        </w:rPr>
        <w:t xml:space="preserve">elektronicznie poprzez system stworzony przez Wykonawcę, </w:t>
      </w:r>
    </w:p>
    <w:p w14:paraId="313BFA91" w14:textId="77777777" w:rsidR="00084EF3" w:rsidRPr="000C5A5E" w:rsidRDefault="00084EF3" w:rsidP="000C5A5E">
      <w:pPr>
        <w:numPr>
          <w:ilvl w:val="1"/>
          <w:numId w:val="13"/>
        </w:numPr>
        <w:spacing w:after="34" w:line="271" w:lineRule="auto"/>
        <w:ind w:right="52" w:hanging="286"/>
        <w:jc w:val="both"/>
        <w:rPr>
          <w:rFonts w:ascii="Georgia" w:eastAsia="Arial" w:hAnsi="Georgia" w:cs="Arial"/>
          <w:szCs w:val="22"/>
          <w:lang w:eastAsia="pl-PL"/>
        </w:rPr>
      </w:pPr>
      <w:r w:rsidRPr="000C5A5E">
        <w:rPr>
          <w:rFonts w:ascii="Georgia" w:eastAsia="Arial" w:hAnsi="Georgia" w:cs="Arial"/>
          <w:szCs w:val="22"/>
          <w:lang w:eastAsia="pl-PL"/>
        </w:rPr>
        <w:t>telefonicznie, pod numerem …</w:t>
      </w:r>
    </w:p>
    <w:p w14:paraId="65085175" w14:textId="77777777" w:rsidR="00084EF3" w:rsidRPr="000C5A5E" w:rsidRDefault="00084EF3" w:rsidP="000C5A5E">
      <w:pPr>
        <w:numPr>
          <w:ilvl w:val="1"/>
          <w:numId w:val="13"/>
        </w:numPr>
        <w:spacing w:after="34" w:line="271" w:lineRule="auto"/>
        <w:ind w:right="52" w:hanging="286"/>
        <w:jc w:val="both"/>
        <w:rPr>
          <w:rFonts w:ascii="Georgia" w:eastAsia="Arial" w:hAnsi="Georgia" w:cs="Arial"/>
          <w:szCs w:val="22"/>
          <w:lang w:eastAsia="pl-PL"/>
        </w:rPr>
      </w:pPr>
      <w:r w:rsidRPr="000C5A5E">
        <w:rPr>
          <w:rFonts w:ascii="Georgia" w:eastAsia="Arial" w:hAnsi="Georgia" w:cs="Arial"/>
          <w:szCs w:val="22"/>
          <w:lang w:eastAsia="pl-PL"/>
        </w:rPr>
        <w:t>elektronicznie poprzez e-mail, pod adresem</w:t>
      </w:r>
      <w:hyperlink r:id="rId9" w:history="1"/>
      <w:r w:rsidRPr="000C5A5E">
        <w:rPr>
          <w:rFonts w:ascii="Georgia" w:eastAsia="Arial" w:hAnsi="Georgia" w:cs="Arial"/>
          <w:szCs w:val="22"/>
          <w:lang w:eastAsia="pl-PL"/>
        </w:rPr>
        <w:t>…</w:t>
      </w:r>
    </w:p>
    <w:p w14:paraId="0B29EBF8" w14:textId="77777777" w:rsidR="00084EF3" w:rsidRPr="000C5A5E" w:rsidRDefault="00084EF3" w:rsidP="0008483A">
      <w:pPr>
        <w:spacing w:after="34" w:line="271" w:lineRule="auto"/>
        <w:ind w:left="284" w:right="52"/>
        <w:jc w:val="both"/>
        <w:rPr>
          <w:rFonts w:ascii="Georgia" w:eastAsia="Arial" w:hAnsi="Georgia" w:cs="Arial"/>
          <w:szCs w:val="22"/>
          <w:lang w:eastAsia="pl-PL"/>
        </w:rPr>
      </w:pPr>
      <w:r w:rsidRPr="000C5A5E">
        <w:rPr>
          <w:rFonts w:ascii="Georgia" w:eastAsia="Arial" w:hAnsi="Georgia" w:cs="Arial"/>
          <w:szCs w:val="22"/>
          <w:lang w:eastAsia="pl-PL"/>
        </w:rPr>
        <w:t xml:space="preserve">Przyjęcie zgłoszenia telefonicznego zostanie niezwłocznie potwierdzone przez Wykonawcę drogą elektroniczną. </w:t>
      </w:r>
    </w:p>
    <w:p w14:paraId="624E433D" w14:textId="77777777" w:rsidR="00084EF3" w:rsidRPr="000C5A5E" w:rsidRDefault="00084EF3" w:rsidP="000C5A5E">
      <w:pPr>
        <w:numPr>
          <w:ilvl w:val="0"/>
          <w:numId w:val="13"/>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Po otrzymaniu zgłoszenia Wykonawca zobowiązuje się niezwłocznie rozpocząć usuwanie wykrytej(</w:t>
      </w:r>
      <w:proofErr w:type="spellStart"/>
      <w:r w:rsidRPr="000C5A5E">
        <w:rPr>
          <w:rFonts w:ascii="Georgia" w:eastAsia="Arial" w:hAnsi="Georgia" w:cs="Arial"/>
          <w:szCs w:val="22"/>
          <w:lang w:eastAsia="pl-PL"/>
        </w:rPr>
        <w:t>ych</w:t>
      </w:r>
      <w:proofErr w:type="spellEnd"/>
      <w:r w:rsidRPr="000C5A5E">
        <w:rPr>
          <w:rFonts w:ascii="Georgia" w:eastAsia="Arial" w:hAnsi="Georgia" w:cs="Arial"/>
          <w:szCs w:val="22"/>
          <w:lang w:eastAsia="pl-PL"/>
        </w:rPr>
        <w:t>) nieprawidłowości, powodującej(</w:t>
      </w:r>
      <w:proofErr w:type="spellStart"/>
      <w:r w:rsidRPr="000C5A5E">
        <w:rPr>
          <w:rFonts w:ascii="Georgia" w:eastAsia="Arial" w:hAnsi="Georgia" w:cs="Arial"/>
          <w:szCs w:val="22"/>
          <w:lang w:eastAsia="pl-PL"/>
        </w:rPr>
        <w:t>ych</w:t>
      </w:r>
      <w:proofErr w:type="spellEnd"/>
      <w:r w:rsidRPr="000C5A5E">
        <w:rPr>
          <w:rFonts w:ascii="Georgia" w:eastAsia="Arial" w:hAnsi="Georgia" w:cs="Arial"/>
          <w:szCs w:val="22"/>
          <w:lang w:eastAsia="pl-PL"/>
        </w:rPr>
        <w:t>) częściowy lub zmniejszony dostęp  do usługi hostingu dedykowanego. Czas usunięcia wykrytej(</w:t>
      </w:r>
      <w:proofErr w:type="spellStart"/>
      <w:r w:rsidRPr="000C5A5E">
        <w:rPr>
          <w:rFonts w:ascii="Georgia" w:eastAsia="Arial" w:hAnsi="Georgia" w:cs="Arial"/>
          <w:szCs w:val="22"/>
          <w:lang w:eastAsia="pl-PL"/>
        </w:rPr>
        <w:t>ych</w:t>
      </w:r>
      <w:proofErr w:type="spellEnd"/>
      <w:r w:rsidRPr="000C5A5E">
        <w:rPr>
          <w:rFonts w:ascii="Georgia" w:eastAsia="Arial" w:hAnsi="Georgia" w:cs="Arial"/>
          <w:szCs w:val="22"/>
          <w:lang w:eastAsia="pl-PL"/>
        </w:rPr>
        <w:t xml:space="preserve">) nieprawidłowości,  o których mowa w zdaniu pierwszym, nie powinien przekraczać 10 godzin od momentu  ich zgłoszenia. </w:t>
      </w:r>
    </w:p>
    <w:p w14:paraId="6F765333" w14:textId="1B870B8B" w:rsidR="00084EF3" w:rsidRPr="000C5A5E" w:rsidRDefault="00084EF3" w:rsidP="000C5A5E">
      <w:pPr>
        <w:numPr>
          <w:ilvl w:val="0"/>
          <w:numId w:val="13"/>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Wykonawca zobowiązuje się do zapewnienia stałej dostępności usługi hostingu dedykowanego i gwarantuje jej niezawodne działanie. Dopuszczalna przerwa  w działaniu usługi hostingu dedykowanego w skali miesiąca nie może być dłuższa  niż wynikająca z gwarantowanego przez Wykonawcę poziomu jakości (SLA) dotyczącego dostępności serwera, usług oraz łącza określonego w opisie przedmiotu zamówienia. </w:t>
      </w:r>
    </w:p>
    <w:p w14:paraId="2962B5C7" w14:textId="77777777" w:rsidR="00084EF3" w:rsidRPr="000C5A5E" w:rsidRDefault="00084EF3" w:rsidP="000C5A5E">
      <w:pPr>
        <w:numPr>
          <w:ilvl w:val="0"/>
          <w:numId w:val="13"/>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Działania serwisowe wymagające zatrzymania działania serwisu (m.in. instalacje nowych wersji sprzętu i oprogramowania) prowadzone będą w ramach okienek serwisowych, kiedy działanie serwisu nie jest niezbędne. Wykonawca ma obowiązek uzgodnić z Zamawiającym planowane przerwy oraz czas ich trwania z minimum 24-godzinnym wyprzedzeniem. Prace serwisowe, prowadzone w ramach zaplanowanych okienek, nie będą zaliczane do czasu awarii serwera przy liczeniu współczynnika dostępności.  </w:t>
      </w:r>
    </w:p>
    <w:p w14:paraId="4AE45CA6" w14:textId="77777777" w:rsidR="00084EF3" w:rsidRPr="000C5A5E" w:rsidRDefault="00084EF3" w:rsidP="000C5A5E">
      <w:pPr>
        <w:numPr>
          <w:ilvl w:val="0"/>
          <w:numId w:val="13"/>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W razie stwierdzenia przez Wykonawcę niezasadności zgłoszenia, Zamawiający może wystąpić z wnioskiem o przeprowadzenie niezależnej ekspertyzy. </w:t>
      </w:r>
    </w:p>
    <w:p w14:paraId="35C31F7A" w14:textId="77777777" w:rsidR="00084EF3" w:rsidRPr="000C5A5E" w:rsidRDefault="00084EF3" w:rsidP="000C5A5E">
      <w:pPr>
        <w:numPr>
          <w:ilvl w:val="0"/>
          <w:numId w:val="13"/>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lastRenderedPageBreak/>
        <w:t xml:space="preserve">Jeżeli </w:t>
      </w:r>
      <w:r w:rsidRPr="000C5A5E">
        <w:rPr>
          <w:rFonts w:ascii="Georgia" w:eastAsia="Arial" w:hAnsi="Georgia" w:cs="Arial"/>
          <w:szCs w:val="22"/>
          <w:lang w:eastAsia="pl-PL"/>
        </w:rPr>
        <w:tab/>
        <w:t xml:space="preserve">zgłoszenie </w:t>
      </w:r>
      <w:r w:rsidRPr="000C5A5E">
        <w:rPr>
          <w:rFonts w:ascii="Georgia" w:eastAsia="Arial" w:hAnsi="Georgia" w:cs="Arial"/>
          <w:szCs w:val="22"/>
          <w:lang w:eastAsia="pl-PL"/>
        </w:rPr>
        <w:tab/>
        <w:t xml:space="preserve">Zamawiającego </w:t>
      </w:r>
      <w:r w:rsidRPr="000C5A5E">
        <w:rPr>
          <w:rFonts w:ascii="Georgia" w:eastAsia="Arial" w:hAnsi="Georgia" w:cs="Arial"/>
          <w:szCs w:val="22"/>
          <w:lang w:eastAsia="pl-PL"/>
        </w:rPr>
        <w:tab/>
        <w:t xml:space="preserve">okaże </w:t>
      </w:r>
      <w:r w:rsidRPr="000C5A5E">
        <w:rPr>
          <w:rFonts w:ascii="Georgia" w:eastAsia="Arial" w:hAnsi="Georgia" w:cs="Arial"/>
          <w:szCs w:val="22"/>
          <w:lang w:eastAsia="pl-PL"/>
        </w:rPr>
        <w:tab/>
        <w:t xml:space="preserve">się </w:t>
      </w:r>
      <w:r w:rsidRPr="000C5A5E">
        <w:rPr>
          <w:rFonts w:ascii="Georgia" w:eastAsia="Arial" w:hAnsi="Georgia" w:cs="Arial"/>
          <w:szCs w:val="22"/>
          <w:lang w:eastAsia="pl-PL"/>
        </w:rPr>
        <w:tab/>
        <w:t xml:space="preserve">uzasadnione, koszty związane  z przeprowadzeniem ekspertyzy, o której mowa w ust. 5, ponosi Wykonawca. </w:t>
      </w:r>
    </w:p>
    <w:p w14:paraId="199B56A0" w14:textId="77777777" w:rsidR="00084EF3" w:rsidRPr="000C5A5E" w:rsidRDefault="00084EF3" w:rsidP="000C5A5E">
      <w:pPr>
        <w:spacing w:after="121"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775700A7" w14:textId="77777777" w:rsidR="00084EF3" w:rsidRPr="000C5A5E" w:rsidRDefault="00084EF3" w:rsidP="000C5A5E">
      <w:pPr>
        <w:keepNext/>
        <w:keepLines/>
        <w:spacing w:after="136" w:line="259" w:lineRule="auto"/>
        <w:ind w:right="56"/>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 5. </w:t>
      </w:r>
    </w:p>
    <w:p w14:paraId="5FC10046" w14:textId="77777777" w:rsidR="00084EF3" w:rsidRPr="000C5A5E" w:rsidRDefault="00084EF3" w:rsidP="000C5A5E">
      <w:pPr>
        <w:keepNext/>
        <w:keepLines/>
        <w:spacing w:after="136" w:line="259" w:lineRule="auto"/>
        <w:ind w:right="56"/>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Odpowiedzialność, kary umowne, odstąpienie i wypowiedzenie Umowy </w:t>
      </w:r>
    </w:p>
    <w:p w14:paraId="0A347625" w14:textId="06502090"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Z tytułu </w:t>
      </w:r>
      <w:r w:rsidR="0008483A">
        <w:rPr>
          <w:rFonts w:ascii="Georgia" w:eastAsia="Arial" w:hAnsi="Georgia" w:cs="Arial"/>
          <w:szCs w:val="22"/>
          <w:lang w:eastAsia="pl-PL"/>
        </w:rPr>
        <w:t>zwłoki</w:t>
      </w:r>
      <w:r w:rsidRPr="000C5A5E">
        <w:rPr>
          <w:rFonts w:ascii="Georgia" w:eastAsia="Arial" w:hAnsi="Georgia" w:cs="Arial"/>
          <w:szCs w:val="22"/>
          <w:lang w:eastAsia="pl-PL"/>
        </w:rPr>
        <w:t xml:space="preserve"> Wykonawcy w terminie wykonania obowiązków, lub przekroczenia czasu dopuszczalnej przerwy w działaniu, o której mowa  w § 4 ust. </w:t>
      </w:r>
      <w:r w:rsidR="00EB255E">
        <w:rPr>
          <w:rFonts w:ascii="Georgia" w:eastAsia="Arial" w:hAnsi="Georgia" w:cs="Arial"/>
          <w:szCs w:val="22"/>
          <w:lang w:eastAsia="pl-PL"/>
        </w:rPr>
        <w:t>3</w:t>
      </w:r>
      <w:r w:rsidRPr="000C5A5E">
        <w:rPr>
          <w:rFonts w:ascii="Georgia" w:eastAsia="Arial" w:hAnsi="Georgia" w:cs="Arial"/>
          <w:szCs w:val="22"/>
          <w:lang w:eastAsia="pl-PL"/>
        </w:rPr>
        <w:t xml:space="preserve">, Wykonawca zapłaci Zamawiającemu karę umowną w wysokości 1% miesięcznego wynagrodzenia brutto określonego w § 3 ust. 2 Umowy za każdą rozpoczętą godzinę </w:t>
      </w:r>
      <w:r w:rsidR="0008483A">
        <w:rPr>
          <w:rFonts w:ascii="Georgia" w:eastAsia="Arial" w:hAnsi="Georgia" w:cs="Arial"/>
          <w:szCs w:val="22"/>
          <w:lang w:eastAsia="pl-PL"/>
        </w:rPr>
        <w:t>zwłoki</w:t>
      </w:r>
      <w:r w:rsidRPr="000C5A5E">
        <w:rPr>
          <w:rFonts w:ascii="Georgia" w:eastAsia="Arial" w:hAnsi="Georgia" w:cs="Arial"/>
          <w:szCs w:val="22"/>
          <w:lang w:eastAsia="pl-PL"/>
        </w:rPr>
        <w:t xml:space="preserve">/przerwy ponad dopuszczony limit.  </w:t>
      </w:r>
    </w:p>
    <w:p w14:paraId="19A50E75" w14:textId="5151B3C7"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 przypadku </w:t>
      </w:r>
      <w:r w:rsidR="0008483A">
        <w:rPr>
          <w:rFonts w:ascii="Georgia" w:eastAsia="Arial" w:hAnsi="Georgia" w:cs="Arial"/>
          <w:szCs w:val="22"/>
          <w:lang w:eastAsia="pl-PL"/>
        </w:rPr>
        <w:t>zwłoki</w:t>
      </w:r>
      <w:r w:rsidRPr="000C5A5E">
        <w:rPr>
          <w:rFonts w:ascii="Georgia" w:eastAsia="Arial" w:hAnsi="Georgia" w:cs="Arial"/>
          <w:szCs w:val="22"/>
          <w:lang w:eastAsia="pl-PL"/>
        </w:rPr>
        <w:t xml:space="preserve"> Wykonawcy w rozpoczęciu świadczenia usługi hostingu dedykowanego, Wykonawca zapłaci Zamawiającemu karę umowną w wysokości 1% maksymalnego wynagrodzenia brutto określonego w § 3 ust. 1 Umowy za każdy rozpoczęty dzień </w:t>
      </w:r>
      <w:r w:rsidR="0008483A">
        <w:rPr>
          <w:rFonts w:ascii="Georgia" w:eastAsia="Arial" w:hAnsi="Georgia" w:cs="Arial"/>
          <w:szCs w:val="22"/>
          <w:lang w:eastAsia="pl-PL"/>
        </w:rPr>
        <w:t>zwłoki</w:t>
      </w:r>
      <w:r w:rsidRPr="000C5A5E">
        <w:rPr>
          <w:rFonts w:ascii="Georgia" w:eastAsia="Arial" w:hAnsi="Georgia" w:cs="Arial"/>
          <w:szCs w:val="22"/>
          <w:lang w:eastAsia="pl-PL"/>
        </w:rPr>
        <w:t xml:space="preserve">, ponad termin wskazany w § 2 ust. </w:t>
      </w:r>
      <w:r w:rsidR="003F5DEA">
        <w:rPr>
          <w:rFonts w:ascii="Georgia" w:eastAsia="Arial" w:hAnsi="Georgia" w:cs="Arial"/>
          <w:szCs w:val="22"/>
          <w:lang w:eastAsia="pl-PL"/>
        </w:rPr>
        <w:t>6</w:t>
      </w:r>
      <w:r w:rsidRPr="000C5A5E">
        <w:rPr>
          <w:rFonts w:ascii="Georgia" w:eastAsia="Arial" w:hAnsi="Georgia" w:cs="Arial"/>
          <w:szCs w:val="22"/>
          <w:lang w:eastAsia="pl-PL"/>
        </w:rPr>
        <w:t xml:space="preserve"> Umowy. </w:t>
      </w:r>
    </w:p>
    <w:p w14:paraId="66A38F96" w14:textId="2ED37303" w:rsidR="006A5C6F" w:rsidRPr="000C5A5E" w:rsidRDefault="006A5C6F" w:rsidP="006A5C6F">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W przypadku naruszenia przez Wykonawcę obowiązków wynikających  z</w:t>
      </w:r>
      <w:r>
        <w:rPr>
          <w:rFonts w:ascii="Georgia" w:eastAsia="Arial" w:hAnsi="Georgia" w:cs="Arial"/>
          <w:szCs w:val="22"/>
          <w:lang w:eastAsia="pl-PL"/>
        </w:rPr>
        <w:t xml:space="preserve"> </w:t>
      </w:r>
      <w:r w:rsidRPr="000C5A5E">
        <w:rPr>
          <w:rFonts w:ascii="Georgia" w:eastAsia="Arial" w:hAnsi="Georgia" w:cs="Arial"/>
          <w:szCs w:val="22"/>
          <w:lang w:eastAsia="pl-PL"/>
        </w:rPr>
        <w:t xml:space="preserve">§ </w:t>
      </w:r>
      <w:r>
        <w:rPr>
          <w:rFonts w:ascii="Georgia" w:eastAsia="Arial" w:hAnsi="Georgia" w:cs="Arial"/>
          <w:szCs w:val="22"/>
          <w:lang w:eastAsia="pl-PL"/>
        </w:rPr>
        <w:t>2 ust</w:t>
      </w:r>
      <w:r w:rsidR="005F4283">
        <w:rPr>
          <w:rFonts w:ascii="Georgia" w:eastAsia="Arial" w:hAnsi="Georgia" w:cs="Arial"/>
          <w:szCs w:val="22"/>
          <w:lang w:eastAsia="pl-PL"/>
        </w:rPr>
        <w:t>.</w:t>
      </w:r>
      <w:r>
        <w:rPr>
          <w:rFonts w:ascii="Georgia" w:eastAsia="Arial" w:hAnsi="Georgia" w:cs="Arial"/>
          <w:szCs w:val="22"/>
          <w:lang w:eastAsia="pl-PL"/>
        </w:rPr>
        <w:t xml:space="preserve"> 12a</w:t>
      </w:r>
      <w:r w:rsidRPr="000C5A5E">
        <w:rPr>
          <w:rFonts w:ascii="Georgia" w:eastAsia="Arial" w:hAnsi="Georgia" w:cs="Arial"/>
          <w:szCs w:val="22"/>
          <w:lang w:eastAsia="pl-PL"/>
        </w:rPr>
        <w:t xml:space="preserve"> Umowy</w:t>
      </w:r>
      <w:r>
        <w:rPr>
          <w:rFonts w:ascii="Georgia" w:eastAsia="Arial" w:hAnsi="Georgia" w:cs="Arial"/>
          <w:szCs w:val="22"/>
          <w:lang w:eastAsia="pl-PL"/>
        </w:rPr>
        <w:t xml:space="preserve"> (wymogi w zakresie personelu) </w:t>
      </w:r>
      <w:r w:rsidRPr="000C5A5E">
        <w:rPr>
          <w:rFonts w:ascii="Georgia" w:eastAsia="Arial" w:hAnsi="Georgia" w:cs="Arial"/>
          <w:szCs w:val="22"/>
          <w:lang w:eastAsia="pl-PL"/>
        </w:rPr>
        <w:t xml:space="preserve">, Wykonawca zapłaci Zamawiającemu karę umowną  w wysokości </w:t>
      </w:r>
      <w:r>
        <w:rPr>
          <w:rFonts w:ascii="Georgia" w:eastAsia="Arial" w:hAnsi="Georgia" w:cs="Arial"/>
          <w:szCs w:val="22"/>
          <w:lang w:eastAsia="pl-PL"/>
        </w:rPr>
        <w:t>5</w:t>
      </w:r>
      <w:r w:rsidRPr="000C5A5E">
        <w:rPr>
          <w:rFonts w:ascii="Georgia" w:eastAsia="Arial" w:hAnsi="Georgia" w:cs="Arial"/>
          <w:szCs w:val="22"/>
          <w:lang w:eastAsia="pl-PL"/>
        </w:rPr>
        <w:t xml:space="preserve">% miesięcznego wynagrodzenia brutto, określonego w § 3 ust. 2 Umowy za każde naruszenie. </w:t>
      </w:r>
    </w:p>
    <w:p w14:paraId="2BC86B4C" w14:textId="40191836" w:rsidR="006A5C6F" w:rsidRDefault="006A5C6F" w:rsidP="006A5C6F">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W przypadku naruszenia przez Wykonawcę obowiązków wynikających  z</w:t>
      </w:r>
      <w:r>
        <w:rPr>
          <w:rFonts w:ascii="Georgia" w:eastAsia="Arial" w:hAnsi="Georgia" w:cs="Arial"/>
          <w:szCs w:val="22"/>
          <w:lang w:eastAsia="pl-PL"/>
        </w:rPr>
        <w:t xml:space="preserve"> </w:t>
      </w:r>
      <w:r w:rsidRPr="000C5A5E">
        <w:rPr>
          <w:rFonts w:ascii="Georgia" w:eastAsia="Arial" w:hAnsi="Georgia" w:cs="Arial"/>
          <w:szCs w:val="22"/>
          <w:lang w:eastAsia="pl-PL"/>
        </w:rPr>
        <w:t xml:space="preserve">§ </w:t>
      </w:r>
      <w:r>
        <w:rPr>
          <w:rFonts w:ascii="Georgia" w:eastAsia="Arial" w:hAnsi="Georgia" w:cs="Arial"/>
          <w:szCs w:val="22"/>
          <w:lang w:eastAsia="pl-PL"/>
        </w:rPr>
        <w:t>2 ust</w:t>
      </w:r>
      <w:r w:rsidR="003001B1">
        <w:rPr>
          <w:rFonts w:ascii="Georgia" w:eastAsia="Arial" w:hAnsi="Georgia" w:cs="Arial"/>
          <w:szCs w:val="22"/>
          <w:lang w:eastAsia="pl-PL"/>
        </w:rPr>
        <w:t>.</w:t>
      </w:r>
      <w:r>
        <w:rPr>
          <w:rFonts w:ascii="Georgia" w:eastAsia="Arial" w:hAnsi="Georgia" w:cs="Arial"/>
          <w:szCs w:val="22"/>
          <w:lang w:eastAsia="pl-PL"/>
        </w:rPr>
        <w:t xml:space="preserve"> 12d </w:t>
      </w:r>
      <w:r w:rsidR="003001B1">
        <w:rPr>
          <w:rFonts w:ascii="Georgia" w:eastAsia="Arial" w:hAnsi="Georgia" w:cs="Arial"/>
          <w:szCs w:val="22"/>
          <w:lang w:eastAsia="pl-PL"/>
        </w:rPr>
        <w:t>albo</w:t>
      </w:r>
      <w:r>
        <w:rPr>
          <w:rFonts w:ascii="Georgia" w:eastAsia="Arial" w:hAnsi="Georgia" w:cs="Arial"/>
          <w:szCs w:val="22"/>
          <w:lang w:eastAsia="pl-PL"/>
        </w:rPr>
        <w:t xml:space="preserve"> 12f </w:t>
      </w:r>
      <w:r w:rsidRPr="000C5A5E">
        <w:rPr>
          <w:rFonts w:ascii="Georgia" w:eastAsia="Arial" w:hAnsi="Georgia" w:cs="Arial"/>
          <w:szCs w:val="22"/>
          <w:lang w:eastAsia="pl-PL"/>
        </w:rPr>
        <w:t xml:space="preserve"> Umowy</w:t>
      </w:r>
      <w:r>
        <w:rPr>
          <w:rFonts w:ascii="Georgia" w:eastAsia="Arial" w:hAnsi="Georgia" w:cs="Arial"/>
          <w:szCs w:val="22"/>
          <w:lang w:eastAsia="pl-PL"/>
        </w:rPr>
        <w:t xml:space="preserve"> (wymogi w zakresie zabezpieczania dostępu administracyjnego i aktualizacji bezpieczeństwa)</w:t>
      </w:r>
      <w:r w:rsidRPr="000C5A5E">
        <w:rPr>
          <w:rFonts w:ascii="Georgia" w:eastAsia="Arial" w:hAnsi="Georgia" w:cs="Arial"/>
          <w:szCs w:val="22"/>
          <w:lang w:eastAsia="pl-PL"/>
        </w:rPr>
        <w:t xml:space="preserve">, Wykonawca zapłaci Zamawiającemu karę umowną  w wysokości </w:t>
      </w:r>
      <w:r>
        <w:rPr>
          <w:rFonts w:ascii="Georgia" w:eastAsia="Arial" w:hAnsi="Georgia" w:cs="Arial"/>
          <w:szCs w:val="22"/>
          <w:lang w:eastAsia="pl-PL"/>
        </w:rPr>
        <w:t>5</w:t>
      </w:r>
      <w:r w:rsidRPr="000C5A5E">
        <w:rPr>
          <w:rFonts w:ascii="Georgia" w:eastAsia="Arial" w:hAnsi="Georgia" w:cs="Arial"/>
          <w:szCs w:val="22"/>
          <w:lang w:eastAsia="pl-PL"/>
        </w:rPr>
        <w:t xml:space="preserve">% miesięcznego wynagrodzenia brutto, określonego w § 3 ust. 2 Umowy za każde naruszenie. </w:t>
      </w:r>
    </w:p>
    <w:p w14:paraId="0686DAD9" w14:textId="6D315441" w:rsidR="006A5C6F" w:rsidRDefault="006A5C6F" w:rsidP="006A5C6F">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W przypadku naruszenia przez Wykonawcę obowiązków wynikających  z</w:t>
      </w:r>
      <w:r>
        <w:rPr>
          <w:rFonts w:ascii="Georgia" w:eastAsia="Arial" w:hAnsi="Georgia" w:cs="Arial"/>
          <w:szCs w:val="22"/>
          <w:lang w:eastAsia="pl-PL"/>
        </w:rPr>
        <w:t xml:space="preserve"> </w:t>
      </w:r>
      <w:r w:rsidRPr="000C5A5E">
        <w:rPr>
          <w:rFonts w:ascii="Georgia" w:eastAsia="Arial" w:hAnsi="Georgia" w:cs="Arial"/>
          <w:szCs w:val="22"/>
          <w:lang w:eastAsia="pl-PL"/>
        </w:rPr>
        <w:t xml:space="preserve">§ </w:t>
      </w:r>
      <w:r>
        <w:rPr>
          <w:rFonts w:ascii="Georgia" w:eastAsia="Arial" w:hAnsi="Georgia" w:cs="Arial"/>
          <w:szCs w:val="22"/>
          <w:lang w:eastAsia="pl-PL"/>
        </w:rPr>
        <w:t>2 ust</w:t>
      </w:r>
      <w:r w:rsidR="003001B1">
        <w:rPr>
          <w:rFonts w:ascii="Georgia" w:eastAsia="Arial" w:hAnsi="Georgia" w:cs="Arial"/>
          <w:szCs w:val="22"/>
          <w:lang w:eastAsia="pl-PL"/>
        </w:rPr>
        <w:t>.</w:t>
      </w:r>
      <w:r>
        <w:rPr>
          <w:rFonts w:ascii="Georgia" w:eastAsia="Arial" w:hAnsi="Georgia" w:cs="Arial"/>
          <w:szCs w:val="22"/>
          <w:lang w:eastAsia="pl-PL"/>
        </w:rPr>
        <w:t xml:space="preserve"> 12e</w:t>
      </w:r>
      <w:r w:rsidRPr="000C5A5E">
        <w:rPr>
          <w:rFonts w:ascii="Georgia" w:eastAsia="Arial" w:hAnsi="Georgia" w:cs="Arial"/>
          <w:szCs w:val="22"/>
          <w:lang w:eastAsia="pl-PL"/>
        </w:rPr>
        <w:t xml:space="preserve"> Umowy</w:t>
      </w:r>
      <w:r>
        <w:rPr>
          <w:rFonts w:ascii="Georgia" w:eastAsia="Arial" w:hAnsi="Georgia" w:cs="Arial"/>
          <w:szCs w:val="22"/>
          <w:lang w:eastAsia="pl-PL"/>
        </w:rPr>
        <w:t xml:space="preserve"> (wymogi w zakresie </w:t>
      </w:r>
      <w:r w:rsidR="003001B1">
        <w:rPr>
          <w:rFonts w:ascii="Georgia" w:eastAsia="Arial" w:hAnsi="Georgia" w:cs="Arial"/>
          <w:szCs w:val="22"/>
          <w:lang w:eastAsia="pl-PL"/>
        </w:rPr>
        <w:t xml:space="preserve">testu </w:t>
      </w:r>
      <w:r>
        <w:rPr>
          <w:rFonts w:ascii="Georgia" w:eastAsia="Arial" w:hAnsi="Georgia" w:cs="Arial"/>
          <w:szCs w:val="22"/>
          <w:lang w:eastAsia="pl-PL"/>
        </w:rPr>
        <w:t xml:space="preserve">odtwarzania </w:t>
      </w:r>
      <w:r w:rsidR="003001B1">
        <w:rPr>
          <w:rFonts w:ascii="Georgia" w:eastAsia="Arial" w:hAnsi="Georgia" w:cs="Arial"/>
          <w:szCs w:val="22"/>
          <w:lang w:eastAsia="pl-PL"/>
        </w:rPr>
        <w:t xml:space="preserve">danych z </w:t>
      </w:r>
      <w:r>
        <w:rPr>
          <w:rFonts w:ascii="Georgia" w:eastAsia="Arial" w:hAnsi="Georgia" w:cs="Arial"/>
          <w:szCs w:val="22"/>
          <w:lang w:eastAsia="pl-PL"/>
        </w:rPr>
        <w:t>kopii bezpieczeństwa)</w:t>
      </w:r>
      <w:r w:rsidRPr="000C5A5E">
        <w:rPr>
          <w:rFonts w:ascii="Georgia" w:eastAsia="Arial" w:hAnsi="Georgia" w:cs="Arial"/>
          <w:szCs w:val="22"/>
          <w:lang w:eastAsia="pl-PL"/>
        </w:rPr>
        <w:t xml:space="preserve">, Wykonawca zapłaci Zamawiającemu karę umowną  w wysokości </w:t>
      </w:r>
      <w:r>
        <w:rPr>
          <w:rFonts w:ascii="Georgia" w:eastAsia="Arial" w:hAnsi="Georgia" w:cs="Arial"/>
          <w:szCs w:val="22"/>
          <w:lang w:eastAsia="pl-PL"/>
        </w:rPr>
        <w:t>2</w:t>
      </w:r>
      <w:r w:rsidRPr="000C5A5E">
        <w:rPr>
          <w:rFonts w:ascii="Georgia" w:eastAsia="Arial" w:hAnsi="Georgia" w:cs="Arial"/>
          <w:szCs w:val="22"/>
          <w:lang w:eastAsia="pl-PL"/>
        </w:rPr>
        <w:t xml:space="preserve">% miesięcznego wynagrodzenia brutto, określonego w § 3 ust. 2 Umowy za każde naruszenie. </w:t>
      </w:r>
    </w:p>
    <w:p w14:paraId="7DE83A24" w14:textId="77777777" w:rsidR="002B55D7" w:rsidRDefault="00BE1DD0"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W przypadku naruszenia przez Wykonawcę</w:t>
      </w:r>
      <w:r>
        <w:rPr>
          <w:rFonts w:ascii="Georgia" w:eastAsia="Arial" w:hAnsi="Georgia" w:cs="Arial"/>
          <w:szCs w:val="22"/>
          <w:lang w:eastAsia="pl-PL"/>
        </w:rPr>
        <w:t xml:space="preserve"> innych</w:t>
      </w:r>
      <w:r w:rsidRPr="000C5A5E">
        <w:rPr>
          <w:rFonts w:ascii="Georgia" w:eastAsia="Arial" w:hAnsi="Georgia" w:cs="Arial"/>
          <w:szCs w:val="22"/>
          <w:lang w:eastAsia="pl-PL"/>
        </w:rPr>
        <w:t xml:space="preserve"> obowiązków</w:t>
      </w:r>
      <w:r>
        <w:rPr>
          <w:rFonts w:ascii="Georgia" w:eastAsia="Arial" w:hAnsi="Georgia" w:cs="Arial"/>
          <w:szCs w:val="22"/>
          <w:lang w:eastAsia="pl-PL"/>
        </w:rPr>
        <w:t xml:space="preserve"> wynikających z Umowy</w:t>
      </w:r>
      <w:r w:rsidRPr="000C5A5E">
        <w:rPr>
          <w:rFonts w:ascii="Georgia" w:eastAsia="Arial" w:hAnsi="Georgia" w:cs="Arial"/>
          <w:szCs w:val="22"/>
          <w:lang w:eastAsia="pl-PL"/>
        </w:rPr>
        <w:t xml:space="preserve"> </w:t>
      </w:r>
      <w:r>
        <w:rPr>
          <w:rFonts w:ascii="Georgia" w:eastAsia="Arial" w:hAnsi="Georgia" w:cs="Arial"/>
          <w:szCs w:val="22"/>
          <w:lang w:eastAsia="pl-PL"/>
        </w:rPr>
        <w:t xml:space="preserve">niż </w:t>
      </w:r>
      <w:r w:rsidR="003001B1">
        <w:rPr>
          <w:rFonts w:ascii="Georgia" w:eastAsia="Arial" w:hAnsi="Georgia" w:cs="Arial"/>
          <w:szCs w:val="22"/>
          <w:lang w:eastAsia="pl-PL"/>
        </w:rPr>
        <w:t xml:space="preserve">wyraźnie </w:t>
      </w:r>
      <w:r>
        <w:rPr>
          <w:rFonts w:ascii="Georgia" w:eastAsia="Arial" w:hAnsi="Georgia" w:cs="Arial"/>
          <w:szCs w:val="22"/>
          <w:lang w:eastAsia="pl-PL"/>
        </w:rPr>
        <w:t>określone</w:t>
      </w:r>
      <w:r w:rsidR="003001B1">
        <w:rPr>
          <w:rFonts w:ascii="Georgia" w:eastAsia="Arial" w:hAnsi="Georgia" w:cs="Arial"/>
          <w:szCs w:val="22"/>
          <w:lang w:eastAsia="pl-PL"/>
        </w:rPr>
        <w:t xml:space="preserve"> w umowie</w:t>
      </w:r>
      <w:r w:rsidRPr="000C5A5E">
        <w:rPr>
          <w:rFonts w:ascii="Georgia" w:eastAsia="Arial" w:hAnsi="Georgia" w:cs="Arial"/>
          <w:szCs w:val="22"/>
          <w:lang w:eastAsia="pl-PL"/>
        </w:rPr>
        <w:t xml:space="preserve">, Wykonawca zapłaci Zamawiającemu karę umowną  w wysokości </w:t>
      </w:r>
      <w:r>
        <w:rPr>
          <w:rFonts w:ascii="Georgia" w:eastAsia="Arial" w:hAnsi="Georgia" w:cs="Arial"/>
          <w:szCs w:val="22"/>
          <w:lang w:eastAsia="pl-PL"/>
        </w:rPr>
        <w:t>1</w:t>
      </w:r>
      <w:r w:rsidRPr="000C5A5E">
        <w:rPr>
          <w:rFonts w:ascii="Georgia" w:eastAsia="Arial" w:hAnsi="Georgia" w:cs="Arial"/>
          <w:szCs w:val="22"/>
          <w:lang w:eastAsia="pl-PL"/>
        </w:rPr>
        <w:t xml:space="preserve">% miesięcznego wynagrodzenia brutto, określonego w § 3 ust. 2 Umowy za każde naruszenie. </w:t>
      </w:r>
    </w:p>
    <w:p w14:paraId="6610EB7C" w14:textId="56316443"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W przypadku przerw w świadczeniu usługi hostingu dedykowanego</w:t>
      </w:r>
      <w:r w:rsidR="002B55D7">
        <w:rPr>
          <w:rFonts w:ascii="Georgia" w:eastAsia="Arial" w:hAnsi="Georgia" w:cs="Arial"/>
          <w:szCs w:val="22"/>
          <w:lang w:eastAsia="pl-PL"/>
        </w:rPr>
        <w:t xml:space="preserve">, </w:t>
      </w:r>
      <w:r w:rsidRPr="000C5A5E">
        <w:rPr>
          <w:rFonts w:ascii="Georgia" w:eastAsia="Arial" w:hAnsi="Georgia" w:cs="Arial"/>
          <w:szCs w:val="22"/>
          <w:lang w:eastAsia="pl-PL"/>
        </w:rPr>
        <w:t xml:space="preserve">niezgodnie z wymogami technicznymi określonymi w Umowie, w czasie powyżej 50 godzin łącznie w całym okresie obowiązywania Umowy, Zamawiający będzie uprawniony do wypowiedzenia Umowy </w:t>
      </w:r>
      <w:r w:rsidR="00140959">
        <w:rPr>
          <w:rFonts w:ascii="Georgia" w:eastAsia="Arial" w:hAnsi="Georgia" w:cs="Arial"/>
          <w:szCs w:val="22"/>
          <w:lang w:eastAsia="pl-PL"/>
        </w:rPr>
        <w:t>ze skutkiem</w:t>
      </w:r>
      <w:r w:rsidRPr="000C5A5E">
        <w:rPr>
          <w:rFonts w:ascii="Georgia" w:eastAsia="Arial" w:hAnsi="Georgia" w:cs="Arial"/>
          <w:szCs w:val="22"/>
          <w:lang w:eastAsia="pl-PL"/>
        </w:rPr>
        <w:t xml:space="preserve"> natychmiastowym</w:t>
      </w:r>
      <w:r w:rsidR="00140959">
        <w:rPr>
          <w:rFonts w:ascii="Georgia" w:eastAsia="Arial" w:hAnsi="Georgia" w:cs="Arial"/>
          <w:szCs w:val="22"/>
          <w:lang w:eastAsia="pl-PL"/>
        </w:rPr>
        <w:t xml:space="preserve"> (bez okresu wypowiedzenia)</w:t>
      </w:r>
      <w:r w:rsidRPr="000C5A5E">
        <w:rPr>
          <w:rFonts w:ascii="Georgia" w:eastAsia="Arial" w:hAnsi="Georgia" w:cs="Arial"/>
          <w:szCs w:val="22"/>
          <w:lang w:eastAsia="pl-PL"/>
        </w:rPr>
        <w:t xml:space="preserve">.  </w:t>
      </w:r>
    </w:p>
    <w:p w14:paraId="3226ED0F" w14:textId="6C40F7C5"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Times New Roman" w:hAnsi="Georgia" w:cs="Arial"/>
          <w:szCs w:val="22"/>
          <w:lang w:eastAsia="pl-PL"/>
        </w:rPr>
        <w:t xml:space="preserve">W przypadku każdorazowego naruszenia któregokolwiek obowiązku zachowania poufności, o którym mowa w § 7, Zamawiający może naliczyć karę umowną w wysokości </w:t>
      </w:r>
      <w:r w:rsidR="00140959">
        <w:rPr>
          <w:rFonts w:ascii="Georgia" w:eastAsia="Times New Roman" w:hAnsi="Georgia" w:cs="Arial"/>
          <w:szCs w:val="22"/>
          <w:lang w:eastAsia="pl-PL"/>
        </w:rPr>
        <w:t>5</w:t>
      </w:r>
      <w:r w:rsidRPr="000C5A5E">
        <w:rPr>
          <w:rFonts w:ascii="Georgia" w:eastAsia="Times New Roman" w:hAnsi="Georgia" w:cs="Arial"/>
          <w:szCs w:val="22"/>
          <w:lang w:eastAsia="pl-PL"/>
        </w:rPr>
        <w:t>% wartości łącznego wynagrodzenia brutto, o którym mowa w § 3 ust. 1.</w:t>
      </w:r>
    </w:p>
    <w:p w14:paraId="1A611957" w14:textId="51C495B7"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Times New Roman" w:hAnsi="Georgia" w:cs="Arial"/>
          <w:szCs w:val="22"/>
          <w:lang w:eastAsia="pl-PL"/>
        </w:rPr>
        <w:t xml:space="preserve">W przypadku naruszenia </w:t>
      </w:r>
      <w:r w:rsidR="002B55D7">
        <w:rPr>
          <w:rFonts w:ascii="Georgia" w:eastAsia="Times New Roman" w:hAnsi="Georgia" w:cs="Arial"/>
          <w:szCs w:val="22"/>
          <w:lang w:eastAsia="pl-PL"/>
        </w:rPr>
        <w:t xml:space="preserve">obowiązku zgłoszenia lub </w:t>
      </w:r>
      <w:r w:rsidRPr="000C5A5E">
        <w:rPr>
          <w:rFonts w:ascii="Georgia" w:eastAsia="Times New Roman" w:hAnsi="Georgia" w:cs="Arial"/>
          <w:szCs w:val="22"/>
          <w:lang w:eastAsia="pl-PL"/>
        </w:rPr>
        <w:t>terminu na zgłoszenie konfliktu interesów, Z</w:t>
      </w:r>
      <w:r w:rsidR="003F2BF7">
        <w:rPr>
          <w:rFonts w:ascii="Georgia" w:eastAsia="Times New Roman" w:hAnsi="Georgia" w:cs="Arial"/>
          <w:szCs w:val="22"/>
          <w:lang w:eastAsia="pl-PL"/>
        </w:rPr>
        <w:t>amawiający</w:t>
      </w:r>
      <w:r w:rsidRPr="000C5A5E">
        <w:rPr>
          <w:rFonts w:ascii="Georgia" w:eastAsia="Times New Roman" w:hAnsi="Georgia" w:cs="Arial"/>
          <w:szCs w:val="22"/>
          <w:lang w:eastAsia="pl-PL"/>
        </w:rPr>
        <w:t xml:space="preserve"> może naliczyć karę umowną w wysokości 5% wartości łącznego wynagrodzenia brutto, o którym mowa w § 3 ust. 1. </w:t>
      </w:r>
    </w:p>
    <w:p w14:paraId="53E3ED62" w14:textId="72870290"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 przypadku wypowiedzenia Umowy przez którąkolwiek ze stron z przyczyn leżących  po stronie Wykonawcy, lub w przypadku wypowiedzenia Umowy przez Wykonawcę  </w:t>
      </w:r>
      <w:r w:rsidR="00140959">
        <w:rPr>
          <w:rFonts w:ascii="Georgia" w:eastAsia="Arial" w:hAnsi="Georgia" w:cs="Arial"/>
          <w:szCs w:val="22"/>
          <w:lang w:eastAsia="pl-PL"/>
        </w:rPr>
        <w:t>be</w:t>
      </w:r>
      <w:r w:rsidRPr="000C5A5E">
        <w:rPr>
          <w:rFonts w:ascii="Georgia" w:eastAsia="Arial" w:hAnsi="Georgia" w:cs="Arial"/>
          <w:szCs w:val="22"/>
          <w:lang w:eastAsia="pl-PL"/>
        </w:rPr>
        <w:t xml:space="preserve">z </w:t>
      </w:r>
      <w:r w:rsidR="00140959">
        <w:rPr>
          <w:rFonts w:ascii="Georgia" w:eastAsia="Arial" w:hAnsi="Georgia" w:cs="Arial"/>
          <w:szCs w:val="22"/>
          <w:lang w:eastAsia="pl-PL"/>
        </w:rPr>
        <w:t xml:space="preserve">ważnego powodu albo z </w:t>
      </w:r>
      <w:r w:rsidRPr="000C5A5E">
        <w:rPr>
          <w:rFonts w:ascii="Georgia" w:eastAsia="Arial" w:hAnsi="Georgia" w:cs="Arial"/>
          <w:szCs w:val="22"/>
          <w:lang w:eastAsia="pl-PL"/>
        </w:rPr>
        <w:t xml:space="preserve">przyczyn zawinionych przez </w:t>
      </w:r>
      <w:r w:rsidR="00A04F60">
        <w:rPr>
          <w:rFonts w:ascii="Georgia" w:eastAsia="Arial" w:hAnsi="Georgia" w:cs="Arial"/>
          <w:szCs w:val="22"/>
          <w:lang w:eastAsia="pl-PL"/>
        </w:rPr>
        <w:t>Wykonawcę</w:t>
      </w:r>
      <w:r w:rsidRPr="000C5A5E">
        <w:rPr>
          <w:rFonts w:ascii="Georgia" w:eastAsia="Arial" w:hAnsi="Georgia" w:cs="Arial"/>
          <w:szCs w:val="22"/>
          <w:lang w:eastAsia="pl-PL"/>
        </w:rPr>
        <w:t>, Wykonawca zapłaci Zamawiającemu karę umowną w wysokości 10% wynagrodzenia brutto, określonego  w § 3 ust. 1 Umowy</w:t>
      </w:r>
      <w:r w:rsidR="00A04F60">
        <w:rPr>
          <w:rFonts w:ascii="Georgia" w:eastAsia="Arial" w:hAnsi="Georgia" w:cs="Arial"/>
          <w:szCs w:val="22"/>
          <w:lang w:eastAsia="pl-PL"/>
        </w:rPr>
        <w:t xml:space="preserve"> pozostałego do wypłaty w dniu wygaśnięcia umowy wskutek jej wypowiedzenia</w:t>
      </w:r>
      <w:r w:rsidRPr="000C5A5E">
        <w:rPr>
          <w:rFonts w:ascii="Georgia" w:eastAsia="Arial" w:hAnsi="Georgia" w:cs="Arial"/>
          <w:szCs w:val="22"/>
          <w:lang w:eastAsia="pl-PL"/>
        </w:rPr>
        <w:t xml:space="preserve">.  </w:t>
      </w:r>
    </w:p>
    <w:p w14:paraId="03F1FD3E" w14:textId="78B3184F"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lastRenderedPageBreak/>
        <w:t>Wykonawca może żądać jedynie wynagrodzenia należnego mu z tytułu prawidłowego wykonania części Umowy i nie ma prawa do innych roszczeń</w:t>
      </w:r>
      <w:r w:rsidR="003001B1">
        <w:rPr>
          <w:rFonts w:ascii="Georgia" w:eastAsia="Arial" w:hAnsi="Georgia" w:cs="Arial"/>
          <w:szCs w:val="22"/>
          <w:lang w:eastAsia="pl-PL"/>
        </w:rPr>
        <w:t>,</w:t>
      </w:r>
      <w:r w:rsidRPr="000C5A5E">
        <w:rPr>
          <w:rFonts w:ascii="Georgia" w:eastAsia="Arial" w:hAnsi="Georgia" w:cs="Arial"/>
          <w:szCs w:val="22"/>
          <w:lang w:eastAsia="pl-PL"/>
        </w:rPr>
        <w:t xml:space="preserve"> w tym z tytułu poniesionych szkód i utraconych korzyści. </w:t>
      </w:r>
    </w:p>
    <w:p w14:paraId="63BA7C21" w14:textId="77777777" w:rsidR="00140959" w:rsidRPr="00140959" w:rsidRDefault="00140959" w:rsidP="00140959">
      <w:pPr>
        <w:pStyle w:val="Akapitzlist"/>
        <w:numPr>
          <w:ilvl w:val="0"/>
          <w:numId w:val="14"/>
        </w:numPr>
        <w:spacing w:after="0" w:line="276" w:lineRule="auto"/>
        <w:ind w:left="426" w:hanging="426"/>
        <w:jc w:val="both"/>
        <w:rPr>
          <w:rFonts w:ascii="Georgia" w:eastAsia="Arial" w:hAnsi="Georgia" w:cs="Arial"/>
          <w:szCs w:val="22"/>
          <w:lang w:eastAsia="pl-PL"/>
        </w:rPr>
      </w:pPr>
      <w:r w:rsidRPr="00140959">
        <w:rPr>
          <w:rFonts w:ascii="Georgia" w:eastAsia="Arial" w:hAnsi="Georgia" w:cs="Arial"/>
          <w:szCs w:val="22"/>
          <w:lang w:eastAsia="pl-PL"/>
        </w:rPr>
        <w:t xml:space="preserve">Kary umowne są wymagalne w terminie 7 dni od otrzymania przez Wykonawcę oświadczenia o ich naliczeniu. Zamawiający może potrącić należną mu wymagalną karę z przysługującego Wykonawcy wynagrodzenia, na co Wykonawca wyraża zgodę. </w:t>
      </w:r>
    </w:p>
    <w:p w14:paraId="36A11E0A" w14:textId="716A96D5" w:rsidR="00084EF3" w:rsidRPr="003001B1" w:rsidRDefault="00140959" w:rsidP="003001B1">
      <w:pPr>
        <w:numPr>
          <w:ilvl w:val="0"/>
          <w:numId w:val="14"/>
        </w:numPr>
        <w:spacing w:after="0" w:line="271" w:lineRule="auto"/>
        <w:ind w:right="52" w:hanging="427"/>
        <w:jc w:val="both"/>
        <w:rPr>
          <w:rFonts w:ascii="Georgia" w:eastAsia="Arial" w:hAnsi="Georgia" w:cs="Arial"/>
          <w:szCs w:val="22"/>
          <w:lang w:eastAsia="pl-PL"/>
        </w:rPr>
      </w:pPr>
      <w:r w:rsidRPr="00140959">
        <w:rPr>
          <w:rFonts w:ascii="Georgia" w:eastAsia="Arial" w:hAnsi="Georgia" w:cs="Arial"/>
          <w:szCs w:val="22"/>
          <w:lang w:eastAsia="pl-PL"/>
        </w:rPr>
        <w:t xml:space="preserve">W przypadku braku możliwości potrącenia kar umownych w sposób określony powyżej </w:t>
      </w:r>
      <w:r>
        <w:rPr>
          <w:rFonts w:ascii="Georgia" w:eastAsia="Arial" w:hAnsi="Georgia" w:cs="Arial"/>
          <w:szCs w:val="22"/>
          <w:lang w:eastAsia="pl-PL"/>
        </w:rPr>
        <w:t>k</w:t>
      </w:r>
      <w:r w:rsidR="00084EF3" w:rsidRPr="000C5A5E">
        <w:rPr>
          <w:rFonts w:ascii="Georgia" w:eastAsia="Arial" w:hAnsi="Georgia" w:cs="Arial"/>
          <w:szCs w:val="22"/>
          <w:lang w:eastAsia="pl-PL"/>
        </w:rPr>
        <w:t xml:space="preserve">ary umowne płatne są w terminie </w:t>
      </w:r>
      <w:r>
        <w:rPr>
          <w:rFonts w:ascii="Georgia" w:eastAsia="Arial" w:hAnsi="Georgia" w:cs="Arial"/>
          <w:szCs w:val="22"/>
          <w:lang w:eastAsia="pl-PL"/>
        </w:rPr>
        <w:t>7</w:t>
      </w:r>
      <w:r w:rsidR="00084EF3" w:rsidRPr="000C5A5E">
        <w:rPr>
          <w:rFonts w:ascii="Georgia" w:eastAsia="Arial" w:hAnsi="Georgia" w:cs="Arial"/>
          <w:szCs w:val="22"/>
          <w:lang w:eastAsia="pl-PL"/>
        </w:rPr>
        <w:t xml:space="preserve"> dni od otrzymania (doręczenia) noty księgowej.</w:t>
      </w:r>
    </w:p>
    <w:p w14:paraId="5E0A3415" w14:textId="29E4E01E"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Kary podlegają sumowaniu. Łączna wysokość kar umownych związanych z realizacją </w:t>
      </w:r>
      <w:r w:rsidR="002B55D7">
        <w:rPr>
          <w:rFonts w:ascii="Georgia" w:eastAsia="Arial" w:hAnsi="Georgia" w:cs="Arial"/>
          <w:szCs w:val="22"/>
          <w:lang w:eastAsia="pl-PL"/>
        </w:rPr>
        <w:t xml:space="preserve"> przedmiotu u</w:t>
      </w:r>
      <w:r w:rsidRPr="000C5A5E">
        <w:rPr>
          <w:rFonts w:ascii="Georgia" w:eastAsia="Arial" w:hAnsi="Georgia" w:cs="Arial"/>
          <w:szCs w:val="22"/>
          <w:lang w:eastAsia="pl-PL"/>
        </w:rPr>
        <w:t xml:space="preserve">mowy nie może przekroczyć </w:t>
      </w:r>
      <w:r w:rsidR="003001B1">
        <w:rPr>
          <w:rFonts w:ascii="Georgia" w:eastAsia="Arial" w:hAnsi="Georgia" w:cs="Arial"/>
          <w:szCs w:val="22"/>
          <w:lang w:eastAsia="pl-PL"/>
        </w:rPr>
        <w:t>25</w:t>
      </w:r>
      <w:r w:rsidRPr="000C5A5E">
        <w:rPr>
          <w:rFonts w:ascii="Georgia" w:eastAsia="Arial" w:hAnsi="Georgia" w:cs="Arial"/>
          <w:szCs w:val="22"/>
          <w:lang w:eastAsia="pl-PL"/>
        </w:rPr>
        <w:t xml:space="preserve">% wynagrodzenia brutto, o którym mowa w § 3 ust. 1. </w:t>
      </w:r>
    </w:p>
    <w:p w14:paraId="487CEA49" w14:textId="53261AFE"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Oświadczenie o wypowiedzeniu Umowy wymaga formy pisemnej. </w:t>
      </w:r>
    </w:p>
    <w:p w14:paraId="7B34D87E" w14:textId="77777777"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 xml:space="preserve">Wykonawca nie odpowiada za opóźnienie i za przerwy w świadczeniu usług powstałe  z winy Zamawiającego lub powstałe w wyniku działania siły wyższej. </w:t>
      </w:r>
    </w:p>
    <w:p w14:paraId="35626225" w14:textId="131F9B4E"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Arial" w:hAnsi="Georgia" w:cs="Arial"/>
          <w:szCs w:val="22"/>
          <w:lang w:eastAsia="pl-PL"/>
        </w:rPr>
        <w:t>Zamawiający zastrzega sobie prawo dochodzenia odszkodowań na zasadach ogólnych, w szczególności jeżeli kara nie pokrywa w pełni powstałej szkody lub Zamawiający poniesie szkodę z tytułu naruszeń, za które nie przewidziano kary umownej.</w:t>
      </w:r>
    </w:p>
    <w:p w14:paraId="53FBDA3F" w14:textId="77777777" w:rsidR="00084EF3" w:rsidRPr="000C5A5E" w:rsidRDefault="00084EF3" w:rsidP="000C5A5E">
      <w:pPr>
        <w:numPr>
          <w:ilvl w:val="0"/>
          <w:numId w:val="14"/>
        </w:numPr>
        <w:spacing w:after="34" w:line="271" w:lineRule="auto"/>
        <w:ind w:right="52" w:hanging="427"/>
        <w:jc w:val="both"/>
        <w:rPr>
          <w:rFonts w:ascii="Georgia" w:eastAsia="Arial" w:hAnsi="Georgia" w:cs="Arial"/>
          <w:szCs w:val="22"/>
          <w:lang w:eastAsia="pl-PL"/>
        </w:rPr>
      </w:pPr>
      <w:r w:rsidRPr="000C5A5E">
        <w:rPr>
          <w:rFonts w:ascii="Georgia" w:eastAsia="Batang" w:hAnsi="Georgia"/>
          <w:color w:val="auto"/>
          <w:szCs w:val="22"/>
          <w:lang w:eastAsia="ar-SA"/>
        </w:rPr>
        <w:t>Zapłata kar nie zwalnia Wykonawcy z obowiązku wykonania przedmiotu Umowy.</w:t>
      </w:r>
    </w:p>
    <w:p w14:paraId="7FF07395" w14:textId="77777777" w:rsidR="00084EF3" w:rsidRPr="000C5A5E" w:rsidRDefault="00084EF3" w:rsidP="000C5A5E">
      <w:pPr>
        <w:spacing w:after="98" w:line="259" w:lineRule="auto"/>
        <w:jc w:val="both"/>
        <w:rPr>
          <w:rFonts w:ascii="Georgia" w:eastAsia="Arial" w:hAnsi="Georgia" w:cs="Arial"/>
          <w:szCs w:val="22"/>
          <w:lang w:eastAsia="pl-PL"/>
        </w:rPr>
      </w:pPr>
    </w:p>
    <w:p w14:paraId="468F0D05" w14:textId="77777777" w:rsidR="00084EF3" w:rsidRPr="000C5A5E" w:rsidRDefault="00084EF3" w:rsidP="000C5A5E">
      <w:pPr>
        <w:keepNext/>
        <w:keepLines/>
        <w:spacing w:after="136" w:line="259" w:lineRule="auto"/>
        <w:ind w:right="60"/>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 6. </w:t>
      </w:r>
    </w:p>
    <w:p w14:paraId="78F35640" w14:textId="77777777" w:rsidR="00084EF3" w:rsidRPr="000C5A5E" w:rsidRDefault="00084EF3" w:rsidP="000C5A5E">
      <w:pPr>
        <w:keepNext/>
        <w:keepLines/>
        <w:spacing w:after="136" w:line="259" w:lineRule="auto"/>
        <w:ind w:right="60"/>
        <w:jc w:val="both"/>
        <w:outlineLvl w:val="0"/>
        <w:rPr>
          <w:rFonts w:ascii="Georgia" w:eastAsia="Arial" w:hAnsi="Georgia" w:cs="Arial"/>
          <w:b/>
          <w:szCs w:val="22"/>
          <w:lang w:eastAsia="pl-PL"/>
        </w:rPr>
      </w:pPr>
      <w:r w:rsidRPr="000C5A5E">
        <w:rPr>
          <w:rFonts w:ascii="Georgia" w:eastAsia="Arial" w:hAnsi="Georgia" w:cs="Arial"/>
          <w:b/>
          <w:szCs w:val="22"/>
          <w:lang w:eastAsia="pl-PL"/>
        </w:rPr>
        <w:t xml:space="preserve">Podwykonawstwo </w:t>
      </w:r>
    </w:p>
    <w:p w14:paraId="2A40C27F" w14:textId="77777777" w:rsidR="00084EF3" w:rsidRPr="000C5A5E" w:rsidRDefault="00084EF3" w:rsidP="000C5A5E">
      <w:pPr>
        <w:numPr>
          <w:ilvl w:val="0"/>
          <w:numId w:val="16"/>
        </w:numPr>
        <w:spacing w:after="34" w:line="271"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W przypadku realizacji Umowy z udziałem podwykonawców: </w:t>
      </w:r>
    </w:p>
    <w:p w14:paraId="117255AF" w14:textId="77777777" w:rsidR="00084EF3" w:rsidRPr="000C5A5E" w:rsidRDefault="00084EF3" w:rsidP="000C5A5E">
      <w:pPr>
        <w:numPr>
          <w:ilvl w:val="1"/>
          <w:numId w:val="16"/>
        </w:numPr>
        <w:spacing w:after="34" w:line="271" w:lineRule="auto"/>
        <w:ind w:right="58" w:hanging="286"/>
        <w:jc w:val="both"/>
        <w:rPr>
          <w:rFonts w:ascii="Georgia" w:eastAsia="Arial" w:hAnsi="Georgia" w:cs="Arial"/>
          <w:szCs w:val="22"/>
          <w:lang w:eastAsia="pl-PL"/>
        </w:rPr>
      </w:pPr>
      <w:r w:rsidRPr="000C5A5E">
        <w:rPr>
          <w:rFonts w:ascii="Georgia" w:eastAsia="Arial" w:hAnsi="Georgia" w:cs="Arial"/>
          <w:szCs w:val="22"/>
          <w:lang w:eastAsia="pl-PL"/>
        </w:rPr>
        <w:t xml:space="preserve">Wykonawca zobowiązuje się do koordynowania prac realizowanych przez podwykonawców;  </w:t>
      </w:r>
    </w:p>
    <w:p w14:paraId="6A4DE25A" w14:textId="34DBF72F" w:rsidR="00084EF3" w:rsidRPr="000C5A5E" w:rsidRDefault="00084EF3" w:rsidP="000C5A5E">
      <w:pPr>
        <w:numPr>
          <w:ilvl w:val="1"/>
          <w:numId w:val="16"/>
        </w:numPr>
        <w:spacing w:after="47" w:line="259" w:lineRule="auto"/>
        <w:ind w:right="58" w:hanging="286"/>
        <w:jc w:val="both"/>
        <w:rPr>
          <w:rFonts w:ascii="Georgia" w:eastAsia="Arial" w:hAnsi="Georgia" w:cs="Arial"/>
          <w:szCs w:val="22"/>
          <w:lang w:eastAsia="pl-PL"/>
        </w:rPr>
      </w:pPr>
      <w:r w:rsidRPr="000C5A5E">
        <w:rPr>
          <w:rFonts w:ascii="Georgia" w:eastAsia="Arial" w:hAnsi="Georgia" w:cs="Arial"/>
          <w:szCs w:val="22"/>
          <w:lang w:eastAsia="pl-PL"/>
        </w:rPr>
        <w:t xml:space="preserve">Wykonawca, zlecając część lub całość prac związanych z realizacją przedmiotu Umowy podwykonawcom, zobowiązany jest do przestrzegania przepisów wynikających z ustawy z dnia 23 kwietnia 1964 r. </w:t>
      </w:r>
      <w:r w:rsidRPr="000C5A5E">
        <w:rPr>
          <w:rFonts w:ascii="Georgia" w:eastAsia="Arial" w:hAnsi="Georgia" w:cs="Arial"/>
          <w:i/>
          <w:szCs w:val="22"/>
          <w:lang w:eastAsia="pl-PL"/>
        </w:rPr>
        <w:t xml:space="preserve">– Kodeks cywilny </w:t>
      </w:r>
      <w:r w:rsidRPr="000C5A5E">
        <w:rPr>
          <w:rFonts w:ascii="Georgia" w:eastAsia="Arial" w:hAnsi="Georgia" w:cs="Arial"/>
          <w:szCs w:val="22"/>
          <w:lang w:eastAsia="pl-PL"/>
        </w:rPr>
        <w:t>(Dz.U. z 202</w:t>
      </w:r>
      <w:r w:rsidR="002B55D7">
        <w:rPr>
          <w:rFonts w:ascii="Georgia" w:eastAsia="Arial" w:hAnsi="Georgia" w:cs="Arial"/>
          <w:szCs w:val="22"/>
          <w:lang w:eastAsia="pl-PL"/>
        </w:rPr>
        <w:t>6</w:t>
      </w:r>
      <w:r w:rsidRPr="000C5A5E">
        <w:rPr>
          <w:rFonts w:ascii="Georgia" w:eastAsia="Arial" w:hAnsi="Georgia" w:cs="Arial"/>
          <w:szCs w:val="22"/>
          <w:lang w:eastAsia="pl-PL"/>
        </w:rPr>
        <w:t xml:space="preserve"> r. poz.</w:t>
      </w:r>
      <w:r w:rsidR="002B55D7">
        <w:rPr>
          <w:rFonts w:ascii="Georgia" w:eastAsia="Arial" w:hAnsi="Georgia" w:cs="Arial"/>
          <w:szCs w:val="22"/>
          <w:lang w:eastAsia="pl-PL"/>
        </w:rPr>
        <w:t xml:space="preserve"> 795</w:t>
      </w:r>
      <w:r w:rsidRPr="000C5A5E">
        <w:rPr>
          <w:rFonts w:ascii="Georgia" w:eastAsia="Arial" w:hAnsi="Georgia" w:cs="Arial"/>
          <w:szCs w:val="22"/>
          <w:lang w:eastAsia="pl-PL"/>
        </w:rPr>
        <w:t xml:space="preserve">), zwanym dalej „Kodeksem cywilnym”, w zakresie prawidłowej realizacji przedmiotu Umowy. </w:t>
      </w:r>
    </w:p>
    <w:p w14:paraId="48F19759" w14:textId="77777777" w:rsidR="00084EF3" w:rsidRPr="000C5A5E" w:rsidRDefault="00084EF3" w:rsidP="009935D0">
      <w:pPr>
        <w:numPr>
          <w:ilvl w:val="0"/>
          <w:numId w:val="16"/>
        </w:numPr>
        <w:spacing w:after="6" w:line="276" w:lineRule="auto"/>
        <w:ind w:right="52" w:hanging="283"/>
        <w:jc w:val="both"/>
        <w:rPr>
          <w:rFonts w:ascii="Georgia" w:eastAsia="Arial" w:hAnsi="Georgia" w:cs="Arial"/>
          <w:szCs w:val="22"/>
          <w:lang w:eastAsia="pl-PL"/>
        </w:rPr>
      </w:pPr>
      <w:r w:rsidRPr="000C5A5E">
        <w:rPr>
          <w:rFonts w:ascii="Georgia" w:eastAsia="Arial" w:hAnsi="Georgia" w:cs="Arial"/>
          <w:szCs w:val="22"/>
          <w:lang w:eastAsia="pl-PL"/>
        </w:rPr>
        <w:t xml:space="preserve">Wykonawca odpowiada za wszelkie działania lub zaniechania podwykonawców  jak za działania własne, w szczególności Wykonawca odpowiada za dobór podwykonawców, pod względem wymaganych kwalifikacji oraz za jakość i terminowość prac przez nich wykonywanych. </w:t>
      </w:r>
    </w:p>
    <w:p w14:paraId="77480673" w14:textId="77777777" w:rsidR="00F415FD" w:rsidRPr="000C5A5E" w:rsidRDefault="0036298E" w:rsidP="009935D0">
      <w:pPr>
        <w:spacing w:after="0" w:line="276" w:lineRule="auto"/>
        <w:ind w:left="284" w:hanging="284"/>
        <w:jc w:val="both"/>
        <w:rPr>
          <w:rFonts w:ascii="Georgia" w:hAnsi="Georgia"/>
        </w:rPr>
      </w:pPr>
      <w:r w:rsidRPr="000C5A5E">
        <w:rPr>
          <w:rFonts w:ascii="Georgia" w:hAnsi="Georgia"/>
        </w:rPr>
        <w:t>3. Wykonawca przed rozpoczęciem świadczenia usługi wskaże Zamawiającemu wszystkich podwykonawców oraz dalsze podmioty przetwarzające, z których będzie korzystał przy realizacji Umowy, w szczególności dostawców centrum danych, chmury, backupu, monitoringu, poczty lub systemu zgłoszeniowego. Informacja obejmie nazwę podmiotu, zakres powierzonych czynności oraz państwo przetwarzania danych.</w:t>
      </w:r>
    </w:p>
    <w:p w14:paraId="212C50CE" w14:textId="77777777" w:rsidR="00F415FD" w:rsidRPr="000C5A5E" w:rsidRDefault="0036298E" w:rsidP="009935D0">
      <w:pPr>
        <w:spacing w:after="0" w:line="276" w:lineRule="auto"/>
        <w:ind w:left="284" w:hanging="284"/>
        <w:jc w:val="both"/>
        <w:rPr>
          <w:rFonts w:ascii="Georgia" w:hAnsi="Georgia"/>
        </w:rPr>
      </w:pPr>
      <w:r w:rsidRPr="000C5A5E">
        <w:rPr>
          <w:rFonts w:ascii="Georgia" w:hAnsi="Georgia"/>
        </w:rPr>
        <w:t>4. Zmiana podwykonawcy lub dalszego podmiotu przetwarzającego w trakcie realizacji Umowy wymaga uprzedniego poinformowania Zamawiającego i nie może prowadzić do obniżenia poziomu bezpieczeństwa, dostępności ani zgodności z wymaganiami Umowy.</w:t>
      </w:r>
    </w:p>
    <w:p w14:paraId="104C93FB" w14:textId="77777777" w:rsidR="002B55D7" w:rsidRDefault="002B55D7" w:rsidP="000C5A5E">
      <w:pPr>
        <w:spacing w:after="0" w:line="276" w:lineRule="auto"/>
        <w:contextualSpacing/>
        <w:jc w:val="both"/>
        <w:rPr>
          <w:rFonts w:ascii="Georgia" w:eastAsia="Calibri" w:hAnsi="Georgia"/>
          <w:b/>
          <w:color w:val="auto"/>
          <w:szCs w:val="22"/>
        </w:rPr>
      </w:pPr>
    </w:p>
    <w:p w14:paraId="3C24BF62" w14:textId="75A68516" w:rsidR="00084EF3" w:rsidRPr="000C5A5E" w:rsidRDefault="00084EF3" w:rsidP="000C5A5E">
      <w:pPr>
        <w:spacing w:after="0" w:line="276" w:lineRule="auto"/>
        <w:contextualSpacing/>
        <w:jc w:val="both"/>
        <w:rPr>
          <w:rFonts w:ascii="Georgia" w:eastAsia="Calibri" w:hAnsi="Georgia"/>
          <w:b/>
          <w:color w:val="auto"/>
          <w:szCs w:val="22"/>
        </w:rPr>
      </w:pPr>
      <w:r w:rsidRPr="000C5A5E">
        <w:rPr>
          <w:rFonts w:ascii="Georgia" w:eastAsia="Calibri" w:hAnsi="Georgia"/>
          <w:b/>
          <w:color w:val="auto"/>
          <w:szCs w:val="22"/>
        </w:rPr>
        <w:t>§ 7</w:t>
      </w:r>
    </w:p>
    <w:p w14:paraId="68CEF68E" w14:textId="77777777" w:rsidR="00084EF3" w:rsidRPr="000C5A5E" w:rsidRDefault="00084EF3" w:rsidP="000C5A5E">
      <w:pPr>
        <w:spacing w:after="42" w:line="266" w:lineRule="auto"/>
        <w:jc w:val="both"/>
        <w:rPr>
          <w:rFonts w:ascii="Georgia" w:eastAsia="Georgia" w:hAnsi="Georgia" w:cs="Georgia"/>
          <w:b/>
          <w:szCs w:val="22"/>
          <w:lang w:eastAsia="pl-PL"/>
        </w:rPr>
      </w:pPr>
      <w:r w:rsidRPr="000C5A5E">
        <w:rPr>
          <w:rFonts w:ascii="Georgia" w:eastAsia="Georgia" w:hAnsi="Georgia" w:cs="Georgia"/>
          <w:b/>
          <w:szCs w:val="22"/>
          <w:lang w:eastAsia="pl-PL"/>
        </w:rPr>
        <w:t>Poufność</w:t>
      </w:r>
    </w:p>
    <w:p w14:paraId="66D58B43"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Theme="minorHAnsi" w:hAnsi="Georgia" w:cs="Calibri"/>
          <w:color w:val="auto"/>
          <w:szCs w:val="22"/>
        </w:rPr>
        <w:t xml:space="preserve">Wykonawcy nie wolno ujawnić jakiejkolwiek osobie trzeciej dokumentacji, danych ani innych informacji uzyskanych w trakcie wykonywania przedmiotu Umowy, w </w:t>
      </w:r>
      <w:r w:rsidRPr="000C5A5E">
        <w:rPr>
          <w:rFonts w:ascii="Georgia" w:eastAsiaTheme="minorHAnsi" w:hAnsi="Georgia" w:cs="Calibri"/>
          <w:color w:val="auto"/>
          <w:szCs w:val="22"/>
        </w:rPr>
        <w:lastRenderedPageBreak/>
        <w:t>szczególności informacji dotyczących infrastruktury Zamawiającego, jej zabezpieczeń, parametryzacji, stanu, organizacji lub innych informacji, których nieuprawnione ujawnienie może naruszyć bezpieczeństwo lub inne interesy Zamawiającego, a także informacji dostarczonej przez Zamawiającego lub na jego rzecz w związku z tą Umową.</w:t>
      </w:r>
    </w:p>
    <w:p w14:paraId="294C75D6"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Arial" w:hAnsi="Georgia" w:cs="Arial"/>
          <w:szCs w:val="22"/>
          <w:lang w:eastAsia="pl-PL"/>
        </w:rPr>
        <w:t xml:space="preserve">Wykonawca  uzyskujący informacje, o których mowa powyżej, zobowiązuje się wykorzystywać je wyłącznie w celu należytego wykonania Umowy i nie będzie ich ujawniać bezpośrednio ani pośrednio, żadnej innej osobie trzeciej, w jakimkolwiek celu.  </w:t>
      </w:r>
    </w:p>
    <w:p w14:paraId="75516D2D"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Theme="minorHAnsi" w:hAnsi="Georgia" w:cs="Calibri"/>
          <w:color w:val="auto"/>
          <w:szCs w:val="22"/>
        </w:rPr>
        <w:t>Wykonawcy nie wolno, bez uprzedniej pisemnej zgody Zamawiającego, wykorzystywać jakichkolwiek dokumentów, danych lub informacji, o których mowa w ust. 1, w innych celach niż wykonywanie Umowy.</w:t>
      </w:r>
    </w:p>
    <w:p w14:paraId="4FD660C4"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Theme="minorHAnsi" w:hAnsi="Georgia" w:cs="Calibri"/>
          <w:color w:val="auto"/>
          <w:szCs w:val="22"/>
        </w:rPr>
        <w:t>Wykonawca zobowiązuje się do nieograniczonego w czasie zachowania w tajemnicy wszelkich informacji związanych z wykonywaniem lub uzyskanych w trakcie wykonywania niniejszej umowy na rzecz Zamawiającego oraz odpowiada w tym zakresie za osoby, które wykonują przedmiot umowy na rzecz Zamawiającego. Informacje niezbędne do realizacji Umowy Wykonawca udostępnia wyłącznie tym swoim pracownikom, którym są one niezbędne do wykonywania powierzonych zadań.</w:t>
      </w:r>
    </w:p>
    <w:p w14:paraId="6E4B1E23"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Calibri" w:hAnsi="Georgia"/>
          <w:color w:val="auto"/>
          <w:szCs w:val="22"/>
        </w:rPr>
        <w:t>Wykonawca zobowiązuje się do zachowania w tajemnicy informacji poufnych i do nieujawniania ich jakimkolwiek podmiotom z wyjątkiem sytuacji, gdy otrzyma na to pisemną zgodę Zamawiającego lub gdy jest do tego zobowiązany na podstawie bezwzględnie obowiązujących przepisów prawa. Obowiązek zachowania tajemnicy oznacza w szczególności, iż Wykonawca nie będzie przekazywał, ujawniał ani wykorzystywał informacji poufnych w ramach swojej wewnętrznej organizacji lub w stosunkach z jakąkolwiek osobą trzecią. Obowiązek i zasady zachowania w tajemnicy informacji poufnych, pozostają w mocy także po wygaśnięciu Umowy.</w:t>
      </w:r>
    </w:p>
    <w:p w14:paraId="52D003DF"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Calibri" w:hAnsi="Georgia"/>
          <w:color w:val="auto"/>
          <w:szCs w:val="22"/>
        </w:rPr>
        <w:t>Przez informacje poufne rozumie się wszelkie informacje, materiały i dokumenty dostarczone lub udostępnione Wykonawcy przez Zamawiającego lub inne podmioty, w związku z wykonywaniem niniejszej Umowy, zarówno przed jak i po zawarciu Umowy, jak również wszelkie dokumenty i informacje, wytworzone i opracowane w wyniku realizacji zamówienia, w jakiejkolwiek formie.</w:t>
      </w:r>
    </w:p>
    <w:p w14:paraId="1131763B"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Calibri" w:hAnsi="Georgia"/>
          <w:color w:val="auto"/>
          <w:szCs w:val="22"/>
        </w:rPr>
        <w:t xml:space="preserve">Informacje poufne obejmują: informacje handlowe, techniczne, technologiczne oraz organizacyjne dotyczące Zamawiającego lub innych podmiotów, a także informacje związane z działalnością Zamawiającego lub innych podmiotów, a w szczególności wszelkie informacje, dane i materiały, z których treścią Wykonawca zapozna się w związku z realizacją przedmiotu Umowy oraz know-how. Powyższa definicja nie narusza obowiązków i procedur związanych z innymi prawnie chronionymi tajemnicami, przewidzianych w odrębnych przepisach. </w:t>
      </w:r>
    </w:p>
    <w:p w14:paraId="31915E58"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Calibri" w:hAnsi="Georgia"/>
          <w:color w:val="auto"/>
          <w:szCs w:val="22"/>
        </w:rPr>
        <w:t>Wykonawca zobowiązuje się do podjęcia wszelkich niezbędnych działań w celu zachowania poufności otrzymywanych informacji poufnych w ramach swojej wewnętrznej organizacji.</w:t>
      </w:r>
    </w:p>
    <w:p w14:paraId="30DD368D" w14:textId="77777777" w:rsidR="00084EF3" w:rsidRPr="000C5A5E" w:rsidRDefault="00084EF3" w:rsidP="000C5A5E">
      <w:pPr>
        <w:numPr>
          <w:ilvl w:val="0"/>
          <w:numId w:val="27"/>
        </w:numPr>
        <w:spacing w:after="0" w:line="276" w:lineRule="auto"/>
        <w:ind w:left="426" w:right="14" w:hanging="426"/>
        <w:jc w:val="both"/>
        <w:rPr>
          <w:rFonts w:ascii="Georgia" w:eastAsiaTheme="minorHAnsi" w:hAnsi="Georgia" w:cs="Calibri"/>
          <w:color w:val="auto"/>
          <w:szCs w:val="22"/>
        </w:rPr>
      </w:pPr>
      <w:r w:rsidRPr="000C5A5E">
        <w:rPr>
          <w:rFonts w:ascii="Georgia" w:eastAsia="Calibri" w:hAnsi="Georgia"/>
          <w:color w:val="auto"/>
          <w:szCs w:val="22"/>
        </w:rPr>
        <w:t>Dokumenty i informacje, które nie stanowią informacji poufnych:</w:t>
      </w:r>
    </w:p>
    <w:p w14:paraId="31829E3C" w14:textId="77777777" w:rsidR="00084EF3" w:rsidRPr="000C5A5E" w:rsidRDefault="00084EF3" w:rsidP="000C5A5E">
      <w:pPr>
        <w:numPr>
          <w:ilvl w:val="0"/>
          <w:numId w:val="24"/>
        </w:numPr>
        <w:spacing w:after="0" w:line="276" w:lineRule="auto"/>
        <w:ind w:left="851" w:hanging="426"/>
        <w:contextualSpacing/>
        <w:jc w:val="both"/>
        <w:rPr>
          <w:rFonts w:ascii="Georgia" w:eastAsia="Calibri" w:hAnsi="Georgia"/>
          <w:color w:val="auto"/>
          <w:szCs w:val="22"/>
        </w:rPr>
      </w:pPr>
      <w:r w:rsidRPr="000C5A5E">
        <w:rPr>
          <w:rFonts w:ascii="Georgia" w:eastAsia="Calibri" w:hAnsi="Georgia"/>
          <w:color w:val="auto"/>
          <w:szCs w:val="22"/>
        </w:rPr>
        <w:t>dokumenty oraz informacje, które zostały lub zostaną podane do publicznej wiadomości w sposób inny niż na skutek naruszenia postanowień Umowy lub innych zobowiązań do zachowania poufności wynikających z umów lub przepisów prawa;</w:t>
      </w:r>
    </w:p>
    <w:p w14:paraId="7AFD238F" w14:textId="77777777" w:rsidR="00084EF3" w:rsidRPr="000C5A5E" w:rsidRDefault="00084EF3" w:rsidP="000C5A5E">
      <w:pPr>
        <w:numPr>
          <w:ilvl w:val="0"/>
          <w:numId w:val="24"/>
        </w:numPr>
        <w:spacing w:after="0" w:line="276" w:lineRule="auto"/>
        <w:ind w:left="851" w:hanging="426"/>
        <w:contextualSpacing/>
        <w:jc w:val="both"/>
        <w:rPr>
          <w:rFonts w:ascii="Georgia" w:eastAsia="Calibri" w:hAnsi="Georgia"/>
          <w:color w:val="auto"/>
          <w:szCs w:val="22"/>
        </w:rPr>
      </w:pPr>
      <w:r w:rsidRPr="000C5A5E">
        <w:rPr>
          <w:rFonts w:ascii="Georgia" w:eastAsia="Calibri" w:hAnsi="Georgia"/>
          <w:color w:val="auto"/>
          <w:szCs w:val="22"/>
        </w:rPr>
        <w:t>dokumenty oraz informacje, co do których Wykonawca wykaże, że znajdowały się w jego posiadaniu lub były przez niego wykorzystywane przed datą ich przekazania przez Zamawiającego;</w:t>
      </w:r>
    </w:p>
    <w:p w14:paraId="5C4A14E4" w14:textId="1172364C" w:rsidR="00084EF3" w:rsidRPr="000C5A5E" w:rsidRDefault="00084EF3" w:rsidP="000C5A5E">
      <w:pPr>
        <w:numPr>
          <w:ilvl w:val="0"/>
          <w:numId w:val="24"/>
        </w:numPr>
        <w:spacing w:after="0" w:line="276" w:lineRule="auto"/>
        <w:ind w:left="851" w:hanging="426"/>
        <w:contextualSpacing/>
        <w:jc w:val="both"/>
        <w:rPr>
          <w:rFonts w:ascii="Georgia" w:eastAsia="Calibri" w:hAnsi="Georgia"/>
          <w:color w:val="auto"/>
          <w:szCs w:val="22"/>
        </w:rPr>
      </w:pPr>
      <w:r w:rsidRPr="000C5A5E">
        <w:rPr>
          <w:rFonts w:ascii="Georgia" w:eastAsia="Calibri" w:hAnsi="Georgia"/>
          <w:color w:val="auto"/>
          <w:szCs w:val="22"/>
        </w:rPr>
        <w:lastRenderedPageBreak/>
        <w:t xml:space="preserve">dokumenty oraz informacje, co do których Wykonawca wykaże, że zostały przez niego </w:t>
      </w:r>
      <w:r w:rsidR="003F2BF7">
        <w:rPr>
          <w:rFonts w:ascii="Georgia" w:eastAsia="Calibri" w:hAnsi="Georgia"/>
          <w:color w:val="auto"/>
          <w:szCs w:val="22"/>
        </w:rPr>
        <w:t>wykonane</w:t>
      </w:r>
      <w:r w:rsidRPr="000C5A5E">
        <w:rPr>
          <w:rFonts w:ascii="Georgia" w:eastAsia="Calibri" w:hAnsi="Georgia"/>
          <w:color w:val="auto"/>
          <w:szCs w:val="22"/>
        </w:rPr>
        <w:t xml:space="preserve"> przed datą ich przekazania przez Zamawiającego.</w:t>
      </w:r>
    </w:p>
    <w:p w14:paraId="2110570E" w14:textId="45DAC553" w:rsidR="00084EF3" w:rsidRPr="000C5A5E" w:rsidRDefault="003001B1" w:rsidP="000C5A5E">
      <w:pPr>
        <w:numPr>
          <w:ilvl w:val="0"/>
          <w:numId w:val="27"/>
        </w:numPr>
        <w:spacing w:after="0" w:line="276" w:lineRule="auto"/>
        <w:ind w:hanging="527"/>
        <w:contextualSpacing/>
        <w:jc w:val="both"/>
        <w:rPr>
          <w:rFonts w:ascii="Georgia" w:eastAsia="Calibri" w:hAnsi="Georgia"/>
          <w:color w:val="auto"/>
          <w:szCs w:val="22"/>
        </w:rPr>
      </w:pPr>
      <w:r w:rsidRPr="003001B1">
        <w:rPr>
          <w:rFonts w:ascii="Georgia" w:eastAsia="Calibri" w:hAnsi="Georgia"/>
          <w:color w:val="auto"/>
          <w:szCs w:val="22"/>
        </w:rPr>
        <w:t>Wykonawca oświadcza, iż w chwili zawierania umowy pomiędzy Wykonawcą i Zamawiającym nie występuje konflikt interesów oraz, że w</w:t>
      </w:r>
      <w:r w:rsidR="00084EF3" w:rsidRPr="000C5A5E">
        <w:rPr>
          <w:rFonts w:ascii="Georgia" w:eastAsia="Calibri" w:hAnsi="Georgia"/>
          <w:color w:val="auto"/>
          <w:szCs w:val="22"/>
        </w:rPr>
        <w:t xml:space="preserve"> trakcie realizacji niniejszej Umowy Wykonawca zobowiązuje się powstrzymywać od działań, które mogłyby doprowadzić do konfliktu interesu. Konflikt interesów to sytuacja, która ze względu na związek pomiędzy Wykonawcą a jakimkolwiek innym podmiotem, uniemożliwia realizację Umowy przez Wykonawcę w sposób obiektywny, rzetelny i zapewniający należyte zabezpieczenie interesu Zamawiającego. W przypadku wystąpienia konfliktu interesów w trakcie realizacji Umowy Wykonawca zobowiązany jest niezwłocznie pisemnie powiadomić Zamawiającego o tym fakcie.</w:t>
      </w:r>
    </w:p>
    <w:p w14:paraId="0AE880F7" w14:textId="77777777" w:rsidR="00084EF3" w:rsidRPr="000C5A5E" w:rsidRDefault="00084EF3" w:rsidP="000C5A5E">
      <w:pPr>
        <w:numPr>
          <w:ilvl w:val="0"/>
          <w:numId w:val="27"/>
        </w:numPr>
        <w:spacing w:after="0" w:line="276" w:lineRule="auto"/>
        <w:ind w:hanging="527"/>
        <w:contextualSpacing/>
        <w:jc w:val="both"/>
        <w:rPr>
          <w:rFonts w:ascii="Georgia" w:eastAsia="Calibri" w:hAnsi="Georgia"/>
          <w:color w:val="auto"/>
          <w:szCs w:val="22"/>
        </w:rPr>
      </w:pPr>
      <w:r w:rsidRPr="000C5A5E">
        <w:rPr>
          <w:rFonts w:ascii="Georgia" w:eastAsia="Calibri" w:hAnsi="Georgia"/>
          <w:color w:val="auto"/>
          <w:szCs w:val="22"/>
        </w:rPr>
        <w:t>Wykonawca odpowiada za szkodę wyrządzoną Zamawiającemu przez ujawnienie, przekazanie, wykorzystanie, zbycie lub oferowanie do zbycia informacji otrzymanych od Zamawiającego, wbrew postanowieniom niniejszej Umowy.</w:t>
      </w:r>
    </w:p>
    <w:p w14:paraId="14A84525" w14:textId="77777777" w:rsidR="00084EF3" w:rsidRPr="000C5A5E" w:rsidRDefault="00084EF3" w:rsidP="000C5A5E">
      <w:pPr>
        <w:numPr>
          <w:ilvl w:val="0"/>
          <w:numId w:val="27"/>
        </w:numPr>
        <w:spacing w:after="0" w:line="276" w:lineRule="auto"/>
        <w:ind w:right="14" w:hanging="527"/>
        <w:jc w:val="both"/>
        <w:rPr>
          <w:rFonts w:ascii="Georgia" w:eastAsiaTheme="minorHAnsi" w:hAnsi="Georgia" w:cs="Calibri"/>
          <w:color w:val="auto"/>
          <w:szCs w:val="22"/>
        </w:rPr>
      </w:pPr>
      <w:r w:rsidRPr="000C5A5E">
        <w:rPr>
          <w:rFonts w:ascii="Georgia" w:eastAsiaTheme="minorHAnsi" w:hAnsi="Georgia" w:cs="Calibri"/>
          <w:color w:val="auto"/>
          <w:szCs w:val="22"/>
        </w:rPr>
        <w:t>Obowiązek zachowania poufności nie dotyczy informacji powszechnie znanych oraz udostępnienia informacji, do których udostępnienia Wykonawca zostanie zobowiązany przez właściwe organy na podstawie powszechnie obowiązujących przepisów prawa.</w:t>
      </w:r>
    </w:p>
    <w:p w14:paraId="175DF627" w14:textId="77777777" w:rsidR="00084EF3" w:rsidRPr="000C5A5E" w:rsidRDefault="00084EF3" w:rsidP="000C5A5E">
      <w:pPr>
        <w:numPr>
          <w:ilvl w:val="0"/>
          <w:numId w:val="27"/>
        </w:numPr>
        <w:spacing w:after="0" w:line="276" w:lineRule="auto"/>
        <w:ind w:right="14" w:hanging="527"/>
        <w:jc w:val="both"/>
        <w:rPr>
          <w:rFonts w:ascii="Georgia" w:eastAsiaTheme="minorHAnsi" w:hAnsi="Georgia" w:cs="Calibri"/>
          <w:color w:val="auto"/>
          <w:szCs w:val="22"/>
        </w:rPr>
      </w:pPr>
      <w:r w:rsidRPr="000C5A5E">
        <w:rPr>
          <w:rFonts w:ascii="Georgia" w:eastAsiaTheme="minorHAnsi" w:hAnsi="Georgia" w:cs="Calibri"/>
          <w:color w:val="auto"/>
          <w:szCs w:val="22"/>
        </w:rPr>
        <w:t xml:space="preserve">Powielanie oraz kopiowanie materiałów, w tym dokumentów zawierających informacje związane z realizacją Umowy, a niemające charakteru powszechnie znanego, w celach niezwiązanych z realizacją zamówienia, wymaga pisemnej zgody Zamawiającego. </w:t>
      </w:r>
    </w:p>
    <w:p w14:paraId="0AB8FD5A" w14:textId="13CBC685" w:rsidR="00084EF3" w:rsidRPr="000C5A5E" w:rsidRDefault="00084EF3" w:rsidP="000C5A5E">
      <w:pPr>
        <w:numPr>
          <w:ilvl w:val="0"/>
          <w:numId w:val="27"/>
        </w:numPr>
        <w:spacing w:after="0" w:line="276" w:lineRule="auto"/>
        <w:ind w:right="14" w:hanging="527"/>
        <w:jc w:val="both"/>
        <w:rPr>
          <w:rFonts w:ascii="Georgia" w:eastAsiaTheme="minorHAnsi" w:hAnsi="Georgia" w:cs="Calibri"/>
          <w:color w:val="auto"/>
          <w:szCs w:val="22"/>
        </w:rPr>
      </w:pPr>
      <w:r w:rsidRPr="000C5A5E">
        <w:rPr>
          <w:rFonts w:ascii="Georgia" w:eastAsiaTheme="minorHAnsi" w:hAnsi="Georgia" w:cs="Calibri"/>
          <w:color w:val="auto"/>
          <w:szCs w:val="22"/>
        </w:rPr>
        <w:t>Po wykonaniu Umowy, jej rozwiązaniu, wypowiedzeniu</w:t>
      </w:r>
      <w:r w:rsidR="003F2BF7">
        <w:rPr>
          <w:rFonts w:ascii="Georgia" w:eastAsiaTheme="minorHAnsi" w:hAnsi="Georgia" w:cs="Calibri"/>
          <w:color w:val="auto"/>
          <w:szCs w:val="22"/>
        </w:rPr>
        <w:t xml:space="preserve"> lub</w:t>
      </w:r>
      <w:r w:rsidRPr="000C5A5E">
        <w:rPr>
          <w:rFonts w:ascii="Georgia" w:eastAsiaTheme="minorHAnsi" w:hAnsi="Georgia" w:cs="Calibri"/>
          <w:color w:val="auto"/>
          <w:szCs w:val="22"/>
        </w:rPr>
        <w:t xml:space="preserve"> wygaśnięciu lub na każde wezwanie Zamawiającego Wykonawca zobowiązuje się  do niezwłocznego zwrócenia wszelkich materiałów zawierających informacje uzyskane  i wytworzone w trakcie realizacji Umowy, utrwalonych zarówno w formie pisemnej,  jak i elektronicznej oraz ich kopii, a także trwałego usunięcia informacji przetwarzanych  w formie elektronicznej. Wykonawca może nie dokonać zniszczenia jedynie tych informacji, które zgodnie z obowiązującymi przepisami prawa muszą pozostać w jego posiadaniu. Wykonawca zobowiązany jest do niezwłocznego przekazania Zamawiającemu protokołu z ww. czynności. </w:t>
      </w:r>
    </w:p>
    <w:p w14:paraId="15A9B374" w14:textId="6AC13C41" w:rsidR="00084EF3" w:rsidRDefault="00084EF3" w:rsidP="003F2BF7">
      <w:pPr>
        <w:numPr>
          <w:ilvl w:val="0"/>
          <w:numId w:val="27"/>
        </w:numPr>
        <w:spacing w:after="0" w:line="276" w:lineRule="auto"/>
        <w:ind w:right="14" w:hanging="527"/>
        <w:jc w:val="both"/>
        <w:rPr>
          <w:rFonts w:ascii="Georgia" w:eastAsiaTheme="minorHAnsi" w:hAnsi="Georgia" w:cs="Calibri"/>
          <w:color w:val="auto"/>
          <w:szCs w:val="22"/>
        </w:rPr>
      </w:pPr>
      <w:r w:rsidRPr="000C5A5E">
        <w:rPr>
          <w:rFonts w:ascii="Georgia" w:eastAsiaTheme="minorHAnsi" w:hAnsi="Georgia" w:cs="Calibri"/>
          <w:color w:val="auto"/>
          <w:szCs w:val="22"/>
        </w:rPr>
        <w:t xml:space="preserve">W przypadku naruszenia przez Wykonawcę postanowień niniejszego paragrafu,  w trakcie obowiązywania Umowy lub po jej zakończeniu, Zamawiający ma prawo  do dochodzenia odszkodowania na zasadach ogólnych, uregulowanych w Kodeksie cywilnym. </w:t>
      </w:r>
    </w:p>
    <w:p w14:paraId="7886C692" w14:textId="77777777" w:rsidR="003F2BF7" w:rsidRPr="003F2BF7" w:rsidRDefault="003F2BF7" w:rsidP="003F2BF7">
      <w:pPr>
        <w:spacing w:after="0" w:line="276" w:lineRule="auto"/>
        <w:ind w:left="527" w:right="14"/>
        <w:jc w:val="both"/>
        <w:rPr>
          <w:rFonts w:ascii="Georgia" w:eastAsiaTheme="minorHAnsi" w:hAnsi="Georgia" w:cs="Calibri"/>
          <w:color w:val="auto"/>
          <w:szCs w:val="22"/>
        </w:rPr>
      </w:pPr>
    </w:p>
    <w:p w14:paraId="2A562B27" w14:textId="77777777" w:rsidR="00084EF3" w:rsidRPr="000C5A5E" w:rsidRDefault="00084EF3" w:rsidP="000C5A5E">
      <w:pPr>
        <w:spacing w:after="42" w:line="266" w:lineRule="auto"/>
        <w:jc w:val="both"/>
        <w:rPr>
          <w:rFonts w:ascii="Georgia" w:eastAsia="Georgia" w:hAnsi="Georgia" w:cs="Georgia"/>
          <w:b/>
          <w:szCs w:val="22"/>
          <w:lang w:eastAsia="pl-PL"/>
        </w:rPr>
      </w:pPr>
      <w:r w:rsidRPr="000C5A5E">
        <w:rPr>
          <w:rFonts w:ascii="Georgia" w:eastAsia="Georgia" w:hAnsi="Georgia" w:cs="Georgia"/>
          <w:b/>
          <w:szCs w:val="22"/>
          <w:lang w:eastAsia="pl-PL"/>
        </w:rPr>
        <w:t>§ 8</w:t>
      </w:r>
    </w:p>
    <w:p w14:paraId="46C251FB" w14:textId="77777777" w:rsidR="00084EF3" w:rsidRPr="000C5A5E" w:rsidRDefault="00084EF3" w:rsidP="000C5A5E">
      <w:pPr>
        <w:spacing w:after="42" w:line="266" w:lineRule="auto"/>
        <w:jc w:val="both"/>
        <w:rPr>
          <w:rFonts w:ascii="Georgia" w:eastAsia="Georgia" w:hAnsi="Georgia" w:cs="Georgia"/>
          <w:b/>
          <w:szCs w:val="22"/>
          <w:lang w:eastAsia="pl-PL"/>
        </w:rPr>
      </w:pPr>
      <w:r w:rsidRPr="000C5A5E">
        <w:rPr>
          <w:rFonts w:ascii="Georgia" w:eastAsia="Georgia" w:hAnsi="Georgia" w:cs="Georgia"/>
          <w:b/>
          <w:szCs w:val="22"/>
          <w:lang w:eastAsia="pl-PL"/>
        </w:rPr>
        <w:t>Ograniczenia poufności</w:t>
      </w:r>
    </w:p>
    <w:p w14:paraId="27CFE9B8" w14:textId="77777777" w:rsidR="00084EF3" w:rsidRPr="000C5A5E" w:rsidRDefault="00084EF3" w:rsidP="000C5A5E">
      <w:pPr>
        <w:numPr>
          <w:ilvl w:val="0"/>
          <w:numId w:val="25"/>
        </w:numPr>
        <w:spacing w:after="0" w:line="276" w:lineRule="auto"/>
        <w:ind w:left="426"/>
        <w:contextualSpacing/>
        <w:jc w:val="both"/>
        <w:rPr>
          <w:rFonts w:ascii="Georgia" w:eastAsia="Calibri" w:hAnsi="Georgia"/>
          <w:color w:val="auto"/>
          <w:szCs w:val="22"/>
        </w:rPr>
      </w:pPr>
      <w:r w:rsidRPr="000C5A5E">
        <w:rPr>
          <w:rFonts w:ascii="Georgia" w:eastAsia="Calibri" w:hAnsi="Georgia"/>
          <w:color w:val="auto"/>
          <w:szCs w:val="22"/>
        </w:rPr>
        <w:t>Zamawiający ma prawo przekazywać część swoich zadań i obowiązków osobom trzecim.</w:t>
      </w:r>
    </w:p>
    <w:p w14:paraId="6E460205" w14:textId="77777777" w:rsidR="00084EF3" w:rsidRPr="000C5A5E" w:rsidRDefault="00084EF3" w:rsidP="000C5A5E">
      <w:pPr>
        <w:numPr>
          <w:ilvl w:val="0"/>
          <w:numId w:val="25"/>
        </w:numPr>
        <w:spacing w:after="0" w:line="276" w:lineRule="auto"/>
        <w:ind w:left="426"/>
        <w:contextualSpacing/>
        <w:jc w:val="both"/>
        <w:rPr>
          <w:rFonts w:ascii="Georgia" w:eastAsia="Calibri" w:hAnsi="Georgia"/>
          <w:color w:val="auto"/>
          <w:szCs w:val="22"/>
        </w:rPr>
      </w:pPr>
      <w:r w:rsidRPr="000C5A5E">
        <w:rPr>
          <w:rFonts w:ascii="Georgia" w:eastAsia="Calibri" w:hAnsi="Georgia"/>
          <w:color w:val="auto"/>
          <w:szCs w:val="22"/>
        </w:rPr>
        <w:t>Zamawiający ma prawo udostępniać osobom trzecim dokumentację przebiegu realizacji przedmiotu Umowy, a także inne produkty wykonane w ramach przedmiotu Umowy przez Wykonawcę dla Zamawiającego zarówno w wersjach ostatecznych (w szczególności podlegających odbiorowi), jak i roboczych.</w:t>
      </w:r>
    </w:p>
    <w:p w14:paraId="0EC87347" w14:textId="77777777" w:rsidR="00084EF3" w:rsidRPr="000C5A5E" w:rsidRDefault="00084EF3" w:rsidP="000C5A5E">
      <w:pPr>
        <w:spacing w:after="20" w:line="256" w:lineRule="auto"/>
        <w:jc w:val="both"/>
        <w:rPr>
          <w:rFonts w:ascii="Georgia" w:eastAsia="Georgia" w:hAnsi="Georgia" w:cs="Georgia"/>
          <w:szCs w:val="22"/>
          <w:lang w:eastAsia="pl-PL"/>
        </w:rPr>
      </w:pPr>
    </w:p>
    <w:p w14:paraId="3AFB2F34" w14:textId="77777777" w:rsidR="00084EF3" w:rsidRPr="000C5A5E" w:rsidRDefault="00084EF3" w:rsidP="000C5A5E">
      <w:pPr>
        <w:keepNext/>
        <w:keepLines/>
        <w:spacing w:after="48" w:line="256" w:lineRule="auto"/>
        <w:ind w:right="22"/>
        <w:jc w:val="both"/>
        <w:outlineLvl w:val="0"/>
        <w:rPr>
          <w:rFonts w:ascii="Georgia" w:eastAsia="Georgia" w:hAnsi="Georgia" w:cs="Georgia"/>
          <w:b/>
          <w:szCs w:val="22"/>
          <w:lang w:eastAsia="pl-PL"/>
        </w:rPr>
      </w:pPr>
      <w:r w:rsidRPr="000C5A5E">
        <w:rPr>
          <w:rFonts w:ascii="Georgia" w:eastAsia="Georgia" w:hAnsi="Georgia" w:cs="Georgia"/>
          <w:b/>
          <w:szCs w:val="22"/>
          <w:lang w:eastAsia="pl-PL"/>
        </w:rPr>
        <w:lastRenderedPageBreak/>
        <w:t>§ 9</w:t>
      </w:r>
    </w:p>
    <w:p w14:paraId="52FCBD57" w14:textId="6370594A" w:rsidR="00084EF3" w:rsidRPr="003F2BF7" w:rsidRDefault="00084EF3" w:rsidP="003F2BF7">
      <w:pPr>
        <w:keepNext/>
        <w:keepLines/>
        <w:spacing w:after="48" w:line="256" w:lineRule="auto"/>
        <w:ind w:right="22"/>
        <w:jc w:val="both"/>
        <w:outlineLvl w:val="0"/>
        <w:rPr>
          <w:rFonts w:ascii="Georgia" w:eastAsia="Georgia" w:hAnsi="Georgia" w:cs="Georgia"/>
          <w:b/>
          <w:szCs w:val="22"/>
          <w:lang w:eastAsia="pl-PL"/>
        </w:rPr>
      </w:pPr>
      <w:r w:rsidRPr="000C5A5E">
        <w:rPr>
          <w:rFonts w:ascii="Georgia" w:eastAsia="Georgia" w:hAnsi="Georgia" w:cs="Georgia"/>
          <w:b/>
          <w:szCs w:val="22"/>
          <w:lang w:eastAsia="pl-PL"/>
        </w:rPr>
        <w:t>RODO</w:t>
      </w:r>
    </w:p>
    <w:p w14:paraId="44F888C6" w14:textId="64D5C8BE" w:rsidR="00084EF3" w:rsidRPr="000C5A5E" w:rsidRDefault="00084EF3" w:rsidP="000C5A5E">
      <w:pPr>
        <w:numPr>
          <w:ilvl w:val="0"/>
          <w:numId w:val="34"/>
        </w:numPr>
        <w:spacing w:after="0" w:line="276" w:lineRule="auto"/>
        <w:ind w:left="448" w:hanging="448"/>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Z</w:t>
      </w:r>
      <w:r w:rsidR="003F2BF7">
        <w:rPr>
          <w:rFonts w:ascii="Georgia" w:eastAsia="Times New Roman" w:hAnsi="Georgia" w:cs="Arial"/>
          <w:szCs w:val="22"/>
          <w:lang w:eastAsia="pl-PL"/>
        </w:rPr>
        <w:t>amawiający</w:t>
      </w:r>
      <w:r w:rsidRPr="000C5A5E">
        <w:rPr>
          <w:rFonts w:ascii="Georgia" w:eastAsia="Times New Roman" w:hAnsi="Georgia" w:cs="Arial"/>
          <w:szCs w:val="22"/>
          <w:lang w:eastAsia="pl-PL"/>
        </w:rPr>
        <w:t xml:space="preserve"> (zwany również „Administratorem”) powierza </w:t>
      </w:r>
      <w:r w:rsidR="003F2BF7">
        <w:rPr>
          <w:rFonts w:ascii="Georgia" w:eastAsia="Times New Roman" w:hAnsi="Georgia" w:cs="Arial"/>
          <w:szCs w:val="22"/>
          <w:lang w:eastAsia="pl-PL"/>
        </w:rPr>
        <w:t>Wykonawcy</w:t>
      </w:r>
      <w:r w:rsidRPr="000C5A5E">
        <w:rPr>
          <w:rFonts w:ascii="Georgia" w:eastAsia="Times New Roman" w:hAnsi="Georgia" w:cs="Arial"/>
          <w:szCs w:val="22"/>
          <w:lang w:eastAsia="pl-PL"/>
        </w:rPr>
        <w:t xml:space="preserve"> (zwanemu również „Podmiotem przetwarzającym”), w trybie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 05.2016 r. str. 1) zwanym dalej „R</w:t>
      </w:r>
      <w:r w:rsidR="002B55D7">
        <w:rPr>
          <w:rFonts w:ascii="Georgia" w:eastAsia="Times New Roman" w:hAnsi="Georgia" w:cs="Arial"/>
          <w:szCs w:val="22"/>
          <w:lang w:eastAsia="pl-PL"/>
        </w:rPr>
        <w:t>O</w:t>
      </w:r>
      <w:r w:rsidRPr="000C5A5E">
        <w:rPr>
          <w:rFonts w:ascii="Georgia" w:eastAsia="Times New Roman" w:hAnsi="Georgia" w:cs="Arial"/>
          <w:szCs w:val="22"/>
          <w:lang w:eastAsia="pl-PL"/>
        </w:rPr>
        <w:t xml:space="preserve">DO” do przetwarzania, na zasadach i w celu określonym w niniejszej Umowie, dane osobowe jakich przetwarzanie jest niezbędne w związku z niniejszą Umową. </w:t>
      </w:r>
    </w:p>
    <w:p w14:paraId="0DA3E96D" w14:textId="77777777" w:rsidR="00084EF3" w:rsidRPr="000C5A5E" w:rsidRDefault="00084EF3" w:rsidP="000C5A5E">
      <w:pPr>
        <w:numPr>
          <w:ilvl w:val="0"/>
          <w:numId w:val="34"/>
        </w:numPr>
        <w:spacing w:after="0" w:line="276" w:lineRule="auto"/>
        <w:ind w:left="448" w:hanging="448"/>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Powierzone dane osobowe będą przetwarzane przez okres obowiązywania niniejszej Umowy, tj. przez czas określony w § 1 ust. 2 niniejszej umowy, z zastrzeżeniem, że w przypadku jej wcześniejszego rozwiązania lub wygaśnięcia, okres przetwarzania danych ulega również skróceniu i upływa wraz z rozwiązaniem lub wygaśnięciem niniejszej umowy.</w:t>
      </w:r>
    </w:p>
    <w:p w14:paraId="643EB7BD" w14:textId="77777777" w:rsidR="00084EF3" w:rsidRPr="000C5A5E" w:rsidRDefault="00084EF3" w:rsidP="000C5A5E">
      <w:pPr>
        <w:numPr>
          <w:ilvl w:val="0"/>
          <w:numId w:val="34"/>
        </w:numPr>
        <w:spacing w:after="0" w:line="276" w:lineRule="auto"/>
        <w:ind w:left="448" w:hanging="448"/>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Przetwarzanie danych osobowych przez Podmiot przetwarzający będzie odbywać się wyłącznie na udokumentowane polecenie Administratora, za które uznaje się niniejszą Umowę oraz zadania wykonywane na jej podstawie. Obowiązek przetwarzania wyłącznie na udokumentowane polecenie Administratora dotyczy też przekazywania danych osobowych do państwa trzeciego lub organizacji międzynarodowej, chyba że obowiązek taki nakłada na niego prawo Unii lub prawo państwa członkowskiego, któremu podlega Podmiot przetwarzający; w takim przypadku przed rozpoczęciem przetwarzania Podmiot przetwarzający informuje Administratora o tym obowiązku prawnym, o ile prawo to nie zabrania udzielania takiej informacji z uwagi na ważny interes publiczny. Podmiot przetwarzający jest zobowiązany do zapewnienia, aby każda osoba fizyczna działająca z jego upoważnienia, która ma dostęp do danych osobowych, przetwarzała je wyłącznie na polecenie Administratora, chyba że wymaga tego od niej prawo Unii Europejskiej lub prawo państwa członkowskiego Unii Europejskiej.</w:t>
      </w:r>
    </w:p>
    <w:p w14:paraId="551BAFE4" w14:textId="77777777" w:rsidR="00084EF3" w:rsidRPr="000C5A5E" w:rsidRDefault="00084EF3" w:rsidP="000C5A5E">
      <w:pPr>
        <w:numPr>
          <w:ilvl w:val="0"/>
          <w:numId w:val="34"/>
        </w:numPr>
        <w:spacing w:after="0" w:line="276" w:lineRule="auto"/>
        <w:ind w:left="448" w:hanging="448"/>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 xml:space="preserve">Podmiot przetwarzający: </w:t>
      </w:r>
    </w:p>
    <w:p w14:paraId="22379CB1" w14:textId="77777777" w:rsidR="00084EF3" w:rsidRPr="000C5A5E" w:rsidRDefault="00084EF3" w:rsidP="000C5A5E">
      <w:pPr>
        <w:numPr>
          <w:ilvl w:val="1"/>
          <w:numId w:val="34"/>
        </w:numPr>
        <w:spacing w:after="0" w:line="276" w:lineRule="auto"/>
        <w:ind w:left="812"/>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będzie przetwarzał powierzone mu dane osobowe w celu realizacji niniejszej Umowy oraz w zakresie potrzebnym do wykonania niniejszej Umowy;</w:t>
      </w:r>
    </w:p>
    <w:p w14:paraId="4A82E421" w14:textId="77777777" w:rsidR="00084EF3" w:rsidRPr="000C5A5E" w:rsidRDefault="00084EF3" w:rsidP="000C5A5E">
      <w:pPr>
        <w:numPr>
          <w:ilvl w:val="1"/>
          <w:numId w:val="34"/>
        </w:numPr>
        <w:spacing w:after="0" w:line="276" w:lineRule="auto"/>
        <w:ind w:left="812"/>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będzie przetwarzał dane osobowe, powierzone na podstawie niniejszej Umowy w charakterze zgodnym z niniejszą Umową i wymaganym do jej prawidłowego wykonania;</w:t>
      </w:r>
    </w:p>
    <w:p w14:paraId="1A7697D0" w14:textId="77777777" w:rsidR="00084EF3" w:rsidRPr="000C5A5E" w:rsidRDefault="00084EF3" w:rsidP="000C5A5E">
      <w:pPr>
        <w:numPr>
          <w:ilvl w:val="1"/>
          <w:numId w:val="34"/>
        </w:numPr>
        <w:spacing w:after="0" w:line="276" w:lineRule="auto"/>
        <w:ind w:left="812"/>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będzie przetwarzał, powierzone na podstawie niniejszej Umowy następujące rodzaje danych osobowych: imię i nazwisko, adres korespondencyjny, adres zamieszkania, numer telefonu, adres e-mail, numer PESEL, data i miejsce urodzenia, nr konta bankowego (osoby fizycznej), doświadczenie zawodowe  ;</w:t>
      </w:r>
    </w:p>
    <w:p w14:paraId="52AAC786" w14:textId="77777777" w:rsidR="00084EF3" w:rsidRPr="000C5A5E" w:rsidRDefault="00084EF3" w:rsidP="000C5A5E">
      <w:pPr>
        <w:numPr>
          <w:ilvl w:val="1"/>
          <w:numId w:val="34"/>
        </w:numPr>
        <w:spacing w:after="0" w:line="276" w:lineRule="auto"/>
        <w:ind w:left="812"/>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będzie przetwarzał na podstawie niniejszej Umowy dane osobowe następujących kategorii osób:, pracowników Zamawiającego, wnioskodawców, osób zaangażowanych w realizację projektów;</w:t>
      </w:r>
    </w:p>
    <w:p w14:paraId="7CB54C06" w14:textId="77777777" w:rsidR="00084EF3" w:rsidRPr="000C5A5E" w:rsidRDefault="00084EF3" w:rsidP="000C5A5E">
      <w:pPr>
        <w:numPr>
          <w:ilvl w:val="1"/>
          <w:numId w:val="34"/>
        </w:numPr>
        <w:spacing w:after="0" w:line="276" w:lineRule="auto"/>
        <w:ind w:left="812"/>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 xml:space="preserve">oświadcza, że każda osoba, która zostanie upoważniona do przetwarzania danych osobowych w związku z niniejszą Umową, zostanie zobowiązana do zachowania tych danych w tajemnicy (zarówno w trakcie zatrudnienia w Podmiocie przetwarzającym, jak i po ustaniu zatrudnienia); tajemnica ta obejmuje również </w:t>
      </w:r>
      <w:r w:rsidRPr="000C5A5E">
        <w:rPr>
          <w:rFonts w:ascii="Georgia" w:eastAsia="Times New Roman" w:hAnsi="Georgia" w:cs="Arial"/>
          <w:szCs w:val="22"/>
          <w:lang w:eastAsia="pl-PL"/>
        </w:rPr>
        <w:lastRenderedPageBreak/>
        <w:t>wszelkie informacje dotyczące sposobów zabezpieczenia powierzonych do przetwarzania danych osobowych;</w:t>
      </w:r>
    </w:p>
    <w:p w14:paraId="5232750B"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zobowiązuje się do realizacji  obowiązku prowadzenia rejestru wszystkich kategorii czynności przetwarzania dokonywanych w imieniu administratora, wynikającego z art. 30 ust. 2 RODO;</w:t>
      </w:r>
    </w:p>
    <w:p w14:paraId="74C1125E"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zobowiązuje się do  podejmowania wszelkich środków wymaganych na mocy art. 32 ust. 2 RODO  oraz do przestrzegania warunków korzystania z usług innego podmiotu przetwarzającego, o których mowa w art. 28 ust. 2 i 4 RODO;</w:t>
      </w:r>
    </w:p>
    <w:p w14:paraId="2DEA8527"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biorąc pod uwagę charakter przetwarzania pomaga Administratorowi poprzez odpowiednie środki techniczne i organizacyjne wywiązać się z obowiązku odpowiadania na żądania osoby, której dane dotyczą, w zakresie wykonywania jej praw określonych w rozdziale III RODO;</w:t>
      </w:r>
    </w:p>
    <w:p w14:paraId="1902FD51"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uwzględniając charakter przetwarzania oraz dostępne mu informacje, pomaga Administratorowi wywiązać się z obowiązków określonych w art. 32–36 RODO;</w:t>
      </w:r>
    </w:p>
    <w:p w14:paraId="22BCBF3B"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po stwierdzeniu naruszenia ochrony danych osobowych bez zbędnej zwłoki zgłasza je Administratorowi, jednocześnie przekazując informacje dotyczące: charakteru naruszenia, kategorii danych, liczby osób, których dane dotyczą, kategorii i przybliżonej liczby wpisów danych osobowych, których dotyczy naruszenie, możliwych konsekwencji naruszenia ochrony danych osobowych oraz opisu zastosowanych środków w celu zaradzenia naruszeniu ochrony danych osobowych w tym w stosownych przypadkach środki w celu zminimalizowania jego ewentualnych negatywnych skutków oraz rekomendacji co do dalszego postępowania w tym zakresie;</w:t>
      </w:r>
    </w:p>
    <w:p w14:paraId="3E00F3C1"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po zakończeniu świadczenia usług związanych z przetwarzaniem danych na podstawie niniejszej umowy niezwłocznie – nie później jednak niż w ciągu 7 dni - zwróci Administratorowi wszelkie dane osobowe lub je zniszczy (w zależności od decyzji Administratora przekazanej Podmiotowi przetwarzającemu w formie pisemnej w terminie 14 dni przed zakończeniem świadczenia usług związanych z przetwarzaniem danych na podstawie niniejszej Umowy) oraz usunie wszelkie ich istniejące kopie z wszelkich posiadanych nośników oraz wszelkie wyniki przetwarzania danych osobowych, chyba że prawo Unii lub prawo państwa członkowskiego nakazują przechowywanie danych osobowych;</w:t>
      </w:r>
    </w:p>
    <w:p w14:paraId="45940B3B"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udostępnia Administratorowi wszelkie informacje niezbędne do wykazania spełnienia obowiązków określonych w art. 28 Rozporządzenia oraz umożliwia Administratorowi lub audytorowi upoważnionemu przez Administratora przeprowadzanie audytów, w tym inspekcji, i przyczynia się do nich;</w:t>
      </w:r>
    </w:p>
    <w:p w14:paraId="5B7FA149"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 xml:space="preserve">będzie nadawał upoważnienia do przetwarzania danych osobowych wszystkim zatrudnionym przez niego osobom lub z którymi będzie współpracować, </w:t>
      </w:r>
      <w:r w:rsidRPr="000C5A5E">
        <w:rPr>
          <w:rFonts w:ascii="Georgia" w:eastAsia="Times New Roman" w:hAnsi="Georgia" w:cs="Arial"/>
          <w:szCs w:val="22"/>
          <w:lang w:eastAsia="pl-PL"/>
        </w:rPr>
        <w:br/>
        <w:t>które będą przetwarzały powierzone dane w celu realizacji niniejszej Umowy, co oznacza przetwarzanie na polecenie administratora, w rozumieniu art. 29 RODO;</w:t>
      </w:r>
    </w:p>
    <w:p w14:paraId="4A5B58F7"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Arial" w:hAnsi="Georgia" w:cs="Calibri"/>
          <w:szCs w:val="22"/>
          <w:lang w:eastAsia="pl-PL"/>
        </w:rPr>
        <w:t xml:space="preserve">opierając się na aktualnej analizie </w:t>
      </w:r>
      <w:proofErr w:type="spellStart"/>
      <w:r w:rsidRPr="000C5A5E">
        <w:rPr>
          <w:rFonts w:ascii="Georgia" w:eastAsia="Arial" w:hAnsi="Georgia" w:cs="Calibri"/>
          <w:szCs w:val="22"/>
          <w:lang w:eastAsia="pl-PL"/>
        </w:rPr>
        <w:t>ryzyk</w:t>
      </w:r>
      <w:proofErr w:type="spellEnd"/>
      <w:r w:rsidRPr="000C5A5E">
        <w:rPr>
          <w:rFonts w:ascii="Georgia" w:eastAsia="Arial" w:hAnsi="Georgia" w:cs="Calibri"/>
          <w:szCs w:val="22"/>
          <w:lang w:eastAsia="pl-PL"/>
        </w:rPr>
        <w:t xml:space="preserve"> naruszenia praw lub wolności osób fizycznych, zobowiązuje się do podejmowania wszelkich środków wymaganych na mocy art. 32 RODO oraz do przestrzegania warunków korzystania z usług innego podmiotu przetwarzającego, o których mowa w art. 28 ust 2 i 4 RODO;</w:t>
      </w:r>
    </w:p>
    <w:p w14:paraId="2D70E7B4" w14:textId="77777777" w:rsidR="00084EF3" w:rsidRPr="000C5A5E" w:rsidRDefault="00084EF3" w:rsidP="000C5A5E">
      <w:pPr>
        <w:numPr>
          <w:ilvl w:val="1"/>
          <w:numId w:val="34"/>
        </w:numPr>
        <w:spacing w:after="0" w:line="276" w:lineRule="auto"/>
        <w:ind w:left="840"/>
        <w:contextualSpacing/>
        <w:jc w:val="both"/>
        <w:rPr>
          <w:rFonts w:ascii="Georgia" w:eastAsia="Times New Roman" w:hAnsi="Georgia" w:cs="Arial"/>
          <w:b/>
          <w:szCs w:val="22"/>
          <w:lang w:eastAsia="pl-PL"/>
        </w:rPr>
      </w:pPr>
      <w:r w:rsidRPr="000C5A5E">
        <w:rPr>
          <w:rFonts w:ascii="Georgia" w:eastAsia="Arial" w:hAnsi="Georgia" w:cs="Calibri"/>
          <w:szCs w:val="22"/>
          <w:lang w:eastAsia="pl-PL"/>
        </w:rPr>
        <w:t xml:space="preserve">oświadcza, zgodnie z wzorem „Oświadczenia o zapewnieniu przez podmiot przetwarzający środków ochrony (technicznych, fizycznych i organizacyjnych), umożliwiających należyte zabezpieczenie danych osobowych, zgodnie z art. 24 ust. 1 i 2 oraz art. 32 RODO” (Załącznik Nr 5 ), iż dysponuje odpowiednimi środkami </w:t>
      </w:r>
      <w:r w:rsidRPr="000C5A5E">
        <w:rPr>
          <w:rFonts w:ascii="Georgia" w:eastAsia="Arial" w:hAnsi="Georgia" w:cs="Calibri"/>
          <w:szCs w:val="22"/>
          <w:lang w:eastAsia="pl-PL"/>
        </w:rPr>
        <w:lastRenderedPageBreak/>
        <w:t>technicznymi i organizacyjnymi, aby przetwarzanie danych spełniało wymogi obowiązujących przepisów regulujących ochronę danych osobowych i chroniło prawa osób, których dane dotyczą.</w:t>
      </w:r>
    </w:p>
    <w:p w14:paraId="5F75B46A" w14:textId="77777777" w:rsidR="00084EF3" w:rsidRPr="000C5A5E" w:rsidRDefault="00084EF3" w:rsidP="006C0E2A">
      <w:pPr>
        <w:numPr>
          <w:ilvl w:val="0"/>
          <w:numId w:val="34"/>
        </w:numPr>
        <w:spacing w:after="0" w:line="276" w:lineRule="auto"/>
        <w:ind w:left="448" w:hanging="448"/>
        <w:contextualSpacing/>
        <w:jc w:val="both"/>
        <w:rPr>
          <w:rFonts w:ascii="Georgia" w:eastAsia="Times New Roman" w:hAnsi="Georgia" w:cs="Arial"/>
          <w:b/>
          <w:szCs w:val="22"/>
          <w:lang w:eastAsia="pl-PL"/>
        </w:rPr>
      </w:pPr>
      <w:r w:rsidRPr="000C5A5E">
        <w:rPr>
          <w:rFonts w:ascii="Georgia" w:eastAsia="Times New Roman" w:hAnsi="Georgia" w:cs="Arial"/>
          <w:szCs w:val="22"/>
          <w:lang w:eastAsia="pl-PL"/>
        </w:rPr>
        <w:t>Podmiot przetwarzający może powierzyć dane osobowe objęte niniejszą Umową do dalszego przetwarzania podwykonawcom wyłącznie w celu wykonania niniejszej Umowy po uzyskaniu uprzedniej pisemnej zgody Administratora.</w:t>
      </w:r>
    </w:p>
    <w:p w14:paraId="4197200C" w14:textId="5E61E53E" w:rsidR="00F415FD" w:rsidRPr="000C5A5E" w:rsidRDefault="0036298E" w:rsidP="006C0E2A">
      <w:pPr>
        <w:spacing w:after="0" w:line="276" w:lineRule="auto"/>
        <w:ind w:left="426" w:hanging="426"/>
        <w:jc w:val="both"/>
        <w:rPr>
          <w:rFonts w:ascii="Georgia" w:hAnsi="Georgia"/>
        </w:rPr>
      </w:pPr>
      <w:r w:rsidRPr="000C5A5E">
        <w:rPr>
          <w:rFonts w:ascii="Georgia" w:hAnsi="Georgia"/>
        </w:rPr>
        <w:t>5a.</w:t>
      </w:r>
      <w:r w:rsidR="006C0E2A">
        <w:rPr>
          <w:rFonts w:ascii="Georgia" w:hAnsi="Georgia"/>
        </w:rPr>
        <w:tab/>
      </w:r>
      <w:r w:rsidRPr="000C5A5E">
        <w:rPr>
          <w:rFonts w:ascii="Georgia" w:hAnsi="Georgia"/>
        </w:rPr>
        <w:t>Dane osobowe, dane systemu SOP oraz kopie zapasowe będą przetwarzane wyłącznie na terytorium Europejskiego Obszaru Gospodarczego, chyba że Administrator wyrazi uprzednią pisemną zgodę na inne miejsce przetwarzania.</w:t>
      </w:r>
    </w:p>
    <w:p w14:paraId="5DB54885" w14:textId="2C5A8DF2" w:rsidR="00F415FD" w:rsidRPr="000C5A5E" w:rsidRDefault="0036298E" w:rsidP="006C0E2A">
      <w:pPr>
        <w:spacing w:after="0" w:line="276" w:lineRule="auto"/>
        <w:ind w:left="426" w:hanging="426"/>
        <w:jc w:val="both"/>
        <w:rPr>
          <w:rFonts w:ascii="Georgia" w:hAnsi="Georgia"/>
        </w:rPr>
      </w:pPr>
      <w:r w:rsidRPr="000C5A5E">
        <w:rPr>
          <w:rFonts w:ascii="Georgia" w:hAnsi="Georgia"/>
        </w:rPr>
        <w:t>5b.</w:t>
      </w:r>
      <w:r w:rsidR="006C0E2A">
        <w:rPr>
          <w:rFonts w:ascii="Georgia" w:hAnsi="Georgia"/>
        </w:rPr>
        <w:tab/>
      </w:r>
      <w:r w:rsidRPr="000C5A5E">
        <w:rPr>
          <w:rFonts w:ascii="Georgia" w:hAnsi="Georgia"/>
        </w:rPr>
        <w:t>Podmiot przetwarzający jest zobowiązany do bieżącego aktualizowania listy podwykonawców oraz dalszych podmiotów przetwarzających wykorzystywanych przy realizacji Umowy i do udostępniania tej listy Administratorowi na każde żądanie.</w:t>
      </w:r>
    </w:p>
    <w:p w14:paraId="2BCA6044" w14:textId="77777777" w:rsidR="00084EF3" w:rsidRPr="000C5A5E" w:rsidRDefault="00084EF3" w:rsidP="000C5A5E">
      <w:pPr>
        <w:spacing w:after="21" w:line="256" w:lineRule="auto"/>
        <w:jc w:val="both"/>
        <w:rPr>
          <w:rFonts w:ascii="Georgia" w:eastAsia="Georgia" w:hAnsi="Georgia" w:cs="Georgia"/>
          <w:szCs w:val="22"/>
          <w:lang w:eastAsia="pl-PL"/>
        </w:rPr>
      </w:pPr>
    </w:p>
    <w:p w14:paraId="0DDBE1C7" w14:textId="77777777" w:rsidR="00084EF3" w:rsidRPr="000C5A5E" w:rsidRDefault="00084EF3" w:rsidP="000C5A5E">
      <w:pPr>
        <w:suppressAutoHyphens/>
        <w:spacing w:after="42" w:line="266" w:lineRule="auto"/>
        <w:jc w:val="both"/>
        <w:rPr>
          <w:rFonts w:ascii="Georgia" w:eastAsia="Georgia" w:hAnsi="Georgia" w:cs="Georgia"/>
          <w:b/>
          <w:szCs w:val="22"/>
          <w:lang w:eastAsia="ar-SA"/>
        </w:rPr>
      </w:pPr>
      <w:r w:rsidRPr="000C5A5E">
        <w:rPr>
          <w:rFonts w:ascii="Georgia" w:eastAsia="Georgia" w:hAnsi="Georgia" w:cs="Georgia"/>
          <w:b/>
          <w:szCs w:val="22"/>
          <w:lang w:eastAsia="ar-SA"/>
        </w:rPr>
        <w:t>§ 10</w:t>
      </w:r>
    </w:p>
    <w:p w14:paraId="4771574D" w14:textId="77777777" w:rsidR="00084EF3" w:rsidRPr="000C5A5E" w:rsidRDefault="00084EF3" w:rsidP="000C5A5E">
      <w:pPr>
        <w:suppressAutoHyphens/>
        <w:spacing w:after="42" w:line="266" w:lineRule="auto"/>
        <w:jc w:val="both"/>
        <w:rPr>
          <w:rFonts w:ascii="Georgia" w:eastAsia="Batang" w:hAnsi="Georgia" w:cs="Georgia"/>
          <w:b/>
          <w:szCs w:val="22"/>
          <w:lang w:eastAsia="ar-SA"/>
        </w:rPr>
      </w:pPr>
      <w:r w:rsidRPr="000C5A5E">
        <w:rPr>
          <w:rFonts w:ascii="Georgia" w:eastAsia="Georgia" w:hAnsi="Georgia" w:cs="Georgia"/>
          <w:b/>
          <w:szCs w:val="22"/>
          <w:lang w:eastAsia="ar-SA"/>
        </w:rPr>
        <w:t>Wypowiedzenie  umowy</w:t>
      </w:r>
    </w:p>
    <w:p w14:paraId="622EEDCD" w14:textId="77777777" w:rsidR="00084EF3" w:rsidRPr="000C5A5E" w:rsidRDefault="00084EF3" w:rsidP="000C5A5E">
      <w:pPr>
        <w:numPr>
          <w:ilvl w:val="6"/>
          <w:numId w:val="28"/>
        </w:numPr>
        <w:autoSpaceDE w:val="0"/>
        <w:autoSpaceDN w:val="0"/>
        <w:adjustRightInd w:val="0"/>
        <w:spacing w:after="120" w:line="276" w:lineRule="auto"/>
        <w:ind w:left="426" w:hanging="426"/>
        <w:contextualSpacing/>
        <w:jc w:val="both"/>
        <w:rPr>
          <w:rFonts w:ascii="Georgia" w:eastAsia="Calibri" w:hAnsi="Georgia"/>
          <w:color w:val="auto"/>
          <w:szCs w:val="22"/>
        </w:rPr>
      </w:pPr>
      <w:r w:rsidRPr="000C5A5E">
        <w:rPr>
          <w:rFonts w:ascii="Georgia" w:eastAsia="Calibri" w:hAnsi="Georgia"/>
          <w:color w:val="auto"/>
          <w:szCs w:val="22"/>
        </w:rPr>
        <w:t>Zamawiający zastrzega sobie możliwość wypowiedzenia umowy ze skutkiem natychmiastowym (bez okresu wypowiedzenia) w przypadku:</w:t>
      </w:r>
    </w:p>
    <w:p w14:paraId="3D65C097" w14:textId="606DEBE5" w:rsidR="00084EF3" w:rsidRPr="000C5A5E" w:rsidRDefault="00084EF3" w:rsidP="000C5A5E">
      <w:pPr>
        <w:numPr>
          <w:ilvl w:val="6"/>
          <w:numId w:val="30"/>
        </w:numPr>
        <w:autoSpaceDE w:val="0"/>
        <w:autoSpaceDN w:val="0"/>
        <w:adjustRightInd w:val="0"/>
        <w:spacing w:after="120" w:line="276" w:lineRule="auto"/>
        <w:ind w:left="709" w:hanging="283"/>
        <w:contextualSpacing/>
        <w:jc w:val="both"/>
        <w:rPr>
          <w:rFonts w:ascii="Georgia" w:eastAsia="Calibri" w:hAnsi="Georgia"/>
          <w:color w:val="auto"/>
          <w:szCs w:val="22"/>
        </w:rPr>
      </w:pPr>
      <w:r w:rsidRPr="000C5A5E">
        <w:rPr>
          <w:rFonts w:ascii="Georgia" w:eastAsia="Calibri" w:hAnsi="Georgia"/>
          <w:color w:val="auto"/>
          <w:szCs w:val="22"/>
        </w:rPr>
        <w:t>rażącego lub powtarzającego się nieprzestrzegania przez Wykonawcę warunków niniejszej umowy rozumianego jako otrzymanie przez Wykonawcę</w:t>
      </w:r>
      <w:r w:rsidR="00F5022B">
        <w:rPr>
          <w:rFonts w:ascii="Georgia" w:eastAsia="Calibri" w:hAnsi="Georgia"/>
          <w:color w:val="auto"/>
          <w:szCs w:val="22"/>
        </w:rPr>
        <w:t xml:space="preserve"> w danym miesiącu wykonywania przedmiotu umowy co najmniej dwóch zgłoszeń braku możliwości korzystania z usługi hostingu dedykowanego</w:t>
      </w:r>
      <w:r w:rsidRPr="000C5A5E">
        <w:rPr>
          <w:rFonts w:ascii="Georgia" w:eastAsia="Calibri" w:hAnsi="Georgia"/>
          <w:color w:val="auto"/>
          <w:szCs w:val="22"/>
        </w:rPr>
        <w:t xml:space="preserve"> lub łącznie, </w:t>
      </w:r>
      <w:r w:rsidR="00F5022B">
        <w:rPr>
          <w:rFonts w:ascii="Georgia" w:eastAsia="Calibri" w:hAnsi="Georgia"/>
          <w:color w:val="auto"/>
          <w:szCs w:val="22"/>
        </w:rPr>
        <w:t xml:space="preserve">w </w:t>
      </w:r>
      <w:r w:rsidR="007F5CAD">
        <w:rPr>
          <w:rFonts w:ascii="Georgia" w:eastAsia="Calibri" w:hAnsi="Georgia"/>
          <w:color w:val="auto"/>
          <w:szCs w:val="22"/>
        </w:rPr>
        <w:t xml:space="preserve">każdym </w:t>
      </w:r>
      <w:r w:rsidR="00F5022B">
        <w:rPr>
          <w:rFonts w:ascii="Georgia" w:eastAsia="Calibri" w:hAnsi="Georgia"/>
          <w:color w:val="auto"/>
          <w:szCs w:val="22"/>
        </w:rPr>
        <w:t>miesiącu wykonywania przedmiotu umowy</w:t>
      </w:r>
      <w:r w:rsidR="00F5022B" w:rsidRPr="000C5A5E">
        <w:rPr>
          <w:rFonts w:ascii="Georgia" w:eastAsia="Calibri" w:hAnsi="Georgia"/>
          <w:color w:val="auto"/>
          <w:szCs w:val="22"/>
        </w:rPr>
        <w:t xml:space="preserve"> </w:t>
      </w:r>
      <w:r w:rsidRPr="000C5A5E">
        <w:rPr>
          <w:rFonts w:ascii="Georgia" w:eastAsia="Calibri" w:hAnsi="Georgia"/>
          <w:color w:val="auto"/>
          <w:szCs w:val="22"/>
        </w:rPr>
        <w:t xml:space="preserve">trzech zgłoszeń o niewykonywaniu lub nienależytym wykonywaniu przedmiotu umowy, które nie uniemożliwiają </w:t>
      </w:r>
      <w:r w:rsidR="00342395">
        <w:rPr>
          <w:rFonts w:ascii="Georgia" w:eastAsia="Calibri" w:hAnsi="Georgia"/>
          <w:color w:val="auto"/>
          <w:szCs w:val="22"/>
        </w:rPr>
        <w:t>korzystania z usługi hostingu dedykowanego</w:t>
      </w:r>
      <w:r w:rsidRPr="000C5A5E">
        <w:rPr>
          <w:rFonts w:ascii="Georgia" w:eastAsia="Calibri" w:hAnsi="Georgia"/>
          <w:color w:val="auto"/>
          <w:szCs w:val="22"/>
        </w:rPr>
        <w:t>;</w:t>
      </w:r>
    </w:p>
    <w:p w14:paraId="039A4903" w14:textId="77777777" w:rsidR="00084EF3" w:rsidRPr="000C5A5E" w:rsidRDefault="00084EF3" w:rsidP="000C5A5E">
      <w:pPr>
        <w:numPr>
          <w:ilvl w:val="6"/>
          <w:numId w:val="30"/>
        </w:numPr>
        <w:autoSpaceDE w:val="0"/>
        <w:autoSpaceDN w:val="0"/>
        <w:adjustRightInd w:val="0"/>
        <w:spacing w:after="120" w:line="276" w:lineRule="auto"/>
        <w:ind w:left="709" w:hanging="283"/>
        <w:contextualSpacing/>
        <w:jc w:val="both"/>
        <w:rPr>
          <w:rFonts w:ascii="Georgia" w:eastAsia="Calibri" w:hAnsi="Georgia"/>
          <w:color w:val="auto"/>
          <w:szCs w:val="22"/>
        </w:rPr>
      </w:pPr>
      <w:r w:rsidRPr="000C5A5E">
        <w:rPr>
          <w:rFonts w:ascii="Georgia" w:eastAsia="Calibri" w:hAnsi="Georgia"/>
          <w:color w:val="auto"/>
          <w:szCs w:val="22"/>
        </w:rPr>
        <w:t>gdy suma naliczonych kar umownych wskazanych w umowie przekroczy 20% całkowitego wynagrodzenia brutto określonego § 3 ust. 1 umowy.</w:t>
      </w:r>
    </w:p>
    <w:p w14:paraId="50EF97A2" w14:textId="77777777" w:rsidR="00084EF3" w:rsidRPr="000C5A5E" w:rsidRDefault="00084EF3" w:rsidP="000C5A5E">
      <w:pPr>
        <w:numPr>
          <w:ilvl w:val="0"/>
          <w:numId w:val="30"/>
        </w:numPr>
        <w:tabs>
          <w:tab w:val="left" w:pos="426"/>
        </w:tabs>
        <w:autoSpaceDE w:val="0"/>
        <w:autoSpaceDN w:val="0"/>
        <w:adjustRightInd w:val="0"/>
        <w:spacing w:after="120" w:line="276" w:lineRule="auto"/>
        <w:ind w:left="426" w:hanging="426"/>
        <w:contextualSpacing/>
        <w:jc w:val="both"/>
        <w:rPr>
          <w:rFonts w:ascii="Georgia" w:eastAsia="Georgia" w:hAnsi="Georgia" w:cs="Georgia"/>
          <w:bCs/>
          <w:szCs w:val="22"/>
          <w:lang w:eastAsia="pl-PL"/>
        </w:rPr>
      </w:pPr>
      <w:r w:rsidRPr="000C5A5E">
        <w:rPr>
          <w:rFonts w:ascii="Georgia" w:eastAsia="Batang" w:hAnsi="Georgia" w:cs="Georgia"/>
          <w:szCs w:val="22"/>
          <w:lang w:eastAsia="ar-SA"/>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wypowiedzieć umowę ze skutkiem natychmiastowym (bez okresu wypowiedzenia).</w:t>
      </w:r>
    </w:p>
    <w:p w14:paraId="12990DC0" w14:textId="77777777" w:rsidR="00084EF3" w:rsidRPr="000C5A5E" w:rsidRDefault="00084EF3" w:rsidP="000C5A5E">
      <w:pPr>
        <w:numPr>
          <w:ilvl w:val="0"/>
          <w:numId w:val="30"/>
        </w:numPr>
        <w:tabs>
          <w:tab w:val="left" w:pos="426"/>
        </w:tabs>
        <w:spacing w:after="0" w:line="276" w:lineRule="auto"/>
        <w:ind w:left="426" w:hanging="426"/>
        <w:contextualSpacing/>
        <w:jc w:val="both"/>
        <w:rPr>
          <w:rFonts w:ascii="Georgia" w:eastAsia="Batang" w:hAnsi="Georgia"/>
          <w:color w:val="auto"/>
          <w:szCs w:val="22"/>
          <w:lang w:eastAsia="ar-SA"/>
        </w:rPr>
      </w:pPr>
      <w:r w:rsidRPr="000C5A5E">
        <w:rPr>
          <w:rFonts w:ascii="Georgia" w:eastAsia="Batang" w:hAnsi="Georgia"/>
          <w:color w:val="auto"/>
          <w:szCs w:val="22"/>
          <w:lang w:eastAsia="ar-SA"/>
        </w:rPr>
        <w:t>W przypadku, o którym mowa w ust. 2, Wykonawca może żądać wyłącznie wynagrodzenia należnego z tytułu wykonania części umowy.</w:t>
      </w:r>
    </w:p>
    <w:p w14:paraId="14B147CF" w14:textId="216D5D33" w:rsidR="00084EF3" w:rsidRPr="000C5A5E" w:rsidRDefault="00084EF3" w:rsidP="000C5A5E">
      <w:pPr>
        <w:numPr>
          <w:ilvl w:val="0"/>
          <w:numId w:val="30"/>
        </w:numPr>
        <w:tabs>
          <w:tab w:val="left" w:pos="426"/>
        </w:tabs>
        <w:spacing w:after="0" w:line="276" w:lineRule="auto"/>
        <w:ind w:left="426" w:hanging="426"/>
        <w:contextualSpacing/>
        <w:jc w:val="both"/>
        <w:rPr>
          <w:rFonts w:ascii="Georgia" w:eastAsia="Batang" w:hAnsi="Georgia"/>
          <w:color w:val="auto"/>
          <w:szCs w:val="22"/>
          <w:lang w:eastAsia="ar-SA"/>
        </w:rPr>
      </w:pPr>
      <w:r w:rsidRPr="000C5A5E">
        <w:rPr>
          <w:rFonts w:ascii="Georgia" w:eastAsia="Batang" w:hAnsi="Georgia"/>
          <w:color w:val="auto"/>
          <w:szCs w:val="22"/>
          <w:lang w:eastAsia="ar-SA"/>
        </w:rPr>
        <w:t xml:space="preserve">Jeżeli Wykonawca nie wykonuje lub wykonuje przedmiot umowy w sposób wadliwy albo sprzeczny z umową, </w:t>
      </w:r>
      <w:r w:rsidR="003001B1" w:rsidRPr="003001B1">
        <w:rPr>
          <w:rFonts w:ascii="Georgia" w:eastAsia="Batang" w:hAnsi="Georgia"/>
          <w:color w:val="auto"/>
          <w:szCs w:val="22"/>
          <w:lang w:eastAsia="ar-SA"/>
        </w:rPr>
        <w:t xml:space="preserve">niezależnie od postanowienia ust. 1 pkt 1, </w:t>
      </w:r>
      <w:r w:rsidRPr="000C5A5E">
        <w:rPr>
          <w:rFonts w:ascii="Georgia" w:eastAsia="Batang" w:hAnsi="Georgia"/>
          <w:color w:val="auto"/>
          <w:szCs w:val="22"/>
          <w:lang w:eastAsia="ar-SA"/>
        </w:rPr>
        <w:t xml:space="preserve">Zamawiający może, wedle swojego wyboru, wezwać go do </w:t>
      </w:r>
      <w:r w:rsidR="007F5CAD">
        <w:rPr>
          <w:rFonts w:ascii="Georgia" w:eastAsia="Batang" w:hAnsi="Georgia"/>
          <w:color w:val="auto"/>
          <w:szCs w:val="22"/>
          <w:lang w:eastAsia="ar-SA"/>
        </w:rPr>
        <w:t xml:space="preserve">wykonywania lub </w:t>
      </w:r>
      <w:r w:rsidRPr="000C5A5E">
        <w:rPr>
          <w:rFonts w:ascii="Georgia" w:eastAsia="Batang" w:hAnsi="Georgia"/>
          <w:color w:val="auto"/>
          <w:szCs w:val="22"/>
          <w:lang w:eastAsia="ar-SA"/>
        </w:rPr>
        <w:t xml:space="preserve">zmiany sposobu wykonania i wyznaczyć mu w tym celu odpowiedni termin </w:t>
      </w:r>
      <w:r w:rsidR="006C0E2A">
        <w:rPr>
          <w:rFonts w:ascii="Georgia" w:eastAsia="Batang" w:hAnsi="Georgia"/>
          <w:color w:val="auto"/>
          <w:szCs w:val="22"/>
          <w:lang w:eastAsia="ar-SA"/>
        </w:rPr>
        <w:t>p</w:t>
      </w:r>
      <w:r w:rsidRPr="000C5A5E">
        <w:rPr>
          <w:rFonts w:ascii="Georgia" w:eastAsia="Batang" w:hAnsi="Georgia"/>
          <w:color w:val="auto"/>
          <w:szCs w:val="22"/>
          <w:lang w:eastAsia="ar-SA"/>
        </w:rPr>
        <w:t xml:space="preserve">o bezskutecznym upływie </w:t>
      </w:r>
      <w:r w:rsidR="006C0E2A">
        <w:rPr>
          <w:rFonts w:ascii="Georgia" w:eastAsia="Batang" w:hAnsi="Georgia"/>
          <w:color w:val="auto"/>
          <w:szCs w:val="22"/>
          <w:lang w:eastAsia="ar-SA"/>
        </w:rPr>
        <w:t>którego</w:t>
      </w:r>
      <w:r w:rsidRPr="000C5A5E">
        <w:rPr>
          <w:rFonts w:ascii="Georgia" w:eastAsia="Batang" w:hAnsi="Georgia"/>
          <w:color w:val="auto"/>
          <w:szCs w:val="22"/>
          <w:lang w:eastAsia="ar-SA"/>
        </w:rPr>
        <w:t xml:space="preserve"> Zamawiający może umowę wypowiedzieć ze skutkiem natychmiastowym (bez okresu wypowiedzenia).</w:t>
      </w:r>
    </w:p>
    <w:p w14:paraId="701C877E" w14:textId="77777777" w:rsidR="00084EF3" w:rsidRPr="000C5A5E" w:rsidRDefault="00084EF3" w:rsidP="00C43772">
      <w:pPr>
        <w:tabs>
          <w:tab w:val="left" w:pos="426"/>
        </w:tabs>
        <w:spacing w:after="0" w:line="276" w:lineRule="auto"/>
        <w:ind w:left="426"/>
        <w:contextualSpacing/>
        <w:jc w:val="both"/>
        <w:rPr>
          <w:rFonts w:ascii="Georgia" w:eastAsia="Batang" w:hAnsi="Georgia"/>
          <w:color w:val="auto"/>
          <w:szCs w:val="22"/>
          <w:lang w:eastAsia="ar-SA"/>
        </w:rPr>
      </w:pPr>
    </w:p>
    <w:p w14:paraId="1186EEED" w14:textId="77777777" w:rsidR="00084EF3" w:rsidRPr="000C5A5E" w:rsidRDefault="00084EF3" w:rsidP="000C5A5E">
      <w:pPr>
        <w:keepNext/>
        <w:keepLines/>
        <w:spacing w:after="159" w:line="256" w:lineRule="auto"/>
        <w:ind w:right="22"/>
        <w:jc w:val="both"/>
        <w:outlineLvl w:val="0"/>
        <w:rPr>
          <w:rFonts w:ascii="Georgia" w:eastAsia="Georgia" w:hAnsi="Georgia" w:cs="Georgia"/>
          <w:b/>
          <w:szCs w:val="22"/>
          <w:lang w:eastAsia="pl-PL"/>
        </w:rPr>
      </w:pPr>
      <w:r w:rsidRPr="000C5A5E">
        <w:rPr>
          <w:rFonts w:ascii="Georgia" w:eastAsia="Georgia" w:hAnsi="Georgia" w:cs="Georgia"/>
          <w:b/>
          <w:szCs w:val="22"/>
          <w:lang w:eastAsia="pl-PL"/>
        </w:rPr>
        <w:t>§ 11</w:t>
      </w:r>
    </w:p>
    <w:p w14:paraId="0088C135" w14:textId="77777777" w:rsidR="00084EF3" w:rsidRPr="000C5A5E" w:rsidRDefault="00084EF3" w:rsidP="000C5A5E">
      <w:pPr>
        <w:keepNext/>
        <w:keepLines/>
        <w:spacing w:after="159" w:line="256" w:lineRule="auto"/>
        <w:ind w:right="22"/>
        <w:jc w:val="both"/>
        <w:outlineLvl w:val="0"/>
        <w:rPr>
          <w:rFonts w:ascii="Georgia" w:eastAsia="Georgia" w:hAnsi="Georgia" w:cs="Georgia"/>
          <w:b/>
          <w:szCs w:val="22"/>
          <w:lang w:eastAsia="pl-PL"/>
        </w:rPr>
      </w:pPr>
      <w:r w:rsidRPr="000C5A5E">
        <w:rPr>
          <w:rFonts w:ascii="Georgia" w:eastAsia="Georgia" w:hAnsi="Georgia" w:cs="Georgia"/>
          <w:b/>
          <w:szCs w:val="22"/>
          <w:lang w:eastAsia="pl-PL"/>
        </w:rPr>
        <w:t>POSTANOWIENIA KOŃCOWE</w:t>
      </w:r>
    </w:p>
    <w:p w14:paraId="1968D032" w14:textId="77777777" w:rsidR="00084EF3" w:rsidRPr="000C5A5E" w:rsidRDefault="00084EF3" w:rsidP="000C5A5E">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t xml:space="preserve">Wszelkie spory wynikające lub związane z wykonaniem niniejszej umowy, które nie zostaną rozwiązane przez Strony umowy na drodze polubownej, zostaną rozstrzygnięte przez sąd powszechny właściwy dla siedziby Zamawiającego. </w:t>
      </w:r>
    </w:p>
    <w:p w14:paraId="6507BBA5" w14:textId="77777777" w:rsidR="00084EF3" w:rsidRPr="000C5A5E" w:rsidRDefault="00084EF3" w:rsidP="000C5A5E">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lastRenderedPageBreak/>
        <w:t xml:space="preserve">Prawa i obowiązki wynikające z niniejszej umowy wiążą następców prawnych Stron i nie mogą być przeniesione na osoby trzecie bez uzyskania uprzedniej pisemnej zgody drugiej Strony. </w:t>
      </w:r>
    </w:p>
    <w:p w14:paraId="74B69818" w14:textId="77777777" w:rsidR="00084EF3" w:rsidRPr="000C5A5E" w:rsidRDefault="00084EF3" w:rsidP="000C5A5E">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t xml:space="preserve">Wszelkie zmiany niniejszej umowy wymagają formy pisemnej pod rygorem nieważności. </w:t>
      </w:r>
    </w:p>
    <w:p w14:paraId="1BF5CF80" w14:textId="1C0EDAAE" w:rsidR="00084EF3" w:rsidRPr="000C5A5E" w:rsidRDefault="00084EF3" w:rsidP="000C5A5E">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t xml:space="preserve">Wszelkie zawiadomienia wynikające z niniejszej umowy będą dokonywane </w:t>
      </w:r>
      <w:r w:rsidR="00B24227">
        <w:rPr>
          <w:rFonts w:ascii="Georgia" w:eastAsia="Georgia" w:hAnsi="Georgia" w:cs="Georgia"/>
          <w:szCs w:val="22"/>
          <w:lang w:eastAsia="pl-PL"/>
        </w:rPr>
        <w:t>w formie</w:t>
      </w:r>
      <w:r w:rsidRPr="000C5A5E">
        <w:rPr>
          <w:rFonts w:ascii="Georgia" w:eastAsia="Georgia" w:hAnsi="Georgia" w:cs="Georgia"/>
          <w:szCs w:val="22"/>
          <w:lang w:eastAsia="pl-PL"/>
        </w:rPr>
        <w:t xml:space="preserve"> pi</w:t>
      </w:r>
      <w:r w:rsidR="00B24227">
        <w:rPr>
          <w:rFonts w:ascii="Georgia" w:eastAsia="Georgia" w:hAnsi="Georgia" w:cs="Georgia"/>
          <w:szCs w:val="22"/>
          <w:lang w:eastAsia="pl-PL"/>
        </w:rPr>
        <w:t>semnej</w:t>
      </w:r>
      <w:r w:rsidRPr="000C5A5E">
        <w:rPr>
          <w:rFonts w:ascii="Georgia" w:eastAsia="Georgia" w:hAnsi="Georgia" w:cs="Georgia"/>
          <w:szCs w:val="22"/>
          <w:lang w:eastAsia="pl-PL"/>
        </w:rPr>
        <w:t xml:space="preserve"> listem poleconym na adres Strony wskazany na wstępie. </w:t>
      </w:r>
    </w:p>
    <w:p w14:paraId="402621DD" w14:textId="77777777" w:rsidR="00084EF3" w:rsidRPr="000C5A5E" w:rsidRDefault="00084EF3" w:rsidP="000C5A5E">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t xml:space="preserve">Integralną częścią Umowy są wszystkie wymienione niżej załączniki. </w:t>
      </w:r>
    </w:p>
    <w:p w14:paraId="11EDF640" w14:textId="00E81730" w:rsidR="00084EF3" w:rsidRDefault="00084EF3" w:rsidP="000C5A5E">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t xml:space="preserve">W sprawach nieuregulowanych niniejszą umową mają zastosowanie odpowiednie przepisy obowiązującego prawa, w tym Kodeksu cywilnego. </w:t>
      </w:r>
    </w:p>
    <w:p w14:paraId="74FBECCE" w14:textId="73798820" w:rsidR="00B24227" w:rsidRPr="00B24227" w:rsidRDefault="00B24227" w:rsidP="00B24227">
      <w:pPr>
        <w:pStyle w:val="Akapitzlist"/>
        <w:numPr>
          <w:ilvl w:val="0"/>
          <w:numId w:val="29"/>
        </w:numPr>
        <w:spacing w:after="0" w:line="276" w:lineRule="auto"/>
        <w:ind w:left="284" w:hanging="284"/>
        <w:jc w:val="both"/>
        <w:rPr>
          <w:rFonts w:ascii="Georgia" w:eastAsia="Georgia" w:hAnsi="Georgia" w:cs="Georgia"/>
          <w:szCs w:val="22"/>
          <w:lang w:eastAsia="pl-PL"/>
        </w:rPr>
      </w:pPr>
      <w:r w:rsidRPr="00B24227">
        <w:rPr>
          <w:rFonts w:ascii="Georgia" w:eastAsia="Georgia" w:hAnsi="Georgia" w:cs="Georgia"/>
          <w:szCs w:val="22"/>
          <w:lang w:eastAsia="pl-PL"/>
        </w:rPr>
        <w:t xml:space="preserve">Zamawiający informuje, że procedurę dokonywania zgłoszeń wewnętrznych, o których mowa w art. 2 pkt 16 ustawy z dnia 14 czerwca 2024 r. o ochronie sygnalistów reguluje Zarządzenie Ministra Kultury i Dziedzictwa Narodowego z dnia 10 września 2024 r. w sprawie Procedury dokonywania zgłoszeń naruszeń prawa i podejmowania działań następczych w Ministerstwie Kultury i Dziedzictwa Narodowego (Dz. Urz. </w:t>
      </w:r>
      <w:proofErr w:type="spellStart"/>
      <w:r w:rsidRPr="00B24227">
        <w:rPr>
          <w:rFonts w:ascii="Georgia" w:eastAsia="Georgia" w:hAnsi="Georgia" w:cs="Georgia"/>
          <w:szCs w:val="22"/>
          <w:lang w:eastAsia="pl-PL"/>
        </w:rPr>
        <w:t>MKiDN</w:t>
      </w:r>
      <w:proofErr w:type="spellEnd"/>
      <w:r w:rsidRPr="00B24227">
        <w:rPr>
          <w:rFonts w:ascii="Georgia" w:eastAsia="Georgia" w:hAnsi="Georgia" w:cs="Georgia"/>
          <w:szCs w:val="22"/>
          <w:lang w:eastAsia="pl-PL"/>
        </w:rPr>
        <w:t xml:space="preserve"> z 2024 r. poz. 105). </w:t>
      </w:r>
    </w:p>
    <w:p w14:paraId="710CBC5B" w14:textId="77777777" w:rsidR="00084EF3" w:rsidRPr="000C5A5E" w:rsidRDefault="00084EF3" w:rsidP="00B24227">
      <w:pPr>
        <w:numPr>
          <w:ilvl w:val="0"/>
          <w:numId w:val="29"/>
        </w:numPr>
        <w:spacing w:after="0" w:line="266" w:lineRule="auto"/>
        <w:ind w:left="304" w:right="46" w:hanging="285"/>
        <w:jc w:val="both"/>
        <w:rPr>
          <w:rFonts w:ascii="Georgia" w:eastAsia="Georgia" w:hAnsi="Georgia" w:cs="Georgia"/>
          <w:szCs w:val="22"/>
          <w:lang w:eastAsia="pl-PL"/>
        </w:rPr>
      </w:pPr>
      <w:r w:rsidRPr="000C5A5E">
        <w:rPr>
          <w:rFonts w:ascii="Georgia" w:eastAsia="Georgia" w:hAnsi="Georgia" w:cs="Georgia"/>
          <w:szCs w:val="22"/>
          <w:lang w:eastAsia="pl-PL"/>
        </w:rPr>
        <w:t xml:space="preserve">Umowę sporządzono w formie pisemnej. </w:t>
      </w:r>
    </w:p>
    <w:p w14:paraId="10A2D75D" w14:textId="77777777" w:rsidR="00084EF3" w:rsidRPr="000C5A5E" w:rsidRDefault="00084EF3" w:rsidP="000C5A5E">
      <w:pPr>
        <w:tabs>
          <w:tab w:val="center" w:pos="1595"/>
          <w:tab w:val="center" w:pos="7037"/>
        </w:tabs>
        <w:spacing w:after="446" w:line="266" w:lineRule="auto"/>
        <w:jc w:val="both"/>
        <w:rPr>
          <w:rFonts w:ascii="Georgia" w:eastAsia="Arial" w:hAnsi="Georgia" w:cs="Arial"/>
          <w:sz w:val="20"/>
          <w:szCs w:val="20"/>
          <w:lang w:eastAsia="pl-PL"/>
        </w:rPr>
      </w:pPr>
      <w:r w:rsidRPr="000C5A5E">
        <w:rPr>
          <w:rFonts w:ascii="Georgia" w:eastAsia="Calibri" w:hAnsi="Georgia" w:cs="Calibri"/>
          <w:szCs w:val="22"/>
          <w:lang w:eastAsia="pl-PL"/>
        </w:rPr>
        <w:tab/>
      </w:r>
      <w:r w:rsidRPr="000C5A5E">
        <w:rPr>
          <w:rFonts w:ascii="Georgia" w:eastAsia="Georgia" w:hAnsi="Georgia" w:cs="Georgia"/>
          <w:b/>
          <w:sz w:val="20"/>
          <w:szCs w:val="20"/>
          <w:lang w:eastAsia="pl-PL"/>
        </w:rPr>
        <w:t xml:space="preserve">    </w:t>
      </w:r>
    </w:p>
    <w:p w14:paraId="522CB844" w14:textId="77777777" w:rsidR="00084EF3" w:rsidRPr="000C5A5E" w:rsidRDefault="00084EF3" w:rsidP="000C5A5E">
      <w:pPr>
        <w:spacing w:after="96" w:line="259" w:lineRule="auto"/>
        <w:jc w:val="both"/>
        <w:rPr>
          <w:rFonts w:ascii="Georgia" w:eastAsia="Arial" w:hAnsi="Georgia" w:cs="Arial"/>
          <w:sz w:val="20"/>
          <w:szCs w:val="20"/>
          <w:lang w:eastAsia="pl-PL"/>
        </w:rPr>
      </w:pPr>
      <w:r w:rsidRPr="000C5A5E">
        <w:rPr>
          <w:rFonts w:ascii="Georgia" w:eastAsia="Arial" w:hAnsi="Georgia" w:cs="Arial"/>
          <w:sz w:val="20"/>
          <w:szCs w:val="20"/>
          <w:u w:val="single" w:color="000000"/>
          <w:lang w:eastAsia="pl-PL"/>
        </w:rPr>
        <w:t>Załączniki:</w:t>
      </w:r>
      <w:r w:rsidRPr="000C5A5E">
        <w:rPr>
          <w:rFonts w:ascii="Georgia" w:eastAsia="Arial" w:hAnsi="Georgia" w:cs="Arial"/>
          <w:sz w:val="20"/>
          <w:szCs w:val="20"/>
          <w:lang w:eastAsia="pl-PL"/>
        </w:rPr>
        <w:t xml:space="preserve"> </w:t>
      </w:r>
    </w:p>
    <w:p w14:paraId="18A5EC5C" w14:textId="77777777" w:rsidR="00084EF3" w:rsidRPr="000C5A5E" w:rsidRDefault="00084EF3" w:rsidP="000C5A5E">
      <w:pPr>
        <w:spacing w:after="113" w:line="259" w:lineRule="auto"/>
        <w:jc w:val="both"/>
        <w:rPr>
          <w:rFonts w:ascii="Georgia" w:eastAsia="Arial" w:hAnsi="Georgia" w:cs="Arial"/>
          <w:sz w:val="20"/>
          <w:szCs w:val="20"/>
          <w:lang w:eastAsia="pl-PL"/>
        </w:rPr>
      </w:pPr>
      <w:r w:rsidRPr="000C5A5E">
        <w:rPr>
          <w:rFonts w:ascii="Georgia" w:eastAsia="Arial" w:hAnsi="Georgia" w:cs="Arial"/>
          <w:sz w:val="20"/>
          <w:szCs w:val="20"/>
          <w:lang w:eastAsia="pl-PL"/>
        </w:rPr>
        <w:t xml:space="preserve">Załącznik nr 1 – Opis przedmiotu zamówienia </w:t>
      </w:r>
    </w:p>
    <w:p w14:paraId="30694F3A" w14:textId="77777777" w:rsidR="00084EF3" w:rsidRPr="000C5A5E" w:rsidRDefault="00084EF3" w:rsidP="000C5A5E">
      <w:pPr>
        <w:spacing w:after="113" w:line="259" w:lineRule="auto"/>
        <w:jc w:val="both"/>
        <w:rPr>
          <w:rFonts w:ascii="Georgia" w:eastAsia="Arial" w:hAnsi="Georgia" w:cs="Arial"/>
          <w:sz w:val="20"/>
          <w:szCs w:val="20"/>
          <w:lang w:eastAsia="pl-PL"/>
        </w:rPr>
      </w:pPr>
      <w:r w:rsidRPr="000C5A5E">
        <w:rPr>
          <w:rFonts w:ascii="Georgia" w:eastAsia="Arial" w:hAnsi="Georgia" w:cs="Arial"/>
          <w:sz w:val="20"/>
          <w:szCs w:val="20"/>
          <w:lang w:eastAsia="pl-PL"/>
        </w:rPr>
        <w:t xml:space="preserve">Załącznik nr 2 – Protokół zdawczo-odbiorczy </w:t>
      </w:r>
    </w:p>
    <w:p w14:paraId="53113AB0" w14:textId="77777777" w:rsidR="00084EF3" w:rsidRPr="000C5A5E" w:rsidRDefault="00084EF3" w:rsidP="000C5A5E">
      <w:pPr>
        <w:tabs>
          <w:tab w:val="center" w:pos="8382"/>
        </w:tabs>
        <w:spacing w:after="113" w:line="259" w:lineRule="auto"/>
        <w:jc w:val="both"/>
        <w:rPr>
          <w:rFonts w:ascii="Georgia" w:eastAsia="Arial" w:hAnsi="Georgia" w:cs="Arial"/>
          <w:sz w:val="20"/>
          <w:szCs w:val="20"/>
          <w:lang w:eastAsia="pl-PL"/>
        </w:rPr>
      </w:pPr>
      <w:r w:rsidRPr="000C5A5E">
        <w:rPr>
          <w:rFonts w:ascii="Georgia" w:eastAsia="Arial" w:hAnsi="Georgia" w:cs="Arial"/>
          <w:sz w:val="20"/>
          <w:szCs w:val="20"/>
          <w:lang w:eastAsia="pl-PL"/>
        </w:rPr>
        <w:t xml:space="preserve">Załącznik nr 3 – Jednostronny miesięczny protokół wykonania usługi </w:t>
      </w:r>
      <w:r w:rsidRPr="000C5A5E">
        <w:rPr>
          <w:rFonts w:ascii="Georgia" w:eastAsia="Arial" w:hAnsi="Georgia" w:cs="Arial"/>
          <w:b/>
          <w:sz w:val="20"/>
          <w:szCs w:val="20"/>
          <w:lang w:eastAsia="pl-PL"/>
        </w:rPr>
        <w:t xml:space="preserve"> </w:t>
      </w:r>
      <w:r w:rsidRPr="000C5A5E">
        <w:rPr>
          <w:rFonts w:ascii="Georgia" w:eastAsia="Arial" w:hAnsi="Georgia" w:cs="Arial"/>
          <w:b/>
          <w:sz w:val="20"/>
          <w:szCs w:val="20"/>
          <w:lang w:eastAsia="pl-PL"/>
        </w:rPr>
        <w:tab/>
        <w:t xml:space="preserve"> </w:t>
      </w:r>
    </w:p>
    <w:p w14:paraId="57054AE0" w14:textId="77777777" w:rsidR="00084EF3" w:rsidRPr="000C5A5E" w:rsidRDefault="00084EF3" w:rsidP="000C5A5E">
      <w:pPr>
        <w:spacing w:after="113" w:line="259" w:lineRule="auto"/>
        <w:jc w:val="both"/>
        <w:rPr>
          <w:rFonts w:ascii="Georgia" w:eastAsia="Arial" w:hAnsi="Georgia" w:cs="Arial"/>
          <w:sz w:val="20"/>
          <w:szCs w:val="20"/>
          <w:lang w:eastAsia="pl-PL"/>
        </w:rPr>
      </w:pPr>
      <w:r w:rsidRPr="000C5A5E">
        <w:rPr>
          <w:rFonts w:ascii="Georgia" w:eastAsia="Arial" w:hAnsi="Georgia" w:cs="Arial"/>
          <w:sz w:val="20"/>
          <w:szCs w:val="20"/>
          <w:lang w:eastAsia="pl-PL"/>
        </w:rPr>
        <w:t>Załącznik nr 4  – Informacja przekazywana osobom, których dane zostały pozyskane w celu realizacji umowy od Wykonawcy</w:t>
      </w:r>
    </w:p>
    <w:p w14:paraId="01166485" w14:textId="77777777" w:rsidR="00084EF3" w:rsidRPr="000C5A5E" w:rsidRDefault="00084EF3" w:rsidP="000C5A5E">
      <w:pPr>
        <w:tabs>
          <w:tab w:val="center" w:pos="8382"/>
        </w:tabs>
        <w:spacing w:after="113" w:line="259" w:lineRule="auto"/>
        <w:jc w:val="both"/>
        <w:rPr>
          <w:rFonts w:ascii="Georgia" w:eastAsia="Times New Roman" w:hAnsi="Georgia" w:cs="Arial"/>
          <w:sz w:val="20"/>
          <w:szCs w:val="20"/>
          <w:lang w:eastAsia="pl-PL"/>
        </w:rPr>
      </w:pPr>
      <w:r w:rsidRPr="000C5A5E">
        <w:rPr>
          <w:rFonts w:ascii="Georgia" w:eastAsia="Arial" w:hAnsi="Georgia" w:cs="Arial"/>
          <w:sz w:val="20"/>
          <w:szCs w:val="20"/>
          <w:lang w:eastAsia="pl-PL"/>
        </w:rPr>
        <w:t>Załącznik nr 5 –</w:t>
      </w:r>
      <w:r w:rsidRPr="000C5A5E">
        <w:rPr>
          <w:rFonts w:ascii="Georgia" w:eastAsia="Times New Roman" w:hAnsi="Georgia" w:cs="Arial"/>
          <w:sz w:val="20"/>
          <w:szCs w:val="20"/>
          <w:lang w:eastAsia="pl-PL"/>
        </w:rPr>
        <w:t>Oświadczenie o zapewnieniu przez podmiot przetwarzający środków ochrony (technicznych, fizycznych i organizacyjnych), umożliwiających należyte zabezpieczenie danych osobowych, zgodnie z art. 24 ust. 1 i 2 oraz art. 3 RODO.</w:t>
      </w:r>
    </w:p>
    <w:p w14:paraId="531B006E" w14:textId="77777777" w:rsidR="00084EF3" w:rsidRPr="000C5A5E" w:rsidRDefault="00084EF3" w:rsidP="000C5A5E">
      <w:pPr>
        <w:spacing w:after="0"/>
        <w:jc w:val="both"/>
        <w:rPr>
          <w:rFonts w:ascii="Georgia" w:eastAsia="Times New Roman" w:hAnsi="Georgia" w:cs="Calibri"/>
          <w:iCs/>
          <w:sz w:val="20"/>
          <w:szCs w:val="20"/>
        </w:rPr>
      </w:pPr>
    </w:p>
    <w:p w14:paraId="4DEC6C0E"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01FA3034"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7617E991"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0E68661A"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5621B8C1"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66B99EA0"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7A074A25"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04B46E79"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18FEC358"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0098C0F8"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7F2F8DD5"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3B91B405" w14:textId="77777777" w:rsidR="00084EF3" w:rsidRDefault="00084EF3" w:rsidP="000C5A5E">
      <w:pPr>
        <w:spacing w:after="101" w:line="259" w:lineRule="auto"/>
        <w:ind w:right="587"/>
        <w:jc w:val="both"/>
        <w:rPr>
          <w:rFonts w:ascii="Georgia" w:eastAsia="Arial" w:hAnsi="Georgia" w:cs="Arial"/>
          <w:b/>
          <w:szCs w:val="22"/>
          <w:lang w:eastAsia="pl-PL"/>
        </w:rPr>
      </w:pPr>
    </w:p>
    <w:p w14:paraId="5B493882" w14:textId="77777777" w:rsidR="007F5CAD" w:rsidRPr="000C5A5E" w:rsidRDefault="007F5CAD" w:rsidP="000C5A5E">
      <w:pPr>
        <w:spacing w:after="101" w:line="259" w:lineRule="auto"/>
        <w:ind w:right="587"/>
        <w:jc w:val="both"/>
        <w:rPr>
          <w:rFonts w:ascii="Georgia" w:eastAsia="Arial" w:hAnsi="Georgia" w:cs="Arial"/>
          <w:b/>
          <w:szCs w:val="22"/>
          <w:lang w:eastAsia="pl-PL"/>
        </w:rPr>
      </w:pPr>
    </w:p>
    <w:p w14:paraId="5FB40A64" w14:textId="77777777" w:rsidR="00084EF3" w:rsidRPr="000C5A5E" w:rsidRDefault="00084EF3" w:rsidP="000C5A5E">
      <w:pPr>
        <w:spacing w:after="101" w:line="259" w:lineRule="auto"/>
        <w:ind w:right="587"/>
        <w:jc w:val="both"/>
        <w:rPr>
          <w:rFonts w:ascii="Georgia" w:eastAsia="Arial" w:hAnsi="Georgia" w:cs="Arial"/>
          <w:b/>
          <w:szCs w:val="22"/>
          <w:lang w:eastAsia="pl-PL"/>
        </w:rPr>
      </w:pPr>
    </w:p>
    <w:p w14:paraId="18FF91B8" w14:textId="77777777" w:rsidR="00084EF3" w:rsidRPr="000C5A5E" w:rsidRDefault="00084EF3" w:rsidP="000C5A5E">
      <w:pPr>
        <w:spacing w:after="129" w:line="259" w:lineRule="auto"/>
        <w:ind w:right="44"/>
        <w:jc w:val="both"/>
        <w:rPr>
          <w:rFonts w:ascii="Georgia" w:eastAsia="Arial" w:hAnsi="Georgia" w:cs="Arial"/>
          <w:szCs w:val="22"/>
          <w:lang w:eastAsia="pl-PL"/>
        </w:rPr>
      </w:pPr>
      <w:r w:rsidRPr="000C5A5E">
        <w:rPr>
          <w:rFonts w:ascii="Georgia" w:eastAsia="Arial" w:hAnsi="Georgia" w:cs="Arial"/>
          <w:b/>
          <w:szCs w:val="22"/>
          <w:lang w:eastAsia="pl-PL"/>
        </w:rPr>
        <w:lastRenderedPageBreak/>
        <w:t>Załącznik nr 2</w:t>
      </w:r>
      <w:r w:rsidRPr="000C5A5E">
        <w:rPr>
          <w:rFonts w:ascii="Georgia" w:eastAsia="Arial" w:hAnsi="Georgia" w:cs="Arial"/>
          <w:szCs w:val="22"/>
          <w:lang w:eastAsia="pl-PL"/>
        </w:rPr>
        <w:t xml:space="preserve"> </w:t>
      </w:r>
    </w:p>
    <w:p w14:paraId="1F860F32" w14:textId="77777777" w:rsidR="00084EF3" w:rsidRPr="000C5A5E" w:rsidRDefault="00084EF3" w:rsidP="000C5A5E">
      <w:pPr>
        <w:spacing w:after="85"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Miejscowość, data …….</w:t>
      </w:r>
    </w:p>
    <w:p w14:paraId="7501B259" w14:textId="77777777" w:rsidR="00084EF3" w:rsidRPr="000C5A5E" w:rsidRDefault="00084EF3" w:rsidP="000C5A5E">
      <w:pPr>
        <w:spacing w:after="124" w:line="259" w:lineRule="auto"/>
        <w:jc w:val="both"/>
        <w:rPr>
          <w:rFonts w:ascii="Georgia" w:eastAsia="Arial" w:hAnsi="Georgia" w:cs="Arial"/>
          <w:szCs w:val="22"/>
          <w:lang w:eastAsia="pl-PL"/>
        </w:rPr>
      </w:pPr>
      <w:r w:rsidRPr="000C5A5E">
        <w:rPr>
          <w:rFonts w:ascii="Georgia" w:eastAsia="Arial" w:hAnsi="Georgia" w:cs="Arial"/>
          <w:b/>
          <w:szCs w:val="22"/>
          <w:lang w:eastAsia="pl-PL"/>
        </w:rPr>
        <w:t xml:space="preserve"> </w:t>
      </w:r>
    </w:p>
    <w:p w14:paraId="5D240195" w14:textId="77777777" w:rsidR="00084EF3" w:rsidRPr="000C5A5E" w:rsidRDefault="00084EF3" w:rsidP="000C5A5E">
      <w:pPr>
        <w:spacing w:after="100" w:line="259" w:lineRule="auto"/>
        <w:ind w:right="63"/>
        <w:jc w:val="both"/>
        <w:rPr>
          <w:rFonts w:ascii="Georgia" w:eastAsia="Arial" w:hAnsi="Georgia" w:cs="Arial"/>
          <w:szCs w:val="22"/>
          <w:lang w:eastAsia="pl-PL"/>
        </w:rPr>
      </w:pPr>
      <w:r w:rsidRPr="000C5A5E">
        <w:rPr>
          <w:rFonts w:ascii="Georgia" w:eastAsia="Arial" w:hAnsi="Georgia" w:cs="Arial"/>
          <w:b/>
          <w:szCs w:val="22"/>
          <w:u w:val="single" w:color="000000"/>
          <w:lang w:eastAsia="pl-PL"/>
        </w:rPr>
        <w:t>PROTOKÓŁ ZDAWCZO - ODBIORCZY</w:t>
      </w:r>
      <w:r w:rsidRPr="000C5A5E">
        <w:rPr>
          <w:rFonts w:ascii="Georgia" w:eastAsia="Arial" w:hAnsi="Georgia" w:cs="Arial"/>
          <w:b/>
          <w:szCs w:val="22"/>
          <w:lang w:eastAsia="pl-PL"/>
        </w:rPr>
        <w:t xml:space="preserve"> </w:t>
      </w:r>
    </w:p>
    <w:p w14:paraId="495D97B5" w14:textId="77777777" w:rsidR="00084EF3" w:rsidRPr="000C5A5E" w:rsidRDefault="00084EF3" w:rsidP="000C5A5E">
      <w:pPr>
        <w:spacing w:after="131"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2691C7C8" w14:textId="77777777" w:rsidR="00084EF3" w:rsidRPr="000C5A5E" w:rsidRDefault="00084EF3" w:rsidP="000C5A5E">
      <w:pPr>
        <w:spacing w:after="85"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Zamawiający niniejszym potwierdza uruchomienie w dniu .................... usługi utrzymania zasobów serwisu na serwerach Wykonawcy oraz łącza telekomunikacyjnego. </w:t>
      </w:r>
    </w:p>
    <w:p w14:paraId="41AA1301" w14:textId="77777777" w:rsidR="00084EF3" w:rsidRPr="000C5A5E" w:rsidRDefault="00084EF3" w:rsidP="000C5A5E">
      <w:pPr>
        <w:spacing w:after="100"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34A7F4EA" w14:textId="77777777" w:rsidR="00084EF3" w:rsidRPr="000C5A5E" w:rsidRDefault="00084EF3" w:rsidP="000C5A5E">
      <w:pPr>
        <w:spacing w:after="87"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W tym: </w:t>
      </w:r>
    </w:p>
    <w:p w14:paraId="2A6B8FE6" w14:textId="77777777" w:rsidR="00084EF3" w:rsidRPr="000C5A5E" w:rsidRDefault="00084EF3" w:rsidP="000C5A5E">
      <w:pPr>
        <w:spacing w:after="0"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tbl>
      <w:tblPr>
        <w:tblStyle w:val="TableGrid"/>
        <w:tblW w:w="9218" w:type="dxa"/>
        <w:tblInd w:w="118" w:type="dxa"/>
        <w:tblCellMar>
          <w:top w:w="26" w:type="dxa"/>
          <w:left w:w="7" w:type="dxa"/>
          <w:right w:w="92" w:type="dxa"/>
        </w:tblCellMar>
        <w:tblLook w:val="04A0" w:firstRow="1" w:lastRow="0" w:firstColumn="1" w:lastColumn="0" w:noHBand="0" w:noVBand="1"/>
      </w:tblPr>
      <w:tblGrid>
        <w:gridCol w:w="6405"/>
        <w:gridCol w:w="2813"/>
      </w:tblGrid>
      <w:tr w:rsidR="00084EF3" w:rsidRPr="000C5A5E" w14:paraId="48E7F0C0" w14:textId="77777777" w:rsidTr="0036298E">
        <w:trPr>
          <w:trHeight w:val="557"/>
        </w:trPr>
        <w:tc>
          <w:tcPr>
            <w:tcW w:w="6405" w:type="dxa"/>
            <w:tcBorders>
              <w:top w:val="single" w:sz="4" w:space="0" w:color="000000"/>
              <w:left w:val="single" w:sz="4" w:space="0" w:color="000000"/>
              <w:bottom w:val="single" w:sz="6" w:space="0" w:color="000000"/>
              <w:right w:val="single" w:sz="6" w:space="0" w:color="000000"/>
            </w:tcBorders>
            <w:vAlign w:val="center"/>
          </w:tcPr>
          <w:p w14:paraId="7B7C2AB1"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eastAsia="Arial" w:hAnsi="Georgia" w:cs="Arial"/>
                <w:b/>
                <w:szCs w:val="22"/>
              </w:rPr>
              <w:t xml:space="preserve">Usługa </w:t>
            </w:r>
          </w:p>
        </w:tc>
        <w:tc>
          <w:tcPr>
            <w:tcW w:w="2813" w:type="dxa"/>
            <w:tcBorders>
              <w:top w:val="single" w:sz="4" w:space="0" w:color="000000"/>
              <w:left w:val="single" w:sz="6" w:space="0" w:color="000000"/>
              <w:bottom w:val="single" w:sz="6" w:space="0" w:color="000000"/>
              <w:right w:val="single" w:sz="4" w:space="0" w:color="000000"/>
            </w:tcBorders>
          </w:tcPr>
          <w:p w14:paraId="657EB4B8"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eastAsia="Arial" w:hAnsi="Georgia" w:cs="Arial"/>
                <w:b/>
                <w:szCs w:val="22"/>
              </w:rPr>
              <w:t xml:space="preserve">Potwierdzenie prawidłowości działania </w:t>
            </w:r>
          </w:p>
        </w:tc>
      </w:tr>
      <w:tr w:rsidR="00084EF3" w:rsidRPr="000C5A5E" w14:paraId="15901DCE" w14:textId="77777777" w:rsidTr="0036298E">
        <w:trPr>
          <w:trHeight w:val="545"/>
        </w:trPr>
        <w:tc>
          <w:tcPr>
            <w:tcW w:w="6405" w:type="dxa"/>
            <w:tcBorders>
              <w:top w:val="single" w:sz="6" w:space="0" w:color="000000"/>
              <w:left w:val="single" w:sz="4" w:space="0" w:color="000000"/>
              <w:bottom w:val="single" w:sz="6" w:space="0" w:color="000000"/>
              <w:right w:val="single" w:sz="6" w:space="0" w:color="000000"/>
            </w:tcBorders>
            <w:vAlign w:val="center"/>
          </w:tcPr>
          <w:p w14:paraId="050BE3E6"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eastAsia="Arial" w:hAnsi="Georgia" w:cs="Arial"/>
                <w:szCs w:val="22"/>
              </w:rPr>
              <w:t xml:space="preserve">Prawidłowo działające łącze telekomunikacyjne </w:t>
            </w:r>
          </w:p>
        </w:tc>
        <w:tc>
          <w:tcPr>
            <w:tcW w:w="2813" w:type="dxa"/>
            <w:tcBorders>
              <w:top w:val="single" w:sz="6" w:space="0" w:color="000000"/>
              <w:left w:val="single" w:sz="6" w:space="0" w:color="000000"/>
              <w:bottom w:val="single" w:sz="6" w:space="0" w:color="000000"/>
              <w:right w:val="single" w:sz="4" w:space="0" w:color="000000"/>
            </w:tcBorders>
            <w:vAlign w:val="center"/>
          </w:tcPr>
          <w:p w14:paraId="3432A27B"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eastAsia="Arial" w:hAnsi="Georgia" w:cs="Arial"/>
                <w:szCs w:val="22"/>
              </w:rPr>
              <w:t xml:space="preserve">TAK / NIE* </w:t>
            </w:r>
          </w:p>
        </w:tc>
      </w:tr>
      <w:tr w:rsidR="00084EF3" w:rsidRPr="000C5A5E" w14:paraId="49A0DB71" w14:textId="77777777" w:rsidTr="0036298E">
        <w:trPr>
          <w:trHeight w:val="648"/>
        </w:trPr>
        <w:tc>
          <w:tcPr>
            <w:tcW w:w="6405" w:type="dxa"/>
            <w:tcBorders>
              <w:top w:val="single" w:sz="6" w:space="0" w:color="000000"/>
              <w:left w:val="single" w:sz="4" w:space="0" w:color="000000"/>
              <w:bottom w:val="single" w:sz="6" w:space="0" w:color="000000"/>
              <w:right w:val="single" w:sz="6" w:space="0" w:color="000000"/>
            </w:tcBorders>
            <w:vAlign w:val="center"/>
          </w:tcPr>
          <w:p w14:paraId="54D42880"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eastAsia="Arial" w:hAnsi="Georgia" w:cs="Arial"/>
                <w:szCs w:val="22"/>
              </w:rPr>
              <w:t xml:space="preserve">Uruchomienie serwisu Zamawiającego na serwerach Wykonawcy </w:t>
            </w:r>
          </w:p>
        </w:tc>
        <w:tc>
          <w:tcPr>
            <w:tcW w:w="2813" w:type="dxa"/>
            <w:tcBorders>
              <w:top w:val="single" w:sz="6" w:space="0" w:color="000000"/>
              <w:left w:val="single" w:sz="6" w:space="0" w:color="000000"/>
              <w:bottom w:val="single" w:sz="6" w:space="0" w:color="000000"/>
              <w:right w:val="single" w:sz="4" w:space="0" w:color="000000"/>
            </w:tcBorders>
            <w:vAlign w:val="center"/>
          </w:tcPr>
          <w:p w14:paraId="6A2286F9"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eastAsia="Arial" w:hAnsi="Georgia" w:cs="Arial"/>
                <w:szCs w:val="22"/>
              </w:rPr>
              <w:t xml:space="preserve">TAK / NIE* </w:t>
            </w:r>
          </w:p>
        </w:tc>
      </w:tr>
      <w:tr w:rsidR="00084EF3" w:rsidRPr="000C5A5E" w14:paraId="5075FD9A" w14:textId="77777777" w:rsidTr="0036298E">
        <w:trPr>
          <w:trHeight w:val="648"/>
        </w:trPr>
        <w:tc>
          <w:tcPr>
            <w:tcW w:w="6405" w:type="dxa"/>
            <w:tcBorders>
              <w:top w:val="single" w:sz="6" w:space="0" w:color="000000"/>
              <w:left w:val="single" w:sz="4" w:space="0" w:color="000000"/>
              <w:bottom w:val="single" w:sz="6" w:space="0" w:color="000000"/>
              <w:right w:val="single" w:sz="6" w:space="0" w:color="000000"/>
            </w:tcBorders>
            <w:vAlign w:val="center"/>
          </w:tcPr>
          <w:p w14:paraId="3B0F67DA"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hAnsi="Georgia"/>
              </w:rPr>
              <w:t>Przekazanie opisu środowiska hostingowego oraz listy podwykonawców/dalszych podmiotów przetwarzających</w:t>
            </w:r>
          </w:p>
        </w:tc>
        <w:tc>
          <w:tcPr>
            <w:tcW w:w="2813" w:type="dxa"/>
            <w:tcBorders>
              <w:top w:val="single" w:sz="6" w:space="0" w:color="000000"/>
              <w:left w:val="single" w:sz="6" w:space="0" w:color="000000"/>
              <w:bottom w:val="single" w:sz="6" w:space="0" w:color="000000"/>
              <w:right w:val="single" w:sz="4" w:space="0" w:color="000000"/>
            </w:tcBorders>
            <w:vAlign w:val="center"/>
          </w:tcPr>
          <w:p w14:paraId="590FDBF4"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hAnsi="Georgia"/>
              </w:rPr>
              <w:t>TAK / NIE*</w:t>
            </w:r>
          </w:p>
        </w:tc>
      </w:tr>
      <w:tr w:rsidR="00084EF3" w:rsidRPr="000C5A5E" w14:paraId="2D296E28" w14:textId="77777777" w:rsidTr="0036298E">
        <w:trPr>
          <w:trHeight w:val="648"/>
        </w:trPr>
        <w:tc>
          <w:tcPr>
            <w:tcW w:w="6405" w:type="dxa"/>
            <w:tcBorders>
              <w:top w:val="single" w:sz="6" w:space="0" w:color="000000"/>
              <w:left w:val="single" w:sz="4" w:space="0" w:color="000000"/>
              <w:bottom w:val="single" w:sz="4" w:space="0" w:color="000000"/>
              <w:right w:val="single" w:sz="6" w:space="0" w:color="000000"/>
            </w:tcBorders>
            <w:vAlign w:val="center"/>
          </w:tcPr>
          <w:p w14:paraId="598ECE3E"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hAnsi="Georgia"/>
              </w:rPr>
              <w:t>Pozytywny test odtworzenia danych z kopii zapasowej przed rozpoczęciem świadczenia usługi</w:t>
            </w:r>
          </w:p>
        </w:tc>
        <w:tc>
          <w:tcPr>
            <w:tcW w:w="2813" w:type="dxa"/>
            <w:tcBorders>
              <w:top w:val="single" w:sz="6" w:space="0" w:color="000000"/>
              <w:left w:val="single" w:sz="6" w:space="0" w:color="000000"/>
              <w:bottom w:val="single" w:sz="4" w:space="0" w:color="000000"/>
              <w:right w:val="single" w:sz="4" w:space="0" w:color="000000"/>
            </w:tcBorders>
            <w:vAlign w:val="center"/>
          </w:tcPr>
          <w:p w14:paraId="568AFD6F" w14:textId="77777777" w:rsidR="00084EF3" w:rsidRPr="000C5A5E" w:rsidRDefault="00084EF3" w:rsidP="000C5A5E">
            <w:pPr>
              <w:spacing w:after="0" w:line="259" w:lineRule="auto"/>
              <w:jc w:val="both"/>
              <w:rPr>
                <w:rFonts w:ascii="Georgia" w:eastAsia="Arial" w:hAnsi="Georgia" w:cs="Arial"/>
                <w:szCs w:val="22"/>
              </w:rPr>
            </w:pPr>
            <w:r w:rsidRPr="000C5A5E">
              <w:rPr>
                <w:rFonts w:ascii="Georgia" w:hAnsi="Georgia"/>
              </w:rPr>
              <w:t>TAK / NIE*</w:t>
            </w:r>
          </w:p>
        </w:tc>
      </w:tr>
    </w:tbl>
    <w:p w14:paraId="2973BE6A" w14:textId="77777777" w:rsidR="00084EF3" w:rsidRPr="000C5A5E" w:rsidRDefault="00084EF3" w:rsidP="000C5A5E">
      <w:pPr>
        <w:spacing w:after="113"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585C9FBB" w14:textId="77777777" w:rsidR="00084EF3" w:rsidRPr="000C5A5E" w:rsidRDefault="00084EF3" w:rsidP="000C5A5E">
      <w:pPr>
        <w:spacing w:after="87"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 niepotrzebne skreślić </w:t>
      </w:r>
    </w:p>
    <w:p w14:paraId="74689DC0" w14:textId="77777777" w:rsidR="00084EF3" w:rsidRPr="000C5A5E" w:rsidRDefault="00084EF3" w:rsidP="000C5A5E">
      <w:pPr>
        <w:spacing w:after="101"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6C78C044" w14:textId="77777777" w:rsidR="00084EF3" w:rsidRPr="000C5A5E" w:rsidRDefault="00084EF3" w:rsidP="000C5A5E">
      <w:pPr>
        <w:spacing w:after="118"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6F74D1BC" w14:textId="77777777" w:rsidR="00084EF3" w:rsidRPr="000C5A5E" w:rsidRDefault="00084EF3" w:rsidP="000C5A5E">
      <w:pPr>
        <w:spacing w:after="0" w:line="353"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Usługa została uruchomiona zgodnie z zapisami Umowy nr ....................................................  zawartej w  dniu  ....................................................................................................................... Uwagi  ...................................................................................................................................... </w:t>
      </w:r>
    </w:p>
    <w:p w14:paraId="6F9EFBD3" w14:textId="77777777" w:rsidR="00084EF3" w:rsidRPr="000C5A5E" w:rsidRDefault="00084EF3" w:rsidP="000C5A5E">
      <w:pPr>
        <w:spacing w:after="136"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412FC876" w14:textId="77777777" w:rsidR="00084EF3" w:rsidRPr="000C5A5E" w:rsidRDefault="00084EF3" w:rsidP="000C5A5E">
      <w:pPr>
        <w:spacing w:after="139"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612A259D" w14:textId="77777777" w:rsidR="00084EF3" w:rsidRPr="000C5A5E" w:rsidRDefault="00084EF3" w:rsidP="000C5A5E">
      <w:pPr>
        <w:spacing w:after="154"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28F1F491" w14:textId="77777777" w:rsidR="00084EF3" w:rsidRPr="000C5A5E" w:rsidRDefault="00084EF3" w:rsidP="000C5A5E">
      <w:pPr>
        <w:tabs>
          <w:tab w:val="center" w:pos="1703"/>
          <w:tab w:val="center" w:pos="3404"/>
          <w:tab w:val="center" w:pos="5672"/>
          <w:tab w:val="center" w:pos="7375"/>
        </w:tabs>
        <w:spacing w:after="130" w:line="271"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r w:rsidRPr="000C5A5E">
        <w:rPr>
          <w:rFonts w:ascii="Georgia" w:eastAsia="Arial" w:hAnsi="Georgia" w:cs="Arial"/>
          <w:szCs w:val="22"/>
          <w:lang w:eastAsia="pl-PL"/>
        </w:rPr>
        <w:tab/>
        <w:t xml:space="preserve">ZAMAWIAJĄCY </w:t>
      </w:r>
      <w:r w:rsidRPr="000C5A5E">
        <w:rPr>
          <w:rFonts w:ascii="Georgia" w:eastAsia="Arial" w:hAnsi="Georgia" w:cs="Arial"/>
          <w:szCs w:val="22"/>
          <w:lang w:eastAsia="pl-PL"/>
        </w:rPr>
        <w:tab/>
        <w:t xml:space="preserve"> </w:t>
      </w:r>
      <w:r w:rsidRPr="000C5A5E">
        <w:rPr>
          <w:rFonts w:ascii="Georgia" w:eastAsia="Arial" w:hAnsi="Georgia" w:cs="Arial"/>
          <w:szCs w:val="22"/>
          <w:lang w:eastAsia="pl-PL"/>
        </w:rPr>
        <w:tab/>
        <w:t xml:space="preserve"> </w:t>
      </w:r>
      <w:r w:rsidRPr="000C5A5E">
        <w:rPr>
          <w:rFonts w:ascii="Georgia" w:eastAsia="Arial" w:hAnsi="Georgia" w:cs="Arial"/>
          <w:szCs w:val="22"/>
          <w:lang w:eastAsia="pl-PL"/>
        </w:rPr>
        <w:tab/>
        <w:t xml:space="preserve">WYKONAWCA </w:t>
      </w:r>
    </w:p>
    <w:p w14:paraId="6540342B" w14:textId="77777777" w:rsidR="00084EF3" w:rsidRPr="000C5A5E" w:rsidRDefault="00084EF3" w:rsidP="000C5A5E">
      <w:pPr>
        <w:spacing w:after="139" w:line="259" w:lineRule="auto"/>
        <w:jc w:val="both"/>
        <w:rPr>
          <w:rFonts w:ascii="Georgia" w:eastAsia="Arial" w:hAnsi="Georgia" w:cs="Arial"/>
          <w:szCs w:val="22"/>
          <w:lang w:eastAsia="pl-PL"/>
        </w:rPr>
      </w:pPr>
      <w:r w:rsidRPr="000C5A5E">
        <w:rPr>
          <w:rFonts w:ascii="Georgia" w:eastAsia="Arial" w:hAnsi="Georgia" w:cs="Arial"/>
          <w:b/>
          <w:szCs w:val="22"/>
          <w:lang w:eastAsia="pl-PL"/>
        </w:rPr>
        <w:t xml:space="preserve"> </w:t>
      </w:r>
    </w:p>
    <w:p w14:paraId="6B1E3920" w14:textId="77777777" w:rsidR="00084EF3" w:rsidRPr="000C5A5E" w:rsidRDefault="00084EF3" w:rsidP="000C5A5E">
      <w:pPr>
        <w:tabs>
          <w:tab w:val="right" w:pos="9135"/>
        </w:tabs>
        <w:spacing w:after="135" w:line="271" w:lineRule="auto"/>
        <w:jc w:val="both"/>
        <w:rPr>
          <w:rFonts w:ascii="Georgia" w:eastAsia="Arial" w:hAnsi="Georgia" w:cs="Arial"/>
          <w:szCs w:val="22"/>
          <w:lang w:eastAsia="pl-PL"/>
        </w:rPr>
      </w:pPr>
      <w:r w:rsidRPr="000C5A5E">
        <w:rPr>
          <w:rFonts w:ascii="Georgia" w:eastAsia="Arial" w:hAnsi="Georgia" w:cs="Arial"/>
          <w:szCs w:val="22"/>
          <w:lang w:eastAsia="pl-PL"/>
        </w:rPr>
        <w:t xml:space="preserve"> ..........................................................  </w:t>
      </w:r>
      <w:r w:rsidRPr="000C5A5E">
        <w:rPr>
          <w:rFonts w:ascii="Georgia" w:eastAsia="Arial" w:hAnsi="Georgia" w:cs="Arial"/>
          <w:szCs w:val="22"/>
          <w:lang w:eastAsia="pl-PL"/>
        </w:rPr>
        <w:tab/>
        <w:t xml:space="preserve"> .......................................................... </w:t>
      </w:r>
    </w:p>
    <w:p w14:paraId="018262DC" w14:textId="77777777" w:rsidR="00084EF3" w:rsidRPr="000C5A5E" w:rsidRDefault="00084EF3" w:rsidP="000C5A5E">
      <w:pPr>
        <w:spacing w:after="136"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02174A7F" w14:textId="77777777" w:rsidR="00084EF3" w:rsidRPr="000C5A5E" w:rsidRDefault="00084EF3" w:rsidP="000C5A5E">
      <w:pPr>
        <w:spacing w:after="136"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5291A2EF" w14:textId="77777777" w:rsidR="00084EF3" w:rsidRPr="000C5A5E" w:rsidRDefault="00084EF3" w:rsidP="000C5A5E">
      <w:pPr>
        <w:spacing w:after="136"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38248406" w14:textId="77777777" w:rsidR="00084EF3" w:rsidRPr="000C5A5E" w:rsidRDefault="00084EF3" w:rsidP="000C5A5E">
      <w:pPr>
        <w:spacing w:after="136" w:line="259" w:lineRule="auto"/>
        <w:jc w:val="both"/>
        <w:rPr>
          <w:rFonts w:ascii="Georgia" w:eastAsia="Arial" w:hAnsi="Georgia" w:cs="Arial"/>
          <w:szCs w:val="22"/>
          <w:lang w:eastAsia="pl-PL"/>
        </w:rPr>
      </w:pPr>
      <w:r w:rsidRPr="000C5A5E">
        <w:rPr>
          <w:rFonts w:ascii="Georgia" w:eastAsia="Arial" w:hAnsi="Georgia" w:cs="Arial"/>
          <w:szCs w:val="22"/>
          <w:lang w:eastAsia="pl-PL"/>
        </w:rPr>
        <w:lastRenderedPageBreak/>
        <w:t xml:space="preserve"> </w:t>
      </w:r>
    </w:p>
    <w:p w14:paraId="6BE9B990" w14:textId="77777777" w:rsidR="00084EF3" w:rsidRPr="000C5A5E" w:rsidRDefault="00084EF3" w:rsidP="000C5A5E">
      <w:pPr>
        <w:spacing w:after="139"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0080ABEC" w14:textId="77777777" w:rsidR="00084EF3" w:rsidRPr="000C5A5E" w:rsidRDefault="00084EF3" w:rsidP="000C5A5E">
      <w:pPr>
        <w:spacing w:after="139" w:line="259" w:lineRule="auto"/>
        <w:jc w:val="both"/>
        <w:rPr>
          <w:rFonts w:ascii="Georgia" w:eastAsia="Arial" w:hAnsi="Georgia" w:cs="Arial"/>
          <w:szCs w:val="22"/>
          <w:lang w:eastAsia="pl-PL"/>
        </w:rPr>
      </w:pPr>
    </w:p>
    <w:p w14:paraId="635031B5" w14:textId="77777777" w:rsidR="00084EF3" w:rsidRPr="000C5A5E" w:rsidRDefault="00084EF3" w:rsidP="000C5A5E">
      <w:pPr>
        <w:spacing w:after="140" w:line="259" w:lineRule="auto"/>
        <w:ind w:right="44"/>
        <w:jc w:val="both"/>
        <w:rPr>
          <w:rFonts w:ascii="Georgia" w:eastAsia="Arial" w:hAnsi="Georgia" w:cs="Arial"/>
          <w:szCs w:val="22"/>
          <w:lang w:eastAsia="pl-PL"/>
        </w:rPr>
      </w:pPr>
      <w:r w:rsidRPr="000C5A5E">
        <w:rPr>
          <w:rFonts w:ascii="Georgia" w:eastAsia="Arial" w:hAnsi="Georgia" w:cs="Arial"/>
          <w:b/>
          <w:szCs w:val="22"/>
          <w:lang w:eastAsia="pl-PL"/>
        </w:rPr>
        <w:t>Załącznik nr 3</w:t>
      </w:r>
      <w:r w:rsidRPr="000C5A5E">
        <w:rPr>
          <w:rFonts w:ascii="Georgia" w:eastAsia="Arial" w:hAnsi="Georgia" w:cs="Arial"/>
          <w:b/>
          <w:sz w:val="24"/>
          <w:szCs w:val="22"/>
          <w:lang w:eastAsia="pl-PL"/>
        </w:rPr>
        <w:t xml:space="preserve"> </w:t>
      </w:r>
    </w:p>
    <w:p w14:paraId="168FD6B5" w14:textId="77777777" w:rsidR="00084EF3" w:rsidRPr="000C5A5E" w:rsidRDefault="00084EF3" w:rsidP="000C5A5E">
      <w:pPr>
        <w:spacing w:after="151" w:line="259" w:lineRule="auto"/>
        <w:jc w:val="both"/>
        <w:rPr>
          <w:rFonts w:ascii="Georgia" w:eastAsia="Arial" w:hAnsi="Georgia" w:cs="Arial"/>
          <w:szCs w:val="22"/>
          <w:lang w:eastAsia="pl-PL"/>
        </w:rPr>
      </w:pPr>
      <w:r w:rsidRPr="000C5A5E">
        <w:rPr>
          <w:rFonts w:ascii="Georgia" w:eastAsia="Arial" w:hAnsi="Georgia" w:cs="Arial"/>
          <w:b/>
          <w:sz w:val="24"/>
          <w:szCs w:val="22"/>
          <w:lang w:eastAsia="pl-PL"/>
        </w:rPr>
        <w:t xml:space="preserve"> </w:t>
      </w:r>
    </w:p>
    <w:p w14:paraId="272C968D" w14:textId="77777777" w:rsidR="00084EF3" w:rsidRPr="000C5A5E" w:rsidRDefault="00084EF3" w:rsidP="000C5A5E">
      <w:pPr>
        <w:keepNext/>
        <w:keepLines/>
        <w:spacing w:after="136" w:line="259" w:lineRule="auto"/>
        <w:ind w:right="60"/>
        <w:jc w:val="both"/>
        <w:outlineLvl w:val="0"/>
        <w:rPr>
          <w:rFonts w:ascii="Georgia" w:eastAsia="Arial" w:hAnsi="Georgia" w:cs="Arial"/>
          <w:b/>
          <w:szCs w:val="22"/>
          <w:lang w:eastAsia="pl-PL"/>
        </w:rPr>
      </w:pPr>
      <w:r w:rsidRPr="000C5A5E">
        <w:rPr>
          <w:rFonts w:ascii="Georgia" w:eastAsia="Arial" w:hAnsi="Georgia" w:cs="Arial"/>
          <w:b/>
          <w:szCs w:val="22"/>
          <w:lang w:eastAsia="pl-PL"/>
        </w:rPr>
        <w:t>JEDNOSTRONNY MIESIĘCZNY PROTOKÓŁ WYKONANIA USŁUGI</w:t>
      </w:r>
      <w:r w:rsidRPr="000C5A5E">
        <w:rPr>
          <w:rFonts w:ascii="Georgia" w:eastAsia="Arial" w:hAnsi="Georgia" w:cs="Arial"/>
          <w:b/>
          <w:sz w:val="24"/>
          <w:szCs w:val="22"/>
          <w:lang w:eastAsia="pl-PL"/>
        </w:rPr>
        <w:t xml:space="preserve"> </w:t>
      </w:r>
    </w:p>
    <w:p w14:paraId="74986CEC" w14:textId="77777777" w:rsidR="00084EF3" w:rsidRPr="000C5A5E" w:rsidRDefault="00084EF3" w:rsidP="000C5A5E">
      <w:pPr>
        <w:spacing w:after="137" w:line="259" w:lineRule="auto"/>
        <w:jc w:val="both"/>
        <w:rPr>
          <w:rFonts w:ascii="Georgia" w:eastAsia="Arial" w:hAnsi="Georgia" w:cs="Arial"/>
          <w:szCs w:val="22"/>
          <w:lang w:eastAsia="pl-PL"/>
        </w:rPr>
      </w:pPr>
      <w:r w:rsidRPr="000C5A5E">
        <w:rPr>
          <w:rFonts w:ascii="Georgia" w:eastAsia="Arial" w:hAnsi="Georgia" w:cs="Arial"/>
          <w:b/>
          <w:sz w:val="24"/>
          <w:szCs w:val="22"/>
          <w:lang w:eastAsia="pl-PL"/>
        </w:rPr>
        <w:t xml:space="preserve"> </w:t>
      </w:r>
    </w:p>
    <w:p w14:paraId="16978170" w14:textId="77777777" w:rsidR="00084EF3" w:rsidRPr="000C5A5E" w:rsidRDefault="00084EF3" w:rsidP="000C5A5E">
      <w:pPr>
        <w:spacing w:after="157"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Data dokonania odbioru:  ................. </w:t>
      </w:r>
      <w:r w:rsidRPr="000C5A5E">
        <w:rPr>
          <w:rFonts w:ascii="Georgia" w:eastAsia="Arial" w:hAnsi="Georgia" w:cs="Arial"/>
          <w:sz w:val="24"/>
          <w:szCs w:val="22"/>
          <w:lang w:eastAsia="pl-PL"/>
        </w:rPr>
        <w:t xml:space="preserve"> </w:t>
      </w:r>
    </w:p>
    <w:p w14:paraId="4D4D6826" w14:textId="77777777" w:rsidR="00084EF3" w:rsidRPr="000C5A5E" w:rsidRDefault="00084EF3" w:rsidP="000C5A5E">
      <w:pPr>
        <w:spacing w:after="124"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Przedstawiciel Zamawiającego:  ...... …………….</w:t>
      </w:r>
      <w:r w:rsidRPr="000C5A5E">
        <w:rPr>
          <w:rFonts w:ascii="Georgia" w:eastAsia="Arial" w:hAnsi="Georgia" w:cs="Arial"/>
          <w:sz w:val="24"/>
          <w:szCs w:val="22"/>
          <w:lang w:eastAsia="pl-PL"/>
        </w:rPr>
        <w:t xml:space="preserve"> </w:t>
      </w:r>
    </w:p>
    <w:p w14:paraId="2DA15811" w14:textId="77777777" w:rsidR="00084EF3" w:rsidRPr="000C5A5E" w:rsidRDefault="00084EF3" w:rsidP="000C5A5E">
      <w:pPr>
        <w:spacing w:after="120" w:line="259" w:lineRule="auto"/>
        <w:jc w:val="both"/>
        <w:rPr>
          <w:rFonts w:ascii="Georgia" w:eastAsia="Arial" w:hAnsi="Georgia" w:cs="Arial"/>
          <w:szCs w:val="22"/>
          <w:lang w:eastAsia="pl-PL"/>
        </w:rPr>
      </w:pPr>
      <w:r w:rsidRPr="000C5A5E">
        <w:rPr>
          <w:rFonts w:ascii="Georgia" w:eastAsia="Arial" w:hAnsi="Georgia" w:cs="Arial"/>
          <w:sz w:val="24"/>
          <w:szCs w:val="22"/>
          <w:lang w:eastAsia="pl-PL"/>
        </w:rPr>
        <w:t xml:space="preserve"> </w:t>
      </w:r>
    </w:p>
    <w:p w14:paraId="21BC4AFC" w14:textId="77777777" w:rsidR="00084EF3" w:rsidRPr="000C5A5E" w:rsidRDefault="00084EF3" w:rsidP="000C5A5E">
      <w:pPr>
        <w:spacing w:after="34"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Zamawiający niniejszym potwierdza wykonanie usługi utrzymania zasobów serwisu Zamawiającego na serwerach Wykonawcy oraz łącza telekomunikacyjnego i świadczenia usług serwisowych, konserwacyjnych, administracyjnych serwerów i firewall 'a w miesiącu /dniach </w:t>
      </w:r>
    </w:p>
    <w:p w14:paraId="4F9571F9" w14:textId="77777777" w:rsidR="00084EF3" w:rsidRPr="000C5A5E" w:rsidRDefault="00084EF3" w:rsidP="000C5A5E">
      <w:pPr>
        <w:spacing w:after="138"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r., zgodnie z zapisami Umowy nr ......................... .........zawartej w .................... r.</w:t>
      </w:r>
      <w:r w:rsidRPr="000C5A5E">
        <w:rPr>
          <w:rFonts w:ascii="Georgia" w:eastAsia="Arial" w:hAnsi="Georgia" w:cs="Arial"/>
          <w:sz w:val="24"/>
          <w:szCs w:val="22"/>
          <w:lang w:eastAsia="pl-PL"/>
        </w:rPr>
        <w:t xml:space="preserve"> </w:t>
      </w:r>
    </w:p>
    <w:p w14:paraId="334241CA" w14:textId="77777777" w:rsidR="00084EF3" w:rsidRPr="000C5A5E" w:rsidRDefault="00084EF3" w:rsidP="000C5A5E">
      <w:pPr>
        <w:spacing w:after="61"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Jednocześnie Wykonawca informuje, że czas niedostępności usługi hostingu dedykowanego </w:t>
      </w:r>
    </w:p>
    <w:p w14:paraId="0FE29E2E" w14:textId="77777777" w:rsidR="00084EF3" w:rsidRPr="000C5A5E" w:rsidRDefault="00084EF3" w:rsidP="000C5A5E">
      <w:pPr>
        <w:spacing w:after="161"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 za miesiąc ...................................wynosił ......h .......min.</w:t>
      </w:r>
      <w:r w:rsidRPr="000C5A5E">
        <w:rPr>
          <w:rFonts w:ascii="Georgia" w:eastAsia="Arial" w:hAnsi="Georgia" w:cs="Arial"/>
          <w:sz w:val="24"/>
          <w:szCs w:val="22"/>
          <w:lang w:eastAsia="pl-PL"/>
        </w:rPr>
        <w:t xml:space="preserve"> </w:t>
      </w:r>
    </w:p>
    <w:p w14:paraId="03DAFC3E" w14:textId="77777777" w:rsidR="00084EF3" w:rsidRPr="000C5A5E" w:rsidRDefault="00084EF3" w:rsidP="000C5A5E">
      <w:pPr>
        <w:spacing w:after="163"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Uwagi dotyczące przerw w działaniu usługi (z podaniem dat wystąpienia awarii):</w:t>
      </w:r>
      <w:r w:rsidRPr="000C5A5E">
        <w:rPr>
          <w:rFonts w:ascii="Georgia" w:eastAsia="Arial" w:hAnsi="Georgia" w:cs="Arial"/>
          <w:sz w:val="24"/>
          <w:szCs w:val="22"/>
          <w:lang w:eastAsia="pl-PL"/>
        </w:rPr>
        <w:t xml:space="preserve"> </w:t>
      </w:r>
    </w:p>
    <w:p w14:paraId="030B8C7A" w14:textId="77777777" w:rsidR="00084EF3" w:rsidRPr="000C5A5E" w:rsidRDefault="00084EF3" w:rsidP="000C5A5E">
      <w:pPr>
        <w:spacing w:after="136"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Potwierdzenie kompletności usługi: TAK / NIE</w:t>
      </w:r>
      <w:r w:rsidRPr="000C5A5E">
        <w:rPr>
          <w:rFonts w:ascii="Georgia" w:eastAsia="Arial" w:hAnsi="Georgia" w:cs="Arial"/>
          <w:sz w:val="24"/>
          <w:szCs w:val="22"/>
          <w:lang w:eastAsia="pl-PL"/>
        </w:rPr>
        <w:t xml:space="preserve"> </w:t>
      </w:r>
    </w:p>
    <w:p w14:paraId="6D18CF67" w14:textId="77777777" w:rsidR="00084EF3" w:rsidRPr="000C5A5E" w:rsidRDefault="00084EF3" w:rsidP="000C5A5E">
      <w:pPr>
        <w:spacing w:after="137"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Zastrzeżenia  .................................... </w:t>
      </w:r>
      <w:r w:rsidRPr="000C5A5E">
        <w:rPr>
          <w:rFonts w:ascii="Georgia" w:eastAsia="Arial" w:hAnsi="Georgia" w:cs="Arial"/>
          <w:sz w:val="24"/>
          <w:szCs w:val="22"/>
          <w:lang w:eastAsia="pl-PL"/>
        </w:rPr>
        <w:t xml:space="preserve"> </w:t>
      </w:r>
    </w:p>
    <w:p w14:paraId="6BD98D44" w14:textId="77777777" w:rsidR="00084EF3" w:rsidRPr="000C5A5E" w:rsidRDefault="00084EF3" w:rsidP="000C5A5E">
      <w:pPr>
        <w:spacing w:after="127"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Potwierdzenie zgodności jakości przyjmowanej usługi z parametrami /funkcjonalnością zaoferowaną w ofercie: ZGODNE / NIEZGODNE</w:t>
      </w:r>
      <w:r w:rsidRPr="000C5A5E">
        <w:rPr>
          <w:rFonts w:ascii="Georgia" w:eastAsia="Arial" w:hAnsi="Georgia" w:cs="Arial"/>
          <w:sz w:val="24"/>
          <w:szCs w:val="22"/>
          <w:lang w:eastAsia="pl-PL"/>
        </w:rPr>
        <w:t xml:space="preserve"> </w:t>
      </w:r>
    </w:p>
    <w:p w14:paraId="140D5B5F" w14:textId="77777777" w:rsidR="00084EF3" w:rsidRPr="000C5A5E" w:rsidRDefault="00084EF3" w:rsidP="000C5A5E">
      <w:pPr>
        <w:spacing w:after="164"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Zastrzeżenia  .................................... </w:t>
      </w:r>
      <w:r w:rsidRPr="000C5A5E">
        <w:rPr>
          <w:rFonts w:ascii="Georgia" w:eastAsia="Arial" w:hAnsi="Georgia" w:cs="Arial"/>
          <w:sz w:val="24"/>
          <w:szCs w:val="22"/>
          <w:lang w:eastAsia="pl-PL"/>
        </w:rPr>
        <w:t xml:space="preserve"> </w:t>
      </w:r>
    </w:p>
    <w:p w14:paraId="5F77141E" w14:textId="77777777" w:rsidR="00084EF3" w:rsidRPr="000C5A5E" w:rsidRDefault="00084EF3" w:rsidP="000C5A5E">
      <w:pPr>
        <w:spacing w:after="161"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Świadczenie dodatkowe (jeśli były przewidziane w umowie):</w:t>
      </w:r>
      <w:r w:rsidRPr="000C5A5E">
        <w:rPr>
          <w:rFonts w:ascii="Georgia" w:eastAsia="Arial" w:hAnsi="Georgia" w:cs="Arial"/>
          <w:sz w:val="24"/>
          <w:szCs w:val="22"/>
          <w:lang w:eastAsia="pl-PL"/>
        </w:rPr>
        <w:t xml:space="preserve"> </w:t>
      </w:r>
    </w:p>
    <w:p w14:paraId="764B9D1C" w14:textId="77777777" w:rsidR="00084EF3" w:rsidRPr="000C5A5E" w:rsidRDefault="00084EF3" w:rsidP="000C5A5E">
      <w:pPr>
        <w:spacing w:after="136"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WYKONANE ZGODNIE Z UMOWĄ / NIE WYKONANE ZGODNIE Z UMOWĄ</w:t>
      </w:r>
      <w:r w:rsidRPr="000C5A5E">
        <w:rPr>
          <w:rFonts w:ascii="Georgia" w:eastAsia="Arial" w:hAnsi="Georgia" w:cs="Arial"/>
          <w:sz w:val="24"/>
          <w:szCs w:val="22"/>
          <w:lang w:eastAsia="pl-PL"/>
        </w:rPr>
        <w:t xml:space="preserve"> </w:t>
      </w:r>
    </w:p>
    <w:p w14:paraId="4DD72FAF" w14:textId="77777777" w:rsidR="00084EF3" w:rsidRPr="000C5A5E" w:rsidRDefault="00084EF3" w:rsidP="000C5A5E">
      <w:pPr>
        <w:spacing w:after="159"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Zastrzeżenia  .................................... </w:t>
      </w:r>
      <w:r w:rsidRPr="000C5A5E">
        <w:rPr>
          <w:rFonts w:ascii="Georgia" w:eastAsia="Arial" w:hAnsi="Georgia" w:cs="Arial"/>
          <w:sz w:val="24"/>
          <w:szCs w:val="22"/>
          <w:lang w:eastAsia="pl-PL"/>
        </w:rPr>
        <w:t xml:space="preserve"> </w:t>
      </w:r>
    </w:p>
    <w:p w14:paraId="534D37CC" w14:textId="77777777" w:rsidR="00084EF3" w:rsidRPr="000C5A5E" w:rsidRDefault="00084EF3" w:rsidP="000C5A5E">
      <w:pPr>
        <w:spacing w:after="139"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Końcowy wynik odbioru: POZYTYWNY / NEGATYWNY</w:t>
      </w:r>
      <w:r w:rsidRPr="000C5A5E">
        <w:rPr>
          <w:rFonts w:ascii="Georgia" w:eastAsia="Arial" w:hAnsi="Georgia" w:cs="Arial"/>
          <w:sz w:val="24"/>
          <w:szCs w:val="22"/>
          <w:lang w:eastAsia="pl-PL"/>
        </w:rPr>
        <w:t xml:space="preserve"> </w:t>
      </w:r>
    </w:p>
    <w:p w14:paraId="5462642D" w14:textId="77777777" w:rsidR="00084EF3" w:rsidRPr="000C5A5E" w:rsidRDefault="00084EF3" w:rsidP="000C5A5E">
      <w:pPr>
        <w:spacing w:after="125"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Zastrzeżenia  .................................... </w:t>
      </w:r>
      <w:r w:rsidRPr="000C5A5E">
        <w:rPr>
          <w:rFonts w:ascii="Georgia" w:eastAsia="Arial" w:hAnsi="Georgia" w:cs="Arial"/>
          <w:sz w:val="24"/>
          <w:szCs w:val="22"/>
          <w:lang w:eastAsia="pl-PL"/>
        </w:rPr>
        <w:t xml:space="preserve"> </w:t>
      </w:r>
    </w:p>
    <w:p w14:paraId="5DA9EEBC" w14:textId="77777777" w:rsidR="00084EF3" w:rsidRPr="000C5A5E" w:rsidRDefault="00084EF3" w:rsidP="000C5A5E">
      <w:pPr>
        <w:spacing w:after="139" w:line="259" w:lineRule="auto"/>
        <w:jc w:val="both"/>
        <w:rPr>
          <w:rFonts w:ascii="Georgia" w:eastAsia="Arial" w:hAnsi="Georgia" w:cs="Arial"/>
          <w:szCs w:val="22"/>
          <w:lang w:eastAsia="pl-PL"/>
        </w:rPr>
      </w:pPr>
      <w:r w:rsidRPr="000C5A5E">
        <w:rPr>
          <w:rFonts w:ascii="Georgia" w:eastAsia="Arial" w:hAnsi="Georgia" w:cs="Arial"/>
          <w:sz w:val="24"/>
          <w:szCs w:val="22"/>
          <w:lang w:eastAsia="pl-PL"/>
        </w:rPr>
        <w:t xml:space="preserve"> </w:t>
      </w:r>
    </w:p>
    <w:p w14:paraId="5B387AB6" w14:textId="77777777" w:rsidR="00084EF3" w:rsidRPr="000C5A5E" w:rsidRDefault="00084EF3" w:rsidP="000C5A5E">
      <w:pPr>
        <w:spacing w:after="120" w:line="259" w:lineRule="auto"/>
        <w:jc w:val="both"/>
        <w:rPr>
          <w:rFonts w:ascii="Georgia" w:eastAsia="Arial" w:hAnsi="Georgia" w:cs="Arial"/>
          <w:szCs w:val="22"/>
          <w:lang w:eastAsia="pl-PL"/>
        </w:rPr>
      </w:pPr>
    </w:p>
    <w:p w14:paraId="20C87ED9" w14:textId="77777777" w:rsidR="00084EF3" w:rsidRPr="000C5A5E" w:rsidRDefault="00084EF3" w:rsidP="000C5A5E">
      <w:pPr>
        <w:spacing w:after="144"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46B6FF6E" w14:textId="77777777" w:rsidR="00084EF3" w:rsidRPr="000C5A5E" w:rsidRDefault="00084EF3" w:rsidP="000C5A5E">
      <w:pPr>
        <w:spacing w:after="126"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Data i podpis przedstawiciela Zamawiającego  </w:t>
      </w:r>
    </w:p>
    <w:p w14:paraId="75720C6E" w14:textId="77777777" w:rsidR="00084EF3" w:rsidRPr="000C5A5E" w:rsidRDefault="00084EF3" w:rsidP="000C5A5E">
      <w:pPr>
        <w:spacing w:after="174"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3353C043" w14:textId="77777777" w:rsidR="00084EF3" w:rsidRPr="000C5A5E" w:rsidRDefault="00084EF3" w:rsidP="000C5A5E">
      <w:pPr>
        <w:spacing w:after="125" w:line="271" w:lineRule="auto"/>
        <w:ind w:right="52"/>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2F039E30" w14:textId="77777777" w:rsidR="00084EF3" w:rsidRPr="000C5A5E" w:rsidRDefault="00084EF3" w:rsidP="000C5A5E">
      <w:pPr>
        <w:spacing w:after="139" w:line="259" w:lineRule="auto"/>
        <w:jc w:val="both"/>
        <w:rPr>
          <w:rFonts w:ascii="Georgia" w:eastAsia="Arial" w:hAnsi="Georgia" w:cs="Arial"/>
          <w:szCs w:val="22"/>
          <w:lang w:eastAsia="pl-PL"/>
        </w:rPr>
      </w:pPr>
      <w:r w:rsidRPr="000C5A5E">
        <w:rPr>
          <w:rFonts w:ascii="Georgia" w:eastAsia="Arial" w:hAnsi="Georgia" w:cs="Arial"/>
          <w:szCs w:val="22"/>
          <w:lang w:eastAsia="pl-PL"/>
        </w:rPr>
        <w:lastRenderedPageBreak/>
        <w:t xml:space="preserve"> </w:t>
      </w:r>
    </w:p>
    <w:p w14:paraId="38D854BB" w14:textId="77777777" w:rsidR="00084EF3" w:rsidRPr="000C5A5E" w:rsidRDefault="00084EF3" w:rsidP="000C5A5E">
      <w:pPr>
        <w:spacing w:after="139" w:line="259" w:lineRule="auto"/>
        <w:jc w:val="both"/>
        <w:rPr>
          <w:rFonts w:ascii="Georgia" w:eastAsia="Arial" w:hAnsi="Georgia" w:cs="Arial"/>
          <w:szCs w:val="22"/>
          <w:lang w:eastAsia="pl-PL"/>
        </w:rPr>
      </w:pPr>
    </w:p>
    <w:p w14:paraId="5E3753BD" w14:textId="77777777" w:rsidR="00084EF3" w:rsidRPr="000C5A5E" w:rsidRDefault="00084EF3" w:rsidP="000C5A5E">
      <w:pPr>
        <w:spacing w:after="136" w:line="259" w:lineRule="auto"/>
        <w:jc w:val="both"/>
        <w:rPr>
          <w:rFonts w:ascii="Georgia" w:eastAsia="Arial" w:hAnsi="Georgia" w:cs="Arial"/>
          <w:szCs w:val="22"/>
          <w:lang w:eastAsia="pl-PL"/>
        </w:rPr>
      </w:pPr>
      <w:r w:rsidRPr="000C5A5E">
        <w:rPr>
          <w:rFonts w:ascii="Georgia" w:eastAsia="Arial" w:hAnsi="Georgia" w:cs="Arial"/>
          <w:szCs w:val="22"/>
          <w:lang w:eastAsia="pl-PL"/>
        </w:rPr>
        <w:t xml:space="preserve"> </w:t>
      </w:r>
    </w:p>
    <w:p w14:paraId="0B945048" w14:textId="77777777" w:rsidR="00084EF3" w:rsidRPr="000C5A5E" w:rsidRDefault="00084EF3" w:rsidP="000C5A5E">
      <w:pPr>
        <w:spacing w:after="34" w:line="256" w:lineRule="auto"/>
        <w:jc w:val="both"/>
        <w:rPr>
          <w:rFonts w:ascii="Georgia" w:eastAsia="Georgia" w:hAnsi="Georgia" w:cs="Georgia"/>
          <w:szCs w:val="22"/>
          <w:lang w:eastAsia="pl-PL"/>
        </w:rPr>
      </w:pPr>
      <w:r w:rsidRPr="000C5A5E">
        <w:rPr>
          <w:rFonts w:ascii="Georgia" w:eastAsia="Arial" w:hAnsi="Georgia" w:cs="Arial"/>
          <w:szCs w:val="22"/>
          <w:lang w:eastAsia="pl-PL"/>
        </w:rPr>
        <w:t xml:space="preserve"> </w:t>
      </w:r>
      <w:r w:rsidRPr="000C5A5E">
        <w:rPr>
          <w:rFonts w:ascii="Georgia" w:eastAsia="Georgia" w:hAnsi="Georgia" w:cs="Georgia"/>
          <w:b/>
          <w:szCs w:val="22"/>
          <w:lang w:eastAsia="pl-PL"/>
        </w:rPr>
        <w:tab/>
      </w:r>
      <w:r w:rsidRPr="000C5A5E">
        <w:rPr>
          <w:rFonts w:ascii="Georgia" w:eastAsia="Georgia" w:hAnsi="Georgia" w:cs="Georgia"/>
          <w:b/>
          <w:szCs w:val="22"/>
          <w:lang w:eastAsia="pl-PL"/>
        </w:rPr>
        <w:tab/>
      </w:r>
      <w:r w:rsidRPr="000C5A5E">
        <w:rPr>
          <w:rFonts w:ascii="Georgia" w:eastAsia="Georgia" w:hAnsi="Georgia" w:cs="Georgia"/>
          <w:b/>
          <w:szCs w:val="22"/>
          <w:lang w:eastAsia="pl-PL"/>
        </w:rPr>
        <w:tab/>
        <w:t>Załącznik nr 4 do umowy</w:t>
      </w:r>
    </w:p>
    <w:p w14:paraId="53D88CBB" w14:textId="77777777" w:rsidR="00084EF3" w:rsidRPr="000C5A5E" w:rsidRDefault="00084EF3" w:rsidP="000C5A5E">
      <w:pPr>
        <w:spacing w:after="20" w:line="256" w:lineRule="auto"/>
        <w:jc w:val="both"/>
        <w:rPr>
          <w:rFonts w:ascii="Georgia" w:eastAsia="Georgia" w:hAnsi="Georgia" w:cs="Georgia"/>
          <w:szCs w:val="22"/>
          <w:lang w:eastAsia="pl-PL"/>
        </w:rPr>
      </w:pPr>
      <w:r w:rsidRPr="000C5A5E">
        <w:rPr>
          <w:rFonts w:ascii="Georgia" w:eastAsia="Georgia" w:hAnsi="Georgia" w:cs="Georgia"/>
          <w:b/>
          <w:szCs w:val="22"/>
          <w:lang w:eastAsia="pl-PL"/>
        </w:rPr>
        <w:t xml:space="preserve"> </w:t>
      </w:r>
    </w:p>
    <w:p w14:paraId="359BD314" w14:textId="77777777" w:rsidR="00084EF3" w:rsidRPr="000C5A5E" w:rsidRDefault="00084EF3" w:rsidP="000C5A5E">
      <w:pPr>
        <w:spacing w:after="12" w:line="266" w:lineRule="auto"/>
        <w:jc w:val="both"/>
        <w:rPr>
          <w:rFonts w:ascii="Georgia" w:eastAsia="Georgia" w:hAnsi="Georgia" w:cs="Georgia"/>
          <w:szCs w:val="22"/>
          <w:lang w:eastAsia="pl-PL"/>
        </w:rPr>
      </w:pPr>
      <w:r w:rsidRPr="000C5A5E">
        <w:rPr>
          <w:rFonts w:ascii="Georgia" w:eastAsia="Georgia" w:hAnsi="Georgia" w:cs="Georgia"/>
          <w:b/>
          <w:szCs w:val="22"/>
          <w:lang w:eastAsia="pl-PL"/>
        </w:rPr>
        <w:t xml:space="preserve">Informacja przekazywana osobom, których dane zostały pozyskane w celu realizacji umowy od Wykonawcy. </w:t>
      </w:r>
    </w:p>
    <w:p w14:paraId="35FD6462" w14:textId="77777777" w:rsidR="00084EF3" w:rsidRPr="000C5A5E" w:rsidRDefault="00084EF3" w:rsidP="000C5A5E">
      <w:pPr>
        <w:spacing w:after="52" w:line="256" w:lineRule="auto"/>
        <w:jc w:val="both"/>
        <w:rPr>
          <w:rFonts w:ascii="Georgia" w:eastAsia="Georgia" w:hAnsi="Georgia" w:cs="Georgia"/>
          <w:szCs w:val="22"/>
          <w:lang w:eastAsia="pl-PL"/>
        </w:rPr>
      </w:pPr>
      <w:r w:rsidRPr="000C5A5E">
        <w:rPr>
          <w:rFonts w:ascii="Georgia" w:eastAsia="Georgia" w:hAnsi="Georgia" w:cs="Georgia"/>
          <w:szCs w:val="22"/>
          <w:lang w:eastAsia="pl-PL"/>
        </w:rPr>
        <w:t xml:space="preserve"> </w:t>
      </w:r>
    </w:p>
    <w:p w14:paraId="5500CD54"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Dane osobowe będą przetwarzane przez Ministra Kultury i Dziedzictwa Narodowego z siedzibą w Warszawie, przy ulicy Krakowskie Przedmieście 15, 00-071 w Warszawie. </w:t>
      </w:r>
    </w:p>
    <w:p w14:paraId="1AD20588"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Kontakt do inspektora ochrony danych pod adresem wskazanym w pkt. 1 lub adresem poczty elektronicznej  </w:t>
      </w:r>
      <w:r w:rsidRPr="000C5A5E">
        <w:rPr>
          <w:rFonts w:ascii="Georgia" w:eastAsia="Georgia" w:hAnsi="Georgia" w:cs="Georgia"/>
          <w:color w:val="0563C1"/>
          <w:szCs w:val="22"/>
          <w:u w:val="single" w:color="0563C1"/>
          <w:lang w:eastAsia="pl-PL"/>
        </w:rPr>
        <w:t>iod@kultura.gov.pl</w:t>
      </w:r>
      <w:r w:rsidRPr="000C5A5E">
        <w:rPr>
          <w:rFonts w:ascii="Georgia" w:eastAsia="Georgia" w:hAnsi="Georgia" w:cs="Georgia"/>
          <w:szCs w:val="22"/>
          <w:lang w:eastAsia="pl-PL"/>
        </w:rPr>
        <w:t xml:space="preserve">. </w:t>
      </w:r>
    </w:p>
    <w:p w14:paraId="062AE91C"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Przetwarzanie danych osobowych jest dokonywane w celu realizacji przez Strony, jako administratora danych, obowiązków, o których mowa w art. 6 ust. 1 lit. c i f RODO, wynikających z realizacji Umowy. </w:t>
      </w:r>
    </w:p>
    <w:p w14:paraId="373D7B37"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Administrator pozyskał następujące kategorie danych osobowych: imię i nazwisko, adres poczty elektronicznej, numer telefonu służbowego osób, które będą sprawować nadzór nad wykonywaniem Umowy oraz imię i nazwisko oraz stanowisko osób reprezentujących Wykonawcę. </w:t>
      </w:r>
    </w:p>
    <w:p w14:paraId="4CACAE9E"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Dane osobowe mogą być przekazywane następującym odbiorcom lub ich kategoriom: Wyłącznie podmiotom upoważnionym na podstawie przepisów prawa w ramach ewentualnych  kontroli lub prowadzonych postępowań. </w:t>
      </w:r>
    </w:p>
    <w:p w14:paraId="17B3C1BC"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Dane nie będą przekazywane do państwa trzeciego lub organizacji międzynarodowej. </w:t>
      </w:r>
    </w:p>
    <w:p w14:paraId="661C1712" w14:textId="77777777" w:rsidR="00084EF3" w:rsidRPr="000C5A5E" w:rsidRDefault="00084EF3" w:rsidP="000C5A5E">
      <w:pPr>
        <w:numPr>
          <w:ilvl w:val="0"/>
          <w:numId w:val="31"/>
        </w:numPr>
        <w:spacing w:after="42"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Dane będą przechowywane do: dnia wykonania wszystkich czynności związanych z realizacją umowy, przepisów o finansach publicznych oraz przepisów archiwizacyjnych. </w:t>
      </w:r>
    </w:p>
    <w:p w14:paraId="5EADFC35" w14:textId="77777777" w:rsidR="00084EF3" w:rsidRPr="000C5A5E" w:rsidRDefault="00084EF3" w:rsidP="000C5A5E">
      <w:pPr>
        <w:numPr>
          <w:ilvl w:val="0"/>
          <w:numId w:val="31"/>
        </w:numPr>
        <w:spacing w:after="8" w:line="266" w:lineRule="auto"/>
        <w:ind w:right="46" w:hanging="426"/>
        <w:jc w:val="both"/>
        <w:rPr>
          <w:rFonts w:ascii="Georgia" w:eastAsia="Georgia" w:hAnsi="Georgia" w:cs="Georgia"/>
          <w:szCs w:val="22"/>
          <w:lang w:eastAsia="pl-PL"/>
        </w:rPr>
      </w:pPr>
      <w:r w:rsidRPr="000C5A5E">
        <w:rPr>
          <w:rFonts w:ascii="Georgia" w:eastAsia="Georgia" w:hAnsi="Georgia" w:cs="Georgia"/>
          <w:szCs w:val="22"/>
          <w:lang w:eastAsia="pl-PL"/>
        </w:rPr>
        <w:t xml:space="preserve">Osoba, której dane są przetwarzane ma prawo do:  </w:t>
      </w:r>
    </w:p>
    <w:p w14:paraId="53B161F5" w14:textId="77777777" w:rsidR="00084EF3" w:rsidRPr="000C5A5E" w:rsidRDefault="00084EF3" w:rsidP="000C5A5E">
      <w:pPr>
        <w:numPr>
          <w:ilvl w:val="0"/>
          <w:numId w:val="32"/>
        </w:numPr>
        <w:spacing w:after="13" w:line="266" w:lineRule="auto"/>
        <w:ind w:left="354" w:right="46" w:hanging="188"/>
        <w:jc w:val="both"/>
        <w:rPr>
          <w:rFonts w:ascii="Georgia" w:eastAsia="Georgia" w:hAnsi="Georgia" w:cs="Georgia"/>
          <w:szCs w:val="22"/>
          <w:lang w:eastAsia="pl-PL"/>
        </w:rPr>
      </w:pPr>
      <w:r w:rsidRPr="000C5A5E">
        <w:rPr>
          <w:rFonts w:ascii="Georgia" w:eastAsia="Georgia" w:hAnsi="Georgia" w:cs="Georgia"/>
          <w:szCs w:val="22"/>
          <w:lang w:eastAsia="pl-PL"/>
        </w:rPr>
        <w:t xml:space="preserve">dostępu do swoich danych osobowych, zgodnie z art. 15 rozporządzenia, </w:t>
      </w:r>
    </w:p>
    <w:p w14:paraId="5707D2A3" w14:textId="77777777" w:rsidR="00084EF3" w:rsidRPr="000C5A5E" w:rsidRDefault="00084EF3" w:rsidP="000C5A5E">
      <w:pPr>
        <w:numPr>
          <w:ilvl w:val="0"/>
          <w:numId w:val="32"/>
        </w:numPr>
        <w:spacing w:after="14" w:line="266" w:lineRule="auto"/>
        <w:ind w:left="354" w:right="46" w:hanging="188"/>
        <w:jc w:val="both"/>
        <w:rPr>
          <w:rFonts w:ascii="Georgia" w:eastAsia="Georgia" w:hAnsi="Georgia" w:cs="Georgia"/>
          <w:szCs w:val="22"/>
          <w:lang w:eastAsia="pl-PL"/>
        </w:rPr>
      </w:pPr>
      <w:r w:rsidRPr="000C5A5E">
        <w:rPr>
          <w:rFonts w:ascii="Georgia" w:eastAsia="Georgia" w:hAnsi="Georgia" w:cs="Georgia"/>
          <w:szCs w:val="22"/>
          <w:lang w:eastAsia="pl-PL"/>
        </w:rPr>
        <w:t xml:space="preserve">żądania ich sprostowania, zgodnie z art. 16 rozporządzenia, </w:t>
      </w:r>
    </w:p>
    <w:p w14:paraId="6228A0DD" w14:textId="77777777" w:rsidR="00084EF3" w:rsidRPr="000C5A5E" w:rsidRDefault="00084EF3" w:rsidP="000C5A5E">
      <w:pPr>
        <w:numPr>
          <w:ilvl w:val="0"/>
          <w:numId w:val="32"/>
        </w:numPr>
        <w:spacing w:after="14" w:line="266" w:lineRule="auto"/>
        <w:ind w:left="354" w:right="46" w:hanging="188"/>
        <w:jc w:val="both"/>
        <w:rPr>
          <w:rFonts w:ascii="Georgia" w:eastAsia="Georgia" w:hAnsi="Georgia" w:cs="Georgia"/>
          <w:szCs w:val="22"/>
          <w:lang w:eastAsia="pl-PL"/>
        </w:rPr>
      </w:pPr>
      <w:r w:rsidRPr="000C5A5E">
        <w:rPr>
          <w:rFonts w:ascii="Georgia" w:eastAsia="Georgia" w:hAnsi="Georgia" w:cs="Georgia"/>
          <w:szCs w:val="22"/>
          <w:lang w:eastAsia="pl-PL"/>
        </w:rPr>
        <w:t xml:space="preserve">usunięcia lub ograniczenia przetwarzania, zgodnie z art. 17 i 18 rozporządzenia, </w:t>
      </w:r>
    </w:p>
    <w:p w14:paraId="4BB01C78" w14:textId="77777777" w:rsidR="00084EF3" w:rsidRPr="000C5A5E" w:rsidRDefault="00084EF3" w:rsidP="000C5A5E">
      <w:pPr>
        <w:numPr>
          <w:ilvl w:val="0"/>
          <w:numId w:val="32"/>
        </w:numPr>
        <w:spacing w:after="14" w:line="266" w:lineRule="auto"/>
        <w:ind w:left="354" w:right="46" w:hanging="188"/>
        <w:jc w:val="both"/>
        <w:rPr>
          <w:rFonts w:ascii="Georgia" w:eastAsia="Georgia" w:hAnsi="Georgia" w:cs="Georgia"/>
          <w:szCs w:val="22"/>
          <w:lang w:eastAsia="pl-PL"/>
        </w:rPr>
      </w:pPr>
      <w:r w:rsidRPr="000C5A5E">
        <w:rPr>
          <w:rFonts w:ascii="Georgia" w:eastAsia="Georgia" w:hAnsi="Georgia" w:cs="Georgia"/>
          <w:szCs w:val="22"/>
          <w:lang w:eastAsia="pl-PL"/>
        </w:rPr>
        <w:t xml:space="preserve">wniesienia sprzeciwu wobec przetwarzania, zgodnie z art. 21 rozporządzenia, </w:t>
      </w:r>
    </w:p>
    <w:p w14:paraId="3E410DCC" w14:textId="77777777" w:rsidR="00084EF3" w:rsidRPr="000C5A5E" w:rsidRDefault="00084EF3" w:rsidP="000C5A5E">
      <w:pPr>
        <w:numPr>
          <w:ilvl w:val="0"/>
          <w:numId w:val="32"/>
        </w:numPr>
        <w:spacing w:after="13" w:line="266" w:lineRule="auto"/>
        <w:ind w:left="354" w:right="46" w:hanging="188"/>
        <w:jc w:val="both"/>
        <w:rPr>
          <w:rFonts w:ascii="Georgia" w:eastAsia="Georgia" w:hAnsi="Georgia" w:cs="Georgia"/>
          <w:szCs w:val="22"/>
          <w:lang w:eastAsia="pl-PL"/>
        </w:rPr>
      </w:pPr>
      <w:r w:rsidRPr="000C5A5E">
        <w:rPr>
          <w:rFonts w:ascii="Georgia" w:eastAsia="Georgia" w:hAnsi="Georgia" w:cs="Georgia"/>
          <w:szCs w:val="22"/>
          <w:lang w:eastAsia="pl-PL"/>
        </w:rPr>
        <w:t xml:space="preserve">żądania przeniesienia danych do innego administratora, zgodnie z art. 20 rozporządzenia.  </w:t>
      </w:r>
    </w:p>
    <w:p w14:paraId="60BB1BA8" w14:textId="77777777" w:rsidR="00084EF3" w:rsidRPr="000C5A5E" w:rsidRDefault="00084EF3" w:rsidP="000C5A5E">
      <w:pPr>
        <w:numPr>
          <w:ilvl w:val="0"/>
          <w:numId w:val="33"/>
        </w:numPr>
        <w:spacing w:after="12" w:line="266" w:lineRule="auto"/>
        <w:ind w:right="46" w:hanging="294"/>
        <w:jc w:val="both"/>
        <w:rPr>
          <w:rFonts w:ascii="Georgia" w:eastAsia="Georgia" w:hAnsi="Georgia" w:cs="Georgia"/>
          <w:szCs w:val="22"/>
          <w:lang w:eastAsia="pl-PL"/>
        </w:rPr>
      </w:pPr>
      <w:r w:rsidRPr="000C5A5E">
        <w:rPr>
          <w:rFonts w:ascii="Georgia" w:eastAsia="Georgia" w:hAnsi="Georgia" w:cs="Georgia"/>
          <w:szCs w:val="22"/>
          <w:lang w:eastAsia="pl-PL"/>
        </w:rPr>
        <w:t xml:space="preserve">Osobie, której dane są przetwarzane przysługuje prawo złożenia skargi do Prezesa Urzędu Ochrony Danych Osobowych, ul. Moniuszki 1A 00-014 Warszawa. </w:t>
      </w:r>
    </w:p>
    <w:p w14:paraId="0520DFFD" w14:textId="77777777" w:rsidR="00084EF3" w:rsidRPr="000C5A5E" w:rsidRDefault="00084EF3" w:rsidP="000C5A5E">
      <w:pPr>
        <w:numPr>
          <w:ilvl w:val="0"/>
          <w:numId w:val="33"/>
        </w:numPr>
        <w:spacing w:after="12" w:line="266" w:lineRule="auto"/>
        <w:ind w:right="46" w:hanging="294"/>
        <w:jc w:val="both"/>
        <w:rPr>
          <w:rFonts w:ascii="Georgia" w:eastAsia="Georgia" w:hAnsi="Georgia" w:cs="Georgia"/>
          <w:szCs w:val="22"/>
          <w:lang w:eastAsia="pl-PL"/>
        </w:rPr>
      </w:pPr>
      <w:r w:rsidRPr="000C5A5E">
        <w:rPr>
          <w:rFonts w:ascii="Georgia" w:eastAsia="Georgia" w:hAnsi="Georgia" w:cs="Georgia"/>
          <w:szCs w:val="22"/>
          <w:lang w:eastAsia="pl-PL"/>
        </w:rPr>
        <w:t>Dane osobowe zostały pozyskane od administratora</w:t>
      </w:r>
      <w:r w:rsidRPr="000C5A5E">
        <w:rPr>
          <w:rFonts w:ascii="Georgia" w:eastAsia="Georgia" w:hAnsi="Georgia" w:cs="Georgia"/>
          <w:szCs w:val="22"/>
          <w:highlight w:val="yellow"/>
          <w:lang w:eastAsia="pl-PL"/>
        </w:rPr>
        <w:t>: ……………………(</w:t>
      </w:r>
      <w:r w:rsidRPr="000C5A5E">
        <w:rPr>
          <w:rFonts w:ascii="Georgia" w:eastAsia="Georgia" w:hAnsi="Georgia" w:cs="Georgia"/>
          <w:szCs w:val="22"/>
          <w:lang w:eastAsia="pl-PL"/>
        </w:rPr>
        <w:t xml:space="preserve">dane Wykonawcy). </w:t>
      </w:r>
    </w:p>
    <w:p w14:paraId="593DAC39" w14:textId="77777777" w:rsidR="00084EF3" w:rsidRPr="000C5A5E" w:rsidRDefault="00084EF3" w:rsidP="000C5A5E">
      <w:pPr>
        <w:numPr>
          <w:ilvl w:val="0"/>
          <w:numId w:val="33"/>
        </w:numPr>
        <w:spacing w:after="7" w:line="266" w:lineRule="auto"/>
        <w:ind w:right="46" w:hanging="294"/>
        <w:jc w:val="both"/>
        <w:rPr>
          <w:rFonts w:ascii="Georgia" w:eastAsia="Georgia" w:hAnsi="Georgia" w:cs="Georgia"/>
          <w:szCs w:val="22"/>
          <w:lang w:eastAsia="pl-PL"/>
        </w:rPr>
      </w:pPr>
      <w:r w:rsidRPr="000C5A5E">
        <w:rPr>
          <w:rFonts w:ascii="Georgia" w:eastAsia="Georgia" w:hAnsi="Georgia" w:cs="Georgia"/>
          <w:szCs w:val="22"/>
          <w:lang w:eastAsia="pl-PL"/>
        </w:rPr>
        <w:t xml:space="preserve">Nie przewiduje się automatycznego podejmowania decyzji wobec osób, których dane są przetwarzane. </w:t>
      </w:r>
    </w:p>
    <w:p w14:paraId="2E04F334" w14:textId="77777777" w:rsidR="00084EF3" w:rsidRPr="000C5A5E" w:rsidRDefault="00084EF3" w:rsidP="000C5A5E">
      <w:pPr>
        <w:spacing w:after="16" w:line="256" w:lineRule="auto"/>
        <w:jc w:val="both"/>
        <w:rPr>
          <w:rFonts w:ascii="Georgia" w:eastAsia="Georgia" w:hAnsi="Georgia" w:cs="Georgia"/>
          <w:szCs w:val="22"/>
          <w:lang w:eastAsia="pl-PL"/>
        </w:rPr>
      </w:pPr>
      <w:r w:rsidRPr="000C5A5E">
        <w:rPr>
          <w:rFonts w:ascii="Georgia" w:eastAsia="Georgia" w:hAnsi="Georgia" w:cs="Georgia"/>
          <w:szCs w:val="22"/>
          <w:lang w:eastAsia="pl-PL"/>
        </w:rPr>
        <w:t xml:space="preserve"> </w:t>
      </w:r>
    </w:p>
    <w:p w14:paraId="0EF2EC55" w14:textId="77777777" w:rsidR="00084EF3" w:rsidRPr="000C5A5E" w:rsidRDefault="00084EF3" w:rsidP="000C5A5E">
      <w:pPr>
        <w:spacing w:after="20" w:line="256" w:lineRule="auto"/>
        <w:jc w:val="both"/>
        <w:rPr>
          <w:rFonts w:ascii="Georgia" w:eastAsia="Georgia" w:hAnsi="Georgia" w:cs="Georgia"/>
          <w:szCs w:val="22"/>
          <w:lang w:eastAsia="pl-PL"/>
        </w:rPr>
      </w:pPr>
      <w:r w:rsidRPr="000C5A5E">
        <w:rPr>
          <w:rFonts w:ascii="Georgia" w:eastAsia="Georgia" w:hAnsi="Georgia" w:cs="Georgia"/>
          <w:szCs w:val="22"/>
          <w:lang w:eastAsia="pl-PL"/>
        </w:rPr>
        <w:t xml:space="preserve"> </w:t>
      </w:r>
    </w:p>
    <w:p w14:paraId="18613593" w14:textId="77777777" w:rsidR="00084EF3" w:rsidRPr="000C5A5E" w:rsidRDefault="00084EF3" w:rsidP="000C5A5E">
      <w:pPr>
        <w:spacing w:after="34" w:line="256" w:lineRule="auto"/>
        <w:jc w:val="both"/>
        <w:rPr>
          <w:rFonts w:ascii="Georgia" w:eastAsia="Georgia" w:hAnsi="Georgia" w:cs="Georgia"/>
          <w:szCs w:val="22"/>
          <w:lang w:eastAsia="pl-PL"/>
        </w:rPr>
      </w:pPr>
      <w:r w:rsidRPr="000C5A5E">
        <w:rPr>
          <w:rFonts w:ascii="Georgia" w:eastAsia="Georgia" w:hAnsi="Georgia" w:cs="Georgia"/>
          <w:szCs w:val="22"/>
          <w:lang w:eastAsia="pl-PL"/>
        </w:rPr>
        <w:t xml:space="preserve"> </w:t>
      </w:r>
      <w:r w:rsidRPr="000C5A5E">
        <w:rPr>
          <w:rFonts w:ascii="Georgia" w:eastAsia="Georgia" w:hAnsi="Georgia" w:cs="Georgia"/>
          <w:szCs w:val="22"/>
          <w:lang w:eastAsia="pl-PL"/>
        </w:rPr>
        <w:br/>
      </w:r>
      <w:r w:rsidRPr="000C5A5E">
        <w:rPr>
          <w:rFonts w:ascii="Georgia" w:eastAsia="Georgia" w:hAnsi="Georgia" w:cs="Georgia"/>
          <w:szCs w:val="22"/>
          <w:lang w:eastAsia="pl-PL"/>
        </w:rPr>
        <w:br/>
      </w:r>
      <w:r w:rsidRPr="000C5A5E">
        <w:rPr>
          <w:rFonts w:ascii="Georgia" w:eastAsia="Georgia" w:hAnsi="Georgia" w:cs="Georgia"/>
          <w:szCs w:val="22"/>
          <w:lang w:eastAsia="pl-PL"/>
        </w:rPr>
        <w:br/>
      </w:r>
      <w:r w:rsidRPr="000C5A5E">
        <w:rPr>
          <w:rFonts w:ascii="Georgia" w:eastAsia="Georgia" w:hAnsi="Georgia" w:cs="Georgia"/>
          <w:szCs w:val="22"/>
          <w:lang w:eastAsia="pl-PL"/>
        </w:rPr>
        <w:br/>
        <w:t xml:space="preserve"> </w:t>
      </w:r>
      <w:r w:rsidRPr="000C5A5E">
        <w:rPr>
          <w:rFonts w:ascii="Georgia" w:eastAsia="Georgia" w:hAnsi="Georgia" w:cs="Georgia"/>
          <w:szCs w:val="22"/>
          <w:lang w:eastAsia="pl-PL"/>
        </w:rPr>
        <w:tab/>
        <w:t xml:space="preserve"> </w:t>
      </w:r>
    </w:p>
    <w:p w14:paraId="645100D2" w14:textId="77777777" w:rsidR="00084EF3" w:rsidRPr="000C5A5E" w:rsidRDefault="00084EF3" w:rsidP="000C5A5E">
      <w:pPr>
        <w:spacing w:after="34" w:line="256" w:lineRule="auto"/>
        <w:jc w:val="both"/>
        <w:rPr>
          <w:rFonts w:ascii="Georgia" w:eastAsia="Georgia" w:hAnsi="Georgia" w:cs="Georgia"/>
          <w:szCs w:val="22"/>
          <w:lang w:eastAsia="pl-PL"/>
        </w:rPr>
      </w:pPr>
    </w:p>
    <w:p w14:paraId="12996FE1" w14:textId="77777777" w:rsidR="00084EF3" w:rsidRPr="000C5A5E" w:rsidRDefault="00084EF3" w:rsidP="000C5A5E">
      <w:pPr>
        <w:spacing w:after="34" w:line="256" w:lineRule="auto"/>
        <w:jc w:val="both"/>
        <w:rPr>
          <w:rFonts w:ascii="Georgia" w:eastAsia="Georgia" w:hAnsi="Georgia" w:cs="Georgia"/>
          <w:szCs w:val="22"/>
          <w:lang w:eastAsia="pl-PL"/>
        </w:rPr>
      </w:pPr>
    </w:p>
    <w:p w14:paraId="2365BA52" w14:textId="77777777" w:rsidR="00084EF3" w:rsidRPr="000C5A5E" w:rsidRDefault="00084EF3" w:rsidP="000C5A5E">
      <w:pPr>
        <w:spacing w:after="34" w:line="256" w:lineRule="auto"/>
        <w:jc w:val="both"/>
        <w:rPr>
          <w:rFonts w:ascii="Georgia" w:eastAsia="Georgia" w:hAnsi="Georgia" w:cs="Georgia"/>
          <w:szCs w:val="22"/>
          <w:lang w:eastAsia="pl-PL"/>
        </w:rPr>
      </w:pPr>
    </w:p>
    <w:p w14:paraId="10A99C61" w14:textId="77777777" w:rsidR="00084EF3" w:rsidRPr="000C5A5E" w:rsidRDefault="00084EF3" w:rsidP="000C5A5E">
      <w:pPr>
        <w:spacing w:after="34" w:line="256" w:lineRule="auto"/>
        <w:jc w:val="both"/>
        <w:rPr>
          <w:rFonts w:ascii="Georgia" w:eastAsia="Georgia" w:hAnsi="Georgia" w:cs="Georgia"/>
          <w:szCs w:val="22"/>
          <w:lang w:eastAsia="pl-PL"/>
        </w:rPr>
      </w:pPr>
    </w:p>
    <w:p w14:paraId="55E0FEBE" w14:textId="77777777" w:rsidR="00084EF3" w:rsidRPr="000C5A5E" w:rsidRDefault="00084EF3" w:rsidP="000C5A5E">
      <w:pPr>
        <w:spacing w:after="0"/>
        <w:jc w:val="both"/>
        <w:rPr>
          <w:rFonts w:ascii="Georgia" w:eastAsiaTheme="minorHAnsi" w:hAnsi="Georgia" w:cs="Calibri"/>
          <w:color w:val="auto"/>
          <w:szCs w:val="22"/>
        </w:rPr>
      </w:pPr>
      <w:r w:rsidRPr="000C5A5E">
        <w:rPr>
          <w:rFonts w:ascii="Georgia" w:eastAsia="Georgia" w:hAnsi="Georgia" w:cs="Georgia"/>
          <w:b/>
          <w:szCs w:val="22"/>
          <w:lang w:eastAsia="pl-PL"/>
        </w:rPr>
        <w:br/>
      </w:r>
    </w:p>
    <w:p w14:paraId="3399A022" w14:textId="77777777" w:rsidR="00084EF3" w:rsidRPr="000C5A5E" w:rsidRDefault="00084EF3" w:rsidP="000C5A5E">
      <w:pPr>
        <w:spacing w:after="0" w:line="276" w:lineRule="auto"/>
        <w:ind w:right="8"/>
        <w:jc w:val="both"/>
        <w:rPr>
          <w:rFonts w:ascii="Georgia" w:eastAsiaTheme="minorHAnsi" w:hAnsi="Georgia" w:cs="Calibri"/>
          <w:b/>
          <w:color w:val="00000A"/>
          <w:szCs w:val="22"/>
        </w:rPr>
      </w:pPr>
    </w:p>
    <w:p w14:paraId="27A0FB6A" w14:textId="77777777" w:rsidR="00084EF3" w:rsidRPr="000C5A5E" w:rsidRDefault="00084EF3" w:rsidP="000C5A5E">
      <w:pPr>
        <w:spacing w:after="0" w:line="276" w:lineRule="auto"/>
        <w:ind w:right="8"/>
        <w:jc w:val="both"/>
        <w:rPr>
          <w:rFonts w:ascii="Georgia" w:eastAsiaTheme="minorHAnsi" w:hAnsi="Georgia" w:cs="Calibri"/>
          <w:b/>
          <w:color w:val="00000A"/>
          <w:szCs w:val="22"/>
        </w:rPr>
      </w:pPr>
    </w:p>
    <w:p w14:paraId="65D9DAC9" w14:textId="77777777" w:rsidR="00084EF3" w:rsidRPr="000C5A5E" w:rsidRDefault="00084EF3" w:rsidP="000C5A5E">
      <w:pPr>
        <w:spacing w:after="0" w:line="276" w:lineRule="auto"/>
        <w:ind w:right="8"/>
        <w:jc w:val="both"/>
        <w:rPr>
          <w:rFonts w:ascii="Georgia" w:eastAsiaTheme="minorHAnsi" w:hAnsi="Georgia" w:cs="Calibri"/>
          <w:color w:val="auto"/>
          <w:szCs w:val="22"/>
        </w:rPr>
      </w:pPr>
      <w:r w:rsidRPr="000C5A5E">
        <w:rPr>
          <w:rFonts w:ascii="Georgia" w:eastAsiaTheme="minorHAnsi" w:hAnsi="Georgia" w:cs="Calibri"/>
          <w:b/>
          <w:color w:val="00000A"/>
          <w:szCs w:val="22"/>
        </w:rPr>
        <w:t>Załącznik nr 5 do Umowy</w:t>
      </w:r>
    </w:p>
    <w:p w14:paraId="71AB4395" w14:textId="77777777" w:rsidR="00084EF3" w:rsidRPr="000C5A5E" w:rsidRDefault="00084EF3" w:rsidP="000C5A5E">
      <w:pPr>
        <w:spacing w:before="120" w:after="120" w:line="264" w:lineRule="auto"/>
        <w:jc w:val="both"/>
        <w:rPr>
          <w:rFonts w:ascii="Georgia" w:eastAsiaTheme="minorEastAsia" w:hAnsi="Georgia" w:cs="Arial"/>
          <w:b/>
          <w:szCs w:val="22"/>
          <w:lang w:eastAsia="pl-PL"/>
        </w:rPr>
      </w:pPr>
      <w:r w:rsidRPr="000C5A5E">
        <w:rPr>
          <w:rFonts w:ascii="Georgia" w:eastAsiaTheme="minorEastAsia" w:hAnsi="Georgia" w:cs="Arial"/>
          <w:b/>
          <w:szCs w:val="22"/>
          <w:lang w:eastAsia="pl-PL"/>
        </w:rPr>
        <w:t>Oświadczenie o zapewnieniu przez podmiot przetwarzający środków ochrony (technicznych, fizycznych i organizacyjnych), umożliwiających należyte zabezpieczenie danych osobowych, zgodnie z art. 24 ust. 1 i 2 oraz art. 32 RODO.</w:t>
      </w:r>
    </w:p>
    <w:p w14:paraId="524CA0EA" w14:textId="77777777" w:rsidR="00084EF3" w:rsidRPr="000C5A5E" w:rsidRDefault="00084EF3" w:rsidP="000C5A5E">
      <w:pPr>
        <w:spacing w:before="120" w:after="120" w:line="264" w:lineRule="auto"/>
        <w:jc w:val="both"/>
        <w:rPr>
          <w:rFonts w:ascii="Georgia" w:eastAsiaTheme="minorEastAsia" w:hAnsi="Georgia" w:cs="Arial"/>
          <w:i/>
          <w:szCs w:val="22"/>
          <w:lang w:eastAsia="pl-PL"/>
        </w:rPr>
      </w:pPr>
      <w:r w:rsidRPr="000C5A5E">
        <w:rPr>
          <w:rFonts w:ascii="Georgia" w:eastAsiaTheme="minorEastAsia" w:hAnsi="Georgia" w:cs="Arial"/>
          <w:i/>
          <w:szCs w:val="22"/>
          <w:lang w:eastAsia="pl-PL"/>
        </w:rPr>
        <w:t>Opisane poniżej zabezpieczenia powinny skutecznie minimalizować ryzyko dla praw i wolności osób, których dane mają być przetwarzane w wyniku ich powierzenia. Oświadczenie należy wypełnić dokonując oceny  stanu faktycznego, pamiętając że ich stosowanie powinno wynikać z analizy ryzyka w obszarze zgodnego z prawem  regulującym przetwarzanie danych osobowych.</w:t>
      </w:r>
    </w:p>
    <w:p w14:paraId="60C61F8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p>
    <w:p w14:paraId="2BB454D0" w14:textId="77777777" w:rsidR="00084EF3" w:rsidRPr="000C5A5E" w:rsidRDefault="00084EF3" w:rsidP="000C5A5E">
      <w:pPr>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 został wyznaczony inspektor ochrony danych osobowych, nadzorujący przestrzeganie zasad ochrony przetwarzanych danych osobowych, należy podać dane kontaktowe (imię i nazwisko, numer telefonu oraz adres poczty elektronicznej):</w:t>
      </w:r>
    </w:p>
    <w:p w14:paraId="40267013"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1DA671CE"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1568AAB4"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6B697E13"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t xml:space="preserve"> </w:t>
      </w:r>
    </w:p>
    <w:p w14:paraId="49169211" w14:textId="77777777" w:rsidR="00084EF3" w:rsidRPr="000C5A5E" w:rsidRDefault="00084EF3" w:rsidP="000C5A5E">
      <w:pPr>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 do przetwarzania danych osobowych zostały dopuszczone wyłącznie osoby posiadające upoważnienie w przedmiotowym zakresie,</w:t>
      </w:r>
    </w:p>
    <w:p w14:paraId="01EE7710" w14:textId="77777777" w:rsidR="00084EF3" w:rsidRPr="000C5A5E" w:rsidRDefault="00084EF3" w:rsidP="000C5A5E">
      <w:pPr>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 prowadzona jest ewidencja osób upoważnionych do przetwarzania danych osobowych,</w:t>
      </w:r>
    </w:p>
    <w:p w14:paraId="345A4EF8" w14:textId="77777777" w:rsidR="00084EF3" w:rsidRPr="000C5A5E" w:rsidRDefault="00084EF3" w:rsidP="000C5A5E">
      <w:pPr>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 została opracowana i wdrożona dokumentacja w zakresie ochrony danych osobowych, spełniająca wymagania określone dla środków organizacyjnych, o których mowa w art. 24 ust. 2 RODO; należy ją wyszczególnić poniżej:</w:t>
      </w:r>
    </w:p>
    <w:p w14:paraId="079455BE"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60AA15BD"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7810EAF1"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3C122659" w14:textId="77777777" w:rsidR="00084EF3" w:rsidRPr="000C5A5E" w:rsidRDefault="00084EF3" w:rsidP="000C5A5E">
      <w:pPr>
        <w:tabs>
          <w:tab w:val="left" w:leader="dot" w:pos="9072"/>
        </w:tabs>
        <w:spacing w:before="120" w:after="120" w:line="264" w:lineRule="auto"/>
        <w:ind w:right="-1"/>
        <w:jc w:val="both"/>
        <w:rPr>
          <w:rFonts w:ascii="Georgia" w:eastAsiaTheme="minorEastAsia" w:hAnsi="Georgia" w:cs="Arial"/>
          <w:szCs w:val="22"/>
          <w:lang w:eastAsia="pl-PL"/>
        </w:rPr>
      </w:pPr>
      <w:r w:rsidRPr="000C5A5E">
        <w:rPr>
          <w:rFonts w:ascii="Georgia" w:eastAsiaTheme="minorEastAsia" w:hAnsi="Georgia" w:cs="Arial"/>
          <w:szCs w:val="22"/>
          <w:lang w:eastAsia="pl-PL"/>
        </w:rPr>
        <w:tab/>
      </w:r>
      <w:r w:rsidRPr="000C5A5E">
        <w:rPr>
          <w:rFonts w:ascii="Georgia" w:eastAsiaTheme="minorEastAsia" w:hAnsi="Georgia" w:cs="Arial"/>
          <w:szCs w:val="22"/>
          <w:lang w:eastAsia="pl-PL"/>
        </w:rPr>
        <w:tab/>
      </w:r>
    </w:p>
    <w:p w14:paraId="1F55F57B"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530"/>
        <w:gridCol w:w="7404"/>
      </w:tblGrid>
      <w:tr w:rsidR="00084EF3" w:rsidRPr="000C5A5E" w14:paraId="73EB9E1A" w14:textId="77777777" w:rsidTr="0036298E">
        <w:tc>
          <w:tcPr>
            <w:tcW w:w="9062" w:type="dxa"/>
            <w:gridSpan w:val="3"/>
          </w:tcPr>
          <w:p w14:paraId="3FB73EA9" w14:textId="77777777" w:rsidR="00084EF3" w:rsidRPr="000C5A5E" w:rsidRDefault="00084EF3" w:rsidP="000C5A5E">
            <w:pPr>
              <w:spacing w:before="120" w:after="120" w:line="264" w:lineRule="auto"/>
              <w:jc w:val="both"/>
              <w:rPr>
                <w:rFonts w:ascii="Georgia" w:eastAsiaTheme="minorEastAsia" w:hAnsi="Georgia" w:cs="Arial"/>
                <w:b/>
                <w:vanish/>
                <w:szCs w:val="22"/>
                <w:lang w:eastAsia="pl-PL"/>
              </w:rPr>
            </w:pPr>
            <w:r w:rsidRPr="000C5A5E">
              <w:rPr>
                <w:rFonts w:ascii="Georgia" w:eastAsiaTheme="minorEastAsia" w:hAnsi="Georgia" w:cs="Arial"/>
                <w:b/>
                <w:szCs w:val="22"/>
                <w:lang w:eastAsia="pl-PL"/>
              </w:rPr>
              <w:lastRenderedPageBreak/>
              <w:t>Środki ochrony fizycznej danych</w:t>
            </w:r>
          </w:p>
        </w:tc>
      </w:tr>
      <w:tr w:rsidR="00084EF3" w:rsidRPr="000C5A5E" w14:paraId="496AEDD1" w14:textId="77777777" w:rsidTr="0036298E">
        <w:tc>
          <w:tcPr>
            <w:tcW w:w="9062" w:type="dxa"/>
            <w:gridSpan w:val="3"/>
          </w:tcPr>
          <w:p w14:paraId="311D3AF1"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W tej grupie środków należy zaznaczyć te pozycje, które odnoszą się do fizycznego zabezpieczenia przetwarzanych danych osobowych.</w:t>
            </w:r>
          </w:p>
        </w:tc>
      </w:tr>
      <w:tr w:rsidR="00084EF3" w:rsidRPr="000C5A5E" w14:paraId="58C89D8C" w14:textId="77777777" w:rsidTr="0036298E">
        <w:tc>
          <w:tcPr>
            <w:tcW w:w="817" w:type="dxa"/>
            <w:vAlign w:val="center"/>
          </w:tcPr>
          <w:p w14:paraId="2632429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w:t>
            </w:r>
          </w:p>
        </w:tc>
        <w:tc>
          <w:tcPr>
            <w:tcW w:w="537" w:type="dxa"/>
            <w:vAlign w:val="center"/>
          </w:tcPr>
          <w:p w14:paraId="7131889F"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14533FF0"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przechowywane są w pomieszczeniu zabezpieczonym drzwiami zwykłymi (niewzmacnianymi, nie przeciwpożarowymi).</w:t>
            </w:r>
          </w:p>
        </w:tc>
      </w:tr>
      <w:tr w:rsidR="00084EF3" w:rsidRPr="000C5A5E" w14:paraId="4481B6B7" w14:textId="77777777" w:rsidTr="0036298E">
        <w:tc>
          <w:tcPr>
            <w:tcW w:w="817" w:type="dxa"/>
            <w:vAlign w:val="center"/>
          </w:tcPr>
          <w:p w14:paraId="2350E904"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2</w:t>
            </w:r>
          </w:p>
        </w:tc>
        <w:tc>
          <w:tcPr>
            <w:tcW w:w="537" w:type="dxa"/>
            <w:vAlign w:val="center"/>
          </w:tcPr>
          <w:p w14:paraId="7207FA2B"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37153AE8"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przechowywane są w pomieszczeniu zabezpieczonym drzwiami o podwyższonej odporności ogniowej &gt;= 30 min.</w:t>
            </w:r>
          </w:p>
        </w:tc>
      </w:tr>
      <w:tr w:rsidR="00084EF3" w:rsidRPr="000C5A5E" w14:paraId="7EBB9979" w14:textId="77777777" w:rsidTr="0036298E">
        <w:tc>
          <w:tcPr>
            <w:tcW w:w="817" w:type="dxa"/>
            <w:vAlign w:val="center"/>
          </w:tcPr>
          <w:p w14:paraId="3F4B5B8E"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3</w:t>
            </w:r>
          </w:p>
        </w:tc>
        <w:tc>
          <w:tcPr>
            <w:tcW w:w="537" w:type="dxa"/>
            <w:vAlign w:val="center"/>
          </w:tcPr>
          <w:p w14:paraId="49041E98"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3E16760D"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przechowywane są w pomieszczeniu zabezpieczonym drzwiami o podwyższonej odporności na włamanie - drzwi klasy C.</w:t>
            </w:r>
          </w:p>
        </w:tc>
      </w:tr>
      <w:tr w:rsidR="00084EF3" w:rsidRPr="000C5A5E" w14:paraId="287A61C8" w14:textId="77777777" w:rsidTr="0036298E">
        <w:tc>
          <w:tcPr>
            <w:tcW w:w="817" w:type="dxa"/>
            <w:vAlign w:val="center"/>
          </w:tcPr>
          <w:p w14:paraId="7DFBC57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4</w:t>
            </w:r>
          </w:p>
        </w:tc>
        <w:tc>
          <w:tcPr>
            <w:tcW w:w="537" w:type="dxa"/>
            <w:vAlign w:val="center"/>
          </w:tcPr>
          <w:p w14:paraId="3ED37904"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51D661FF"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przechowywane są w pomieszczeniu, w którym okna zabezpieczone są za pomocą krat, rolet lub folii antywłamaniowej.</w:t>
            </w:r>
          </w:p>
        </w:tc>
      </w:tr>
      <w:tr w:rsidR="00084EF3" w:rsidRPr="000C5A5E" w14:paraId="41DDA24C" w14:textId="77777777" w:rsidTr="0036298E">
        <w:tc>
          <w:tcPr>
            <w:tcW w:w="817" w:type="dxa"/>
            <w:vAlign w:val="center"/>
          </w:tcPr>
          <w:p w14:paraId="7A060FF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5</w:t>
            </w:r>
          </w:p>
        </w:tc>
        <w:tc>
          <w:tcPr>
            <w:tcW w:w="537" w:type="dxa"/>
            <w:vAlign w:val="center"/>
          </w:tcPr>
          <w:p w14:paraId="559E8C08"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3E6EF5EF"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Pomieszczenia, w których przetwarzane są dane osobowe wyposażone są w system alarmowy przeciwwłamaniowy.</w:t>
            </w:r>
          </w:p>
        </w:tc>
      </w:tr>
      <w:tr w:rsidR="00084EF3" w:rsidRPr="000C5A5E" w14:paraId="1415B15E" w14:textId="77777777" w:rsidTr="0036298E">
        <w:tc>
          <w:tcPr>
            <w:tcW w:w="817" w:type="dxa"/>
            <w:vAlign w:val="center"/>
          </w:tcPr>
          <w:p w14:paraId="6EA81A9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6</w:t>
            </w:r>
          </w:p>
        </w:tc>
        <w:tc>
          <w:tcPr>
            <w:tcW w:w="537" w:type="dxa"/>
            <w:vAlign w:val="center"/>
          </w:tcPr>
          <w:p w14:paraId="42112305"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26793C94"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pomieszczeń, w których przetwarzane są dane osobowe objęty jest systemem kontroli dostępu.</w:t>
            </w:r>
          </w:p>
        </w:tc>
      </w:tr>
      <w:tr w:rsidR="00084EF3" w:rsidRPr="000C5A5E" w14:paraId="4208F59C" w14:textId="77777777" w:rsidTr="0036298E">
        <w:tc>
          <w:tcPr>
            <w:tcW w:w="817" w:type="dxa"/>
            <w:vAlign w:val="center"/>
          </w:tcPr>
          <w:p w14:paraId="1F420E1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7</w:t>
            </w:r>
          </w:p>
        </w:tc>
        <w:tc>
          <w:tcPr>
            <w:tcW w:w="537" w:type="dxa"/>
            <w:vAlign w:val="center"/>
          </w:tcPr>
          <w:p w14:paraId="4423188A"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117148F7"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pomieszczeń, w których przetwarzane są dane osobowe kontrolowany jest przez system monitoringu z zastosowaniem kamer przemysłowych.</w:t>
            </w:r>
          </w:p>
        </w:tc>
      </w:tr>
      <w:tr w:rsidR="00084EF3" w:rsidRPr="000C5A5E" w14:paraId="525C674C" w14:textId="77777777" w:rsidTr="0036298E">
        <w:tc>
          <w:tcPr>
            <w:tcW w:w="817" w:type="dxa"/>
            <w:vAlign w:val="center"/>
          </w:tcPr>
          <w:p w14:paraId="6CC33F4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8</w:t>
            </w:r>
          </w:p>
        </w:tc>
        <w:tc>
          <w:tcPr>
            <w:tcW w:w="537" w:type="dxa"/>
            <w:vAlign w:val="center"/>
          </w:tcPr>
          <w:p w14:paraId="195E9BCC"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5D8BAC43"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pomieszczeń, w których przetwarzane są dane osobowe jest w czasie nieobecności zatrudnionych tam pracowników nadzorowany przez służbę ochrony.</w:t>
            </w:r>
          </w:p>
        </w:tc>
      </w:tr>
      <w:tr w:rsidR="00084EF3" w:rsidRPr="000C5A5E" w14:paraId="6AE1424E" w14:textId="77777777" w:rsidTr="0036298E">
        <w:tc>
          <w:tcPr>
            <w:tcW w:w="817" w:type="dxa"/>
            <w:vAlign w:val="center"/>
          </w:tcPr>
          <w:p w14:paraId="3DF3AA19"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9</w:t>
            </w:r>
          </w:p>
        </w:tc>
        <w:tc>
          <w:tcPr>
            <w:tcW w:w="537" w:type="dxa"/>
            <w:vAlign w:val="center"/>
          </w:tcPr>
          <w:p w14:paraId="47D1529B"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445ACFC3"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pomieszczeń, w których przetwarzane są dane osobowe przez całą dobę jest nadzorowany przez służbę ochrony.</w:t>
            </w:r>
          </w:p>
        </w:tc>
      </w:tr>
      <w:tr w:rsidR="00084EF3" w:rsidRPr="000C5A5E" w14:paraId="2607C20A" w14:textId="77777777" w:rsidTr="0036298E">
        <w:tc>
          <w:tcPr>
            <w:tcW w:w="817" w:type="dxa"/>
            <w:vAlign w:val="center"/>
          </w:tcPr>
          <w:p w14:paraId="5EB99BB3"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10</w:t>
            </w:r>
          </w:p>
        </w:tc>
        <w:tc>
          <w:tcPr>
            <w:tcW w:w="537" w:type="dxa"/>
            <w:vAlign w:val="center"/>
          </w:tcPr>
          <w:p w14:paraId="11971B7D"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6D064EBE" w14:textId="77777777" w:rsidR="00084EF3" w:rsidRPr="000C5A5E" w:rsidRDefault="00084EF3" w:rsidP="000C5A5E">
            <w:pPr>
              <w:tabs>
                <w:tab w:val="left" w:pos="7421"/>
              </w:tabs>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w formie papierowej przechowywane są w zamkniętej niemetalowej szafie.</w:t>
            </w:r>
          </w:p>
        </w:tc>
      </w:tr>
      <w:tr w:rsidR="00084EF3" w:rsidRPr="000C5A5E" w14:paraId="3A0D124F" w14:textId="77777777" w:rsidTr="0036298E">
        <w:tc>
          <w:tcPr>
            <w:tcW w:w="817" w:type="dxa"/>
            <w:vAlign w:val="center"/>
          </w:tcPr>
          <w:p w14:paraId="12ABCC95"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11</w:t>
            </w:r>
          </w:p>
        </w:tc>
        <w:tc>
          <w:tcPr>
            <w:tcW w:w="537" w:type="dxa"/>
            <w:vAlign w:val="center"/>
          </w:tcPr>
          <w:p w14:paraId="63D42686"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5CD6DDEF"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w formie papierowej przechowywane są w zamkniętej metalowej szafie.</w:t>
            </w:r>
          </w:p>
        </w:tc>
      </w:tr>
      <w:tr w:rsidR="00084EF3" w:rsidRPr="000C5A5E" w14:paraId="0C28B869" w14:textId="77777777" w:rsidTr="0036298E">
        <w:tc>
          <w:tcPr>
            <w:tcW w:w="817" w:type="dxa"/>
            <w:vAlign w:val="center"/>
          </w:tcPr>
          <w:p w14:paraId="22843D8A"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12</w:t>
            </w:r>
          </w:p>
        </w:tc>
        <w:tc>
          <w:tcPr>
            <w:tcW w:w="537" w:type="dxa"/>
            <w:vAlign w:val="center"/>
          </w:tcPr>
          <w:p w14:paraId="46398CA2"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28D4F0DB"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w formie papierowej przechowywane są w zamkniętym sejfie lub kasie pancernej.</w:t>
            </w:r>
          </w:p>
        </w:tc>
      </w:tr>
      <w:tr w:rsidR="00084EF3" w:rsidRPr="000C5A5E" w14:paraId="164C95A7" w14:textId="77777777" w:rsidTr="0036298E">
        <w:tc>
          <w:tcPr>
            <w:tcW w:w="817" w:type="dxa"/>
            <w:vAlign w:val="center"/>
          </w:tcPr>
          <w:p w14:paraId="1137462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13</w:t>
            </w:r>
          </w:p>
        </w:tc>
        <w:tc>
          <w:tcPr>
            <w:tcW w:w="537" w:type="dxa"/>
            <w:vAlign w:val="center"/>
          </w:tcPr>
          <w:p w14:paraId="1089F30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173CE5E7"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Kopie zapasowe/archiwalne danych osobowych przechowywane są w zamkniętej niemetalowej szafie.</w:t>
            </w:r>
          </w:p>
        </w:tc>
      </w:tr>
      <w:tr w:rsidR="00084EF3" w:rsidRPr="000C5A5E" w14:paraId="3BD99BFD" w14:textId="77777777" w:rsidTr="0036298E">
        <w:tc>
          <w:tcPr>
            <w:tcW w:w="817" w:type="dxa"/>
            <w:vAlign w:val="center"/>
          </w:tcPr>
          <w:p w14:paraId="1315ED2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14</w:t>
            </w:r>
          </w:p>
        </w:tc>
        <w:tc>
          <w:tcPr>
            <w:tcW w:w="537" w:type="dxa"/>
            <w:vAlign w:val="center"/>
          </w:tcPr>
          <w:p w14:paraId="4B36CD13"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106633B0"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Kopie zapasowe / archiwalne danych osobowych przechowywane są w zamkniętej metalowej szafie.</w:t>
            </w:r>
          </w:p>
        </w:tc>
      </w:tr>
      <w:tr w:rsidR="00084EF3" w:rsidRPr="000C5A5E" w14:paraId="078DAFFD" w14:textId="77777777" w:rsidTr="0036298E">
        <w:tc>
          <w:tcPr>
            <w:tcW w:w="817" w:type="dxa"/>
            <w:vAlign w:val="center"/>
          </w:tcPr>
          <w:p w14:paraId="26420377"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15</w:t>
            </w:r>
          </w:p>
        </w:tc>
        <w:tc>
          <w:tcPr>
            <w:tcW w:w="537" w:type="dxa"/>
            <w:vAlign w:val="center"/>
          </w:tcPr>
          <w:p w14:paraId="4D8BBBCE"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04B0A3EF"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Kopie zapasowe / archiwalne danych osobowych przechowywane są w zamkniętym sejfie lub kasie pancernej.</w:t>
            </w:r>
          </w:p>
        </w:tc>
      </w:tr>
      <w:tr w:rsidR="00084EF3" w:rsidRPr="000C5A5E" w14:paraId="30A72AD8" w14:textId="77777777" w:rsidTr="0036298E">
        <w:tc>
          <w:tcPr>
            <w:tcW w:w="817" w:type="dxa"/>
            <w:vAlign w:val="center"/>
          </w:tcPr>
          <w:p w14:paraId="61A53E2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lastRenderedPageBreak/>
              <w:t>16</w:t>
            </w:r>
          </w:p>
        </w:tc>
        <w:tc>
          <w:tcPr>
            <w:tcW w:w="537" w:type="dxa"/>
            <w:vAlign w:val="center"/>
          </w:tcPr>
          <w:p w14:paraId="1B4EFFD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0B9BD7D"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przetwarzane są w kancelarii tajnej, prowadzonej zgodnie z wymogami określonymi w odrębnych przepisach.</w:t>
            </w:r>
          </w:p>
        </w:tc>
      </w:tr>
      <w:tr w:rsidR="00084EF3" w:rsidRPr="000C5A5E" w14:paraId="562FFC60" w14:textId="77777777" w:rsidTr="0036298E">
        <w:tc>
          <w:tcPr>
            <w:tcW w:w="817" w:type="dxa"/>
            <w:vAlign w:val="center"/>
          </w:tcPr>
          <w:p w14:paraId="1823706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17</w:t>
            </w:r>
          </w:p>
        </w:tc>
        <w:tc>
          <w:tcPr>
            <w:tcW w:w="537" w:type="dxa"/>
            <w:vAlign w:val="center"/>
          </w:tcPr>
          <w:p w14:paraId="229C8B7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A9E4E55"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Pomieszczenie, w którym przetwarzane są dane osobowe zabezpieczone jest przed skutkami pożaru za pomocą systemu przeciwpożarowego i/lub wolnostojącej gaśnicy.</w:t>
            </w:r>
          </w:p>
        </w:tc>
      </w:tr>
      <w:tr w:rsidR="00084EF3" w:rsidRPr="000C5A5E" w14:paraId="62026D09" w14:textId="77777777" w:rsidTr="0036298E">
        <w:tc>
          <w:tcPr>
            <w:tcW w:w="817" w:type="dxa"/>
            <w:vAlign w:val="center"/>
          </w:tcPr>
          <w:p w14:paraId="09F1E57D"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18</w:t>
            </w:r>
          </w:p>
        </w:tc>
        <w:tc>
          <w:tcPr>
            <w:tcW w:w="537" w:type="dxa"/>
            <w:vAlign w:val="center"/>
          </w:tcPr>
          <w:p w14:paraId="1FFDB47E"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3021592"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Dokumenty zawierające dane osobowe po ustaniu przydatności są niszczone w sposób mechaniczny za pomocą niszczarek dokumentów.</w:t>
            </w:r>
          </w:p>
        </w:tc>
      </w:tr>
      <w:tr w:rsidR="00084EF3" w:rsidRPr="000C5A5E" w14:paraId="1E5F8680" w14:textId="77777777" w:rsidTr="0036298E">
        <w:tc>
          <w:tcPr>
            <w:tcW w:w="9062" w:type="dxa"/>
            <w:gridSpan w:val="3"/>
          </w:tcPr>
          <w:p w14:paraId="121DDACC" w14:textId="77777777" w:rsidR="00084EF3" w:rsidRPr="000C5A5E" w:rsidRDefault="00084EF3" w:rsidP="000C5A5E">
            <w:pPr>
              <w:spacing w:before="120" w:after="120" w:line="264" w:lineRule="auto"/>
              <w:jc w:val="both"/>
              <w:rPr>
                <w:rFonts w:ascii="Georgia" w:eastAsiaTheme="minorEastAsia" w:hAnsi="Georgia" w:cs="Arial"/>
                <w:b/>
                <w:szCs w:val="22"/>
                <w:lang w:eastAsia="pl-PL"/>
              </w:rPr>
            </w:pPr>
            <w:r w:rsidRPr="000C5A5E">
              <w:rPr>
                <w:rFonts w:ascii="Georgia" w:eastAsiaTheme="minorEastAsia" w:hAnsi="Georgia" w:cs="Arial"/>
                <w:b/>
                <w:szCs w:val="22"/>
                <w:lang w:eastAsia="pl-PL"/>
              </w:rPr>
              <w:t>Środki sprzętowe infrastruktury informatycznej i telekomunikacyjnej</w:t>
            </w:r>
          </w:p>
        </w:tc>
      </w:tr>
      <w:tr w:rsidR="00084EF3" w:rsidRPr="000C5A5E" w14:paraId="77DBB268" w14:textId="77777777" w:rsidTr="0036298E">
        <w:tc>
          <w:tcPr>
            <w:tcW w:w="9062" w:type="dxa"/>
            <w:gridSpan w:val="3"/>
          </w:tcPr>
          <w:p w14:paraId="51B78D6D"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 xml:space="preserve">W tej grupie środków należy zaznaczyć te pozycje, które odnoszą się do: </w:t>
            </w:r>
          </w:p>
          <w:p w14:paraId="09B97FE5" w14:textId="77777777" w:rsidR="00084EF3" w:rsidRPr="000C5A5E" w:rsidRDefault="00084EF3" w:rsidP="000C5A5E">
            <w:pPr>
              <w:numPr>
                <w:ilvl w:val="0"/>
                <w:numId w:val="35"/>
              </w:numPr>
              <w:spacing w:before="120" w:after="120" w:line="264" w:lineRule="auto"/>
              <w:ind w:left="567" w:right="207" w:hanging="425"/>
              <w:jc w:val="both"/>
              <w:rPr>
                <w:rFonts w:ascii="Georgia" w:eastAsiaTheme="minorEastAsia" w:hAnsi="Georgia" w:cs="Arial"/>
                <w:szCs w:val="22"/>
                <w:lang w:eastAsia="pl-PL"/>
              </w:rPr>
            </w:pPr>
            <w:r w:rsidRPr="000C5A5E">
              <w:rPr>
                <w:rFonts w:ascii="Georgia" w:eastAsiaTheme="minorEastAsia" w:hAnsi="Georgia" w:cs="Arial"/>
                <w:szCs w:val="22"/>
                <w:lang w:eastAsia="pl-PL"/>
              </w:rPr>
              <w:t>technicznych środków zabezpieczenia komputerów przed skutkami awarii zasilania,</w:t>
            </w:r>
          </w:p>
          <w:p w14:paraId="2C6C19E2" w14:textId="77777777" w:rsidR="00084EF3" w:rsidRPr="000C5A5E" w:rsidRDefault="00084EF3" w:rsidP="000C5A5E">
            <w:pPr>
              <w:numPr>
                <w:ilvl w:val="0"/>
                <w:numId w:val="35"/>
              </w:numPr>
              <w:spacing w:before="120" w:after="120" w:line="264" w:lineRule="auto"/>
              <w:ind w:left="567" w:right="207" w:hanging="425"/>
              <w:jc w:val="both"/>
              <w:rPr>
                <w:rFonts w:ascii="Georgia" w:eastAsiaTheme="minorEastAsia" w:hAnsi="Georgia" w:cs="Arial"/>
                <w:szCs w:val="22"/>
                <w:lang w:eastAsia="pl-PL"/>
              </w:rPr>
            </w:pPr>
            <w:r w:rsidRPr="000C5A5E">
              <w:rPr>
                <w:rFonts w:ascii="Georgia" w:eastAsiaTheme="minorEastAsia" w:hAnsi="Georgia" w:cs="Arial"/>
                <w:szCs w:val="22"/>
                <w:lang w:eastAsia="pl-PL"/>
              </w:rPr>
              <w:t>opisu infrastruktury sieci informatycznej, w której użytkowane są komputery wykorzystywane do przetwarzania danych osobowych,</w:t>
            </w:r>
          </w:p>
          <w:p w14:paraId="4A29B497" w14:textId="77777777" w:rsidR="00084EF3" w:rsidRPr="000C5A5E" w:rsidRDefault="00084EF3" w:rsidP="000C5A5E">
            <w:pPr>
              <w:numPr>
                <w:ilvl w:val="0"/>
                <w:numId w:val="35"/>
              </w:numPr>
              <w:spacing w:before="120" w:after="120" w:line="264" w:lineRule="auto"/>
              <w:ind w:left="567" w:right="207" w:hanging="425"/>
              <w:jc w:val="both"/>
              <w:rPr>
                <w:rFonts w:ascii="Georgia" w:eastAsiaTheme="minorEastAsia" w:hAnsi="Georgia" w:cs="Arial"/>
                <w:szCs w:val="22"/>
                <w:lang w:eastAsia="pl-PL"/>
              </w:rPr>
            </w:pPr>
            <w:r w:rsidRPr="000C5A5E">
              <w:rPr>
                <w:rFonts w:ascii="Georgia" w:eastAsiaTheme="minorEastAsia" w:hAnsi="Georgia" w:cs="Arial"/>
                <w:szCs w:val="22"/>
                <w:lang w:eastAsia="pl-PL"/>
              </w:rPr>
              <w:t>sprzętowych i programowych środków ochrony przed nieuprawnionym dostępem do danych osobowych, w tym środków zapewniających rozliczalność wykonywanych operacji,</w:t>
            </w:r>
          </w:p>
          <w:p w14:paraId="3D01D541" w14:textId="77777777" w:rsidR="00084EF3" w:rsidRPr="000C5A5E" w:rsidRDefault="00084EF3" w:rsidP="000C5A5E">
            <w:pPr>
              <w:numPr>
                <w:ilvl w:val="0"/>
                <w:numId w:val="35"/>
              </w:numPr>
              <w:spacing w:before="120" w:after="120" w:line="264" w:lineRule="auto"/>
              <w:ind w:left="567" w:right="207" w:hanging="425"/>
              <w:jc w:val="both"/>
              <w:rPr>
                <w:rFonts w:ascii="Georgia" w:eastAsiaTheme="minorEastAsia" w:hAnsi="Georgia" w:cs="Arial"/>
                <w:szCs w:val="22"/>
                <w:lang w:eastAsia="pl-PL"/>
              </w:rPr>
            </w:pPr>
            <w:r w:rsidRPr="000C5A5E">
              <w:rPr>
                <w:rFonts w:ascii="Georgia" w:eastAsiaTheme="minorEastAsia" w:hAnsi="Georgia" w:cs="Arial"/>
                <w:szCs w:val="22"/>
                <w:lang w:eastAsia="pl-PL"/>
              </w:rPr>
              <w:t>sprzętowych i programowych środków ochrony poufności danych przesyłanych drogą elektroniczną (środków ochrony transmisji),</w:t>
            </w:r>
          </w:p>
          <w:p w14:paraId="0A5EF4A2" w14:textId="77777777" w:rsidR="00084EF3" w:rsidRPr="000C5A5E" w:rsidRDefault="00084EF3" w:rsidP="000C5A5E">
            <w:pPr>
              <w:numPr>
                <w:ilvl w:val="0"/>
                <w:numId w:val="35"/>
              </w:numPr>
              <w:spacing w:before="120" w:after="120" w:line="264" w:lineRule="auto"/>
              <w:ind w:left="567" w:right="207" w:hanging="425"/>
              <w:jc w:val="both"/>
              <w:rPr>
                <w:rFonts w:ascii="Georgia" w:eastAsiaTheme="minorEastAsia" w:hAnsi="Georgia" w:cs="Arial"/>
                <w:szCs w:val="22"/>
                <w:lang w:eastAsia="pl-PL"/>
              </w:rPr>
            </w:pPr>
            <w:r w:rsidRPr="000C5A5E">
              <w:rPr>
                <w:rFonts w:ascii="Georgia" w:eastAsiaTheme="minorEastAsia" w:hAnsi="Georgia" w:cs="Arial"/>
                <w:szCs w:val="22"/>
                <w:lang w:eastAsia="pl-PL"/>
              </w:rPr>
              <w:t>sprzętowych i programowych środków ochrony przed szkodliwym oprogramowaniem i nieuprawnionym dostępem do przetwarzanych danych.</w:t>
            </w:r>
          </w:p>
        </w:tc>
      </w:tr>
      <w:tr w:rsidR="00084EF3" w:rsidRPr="000C5A5E" w14:paraId="78C2A7F2" w14:textId="77777777" w:rsidTr="0036298E">
        <w:tc>
          <w:tcPr>
            <w:tcW w:w="817" w:type="dxa"/>
            <w:vAlign w:val="center"/>
          </w:tcPr>
          <w:p w14:paraId="42582B87"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w:t>
            </w:r>
          </w:p>
        </w:tc>
        <w:tc>
          <w:tcPr>
            <w:tcW w:w="537" w:type="dxa"/>
            <w:vAlign w:val="center"/>
          </w:tcPr>
          <w:p w14:paraId="4B8ABBAD"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244EA953"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Dane osobowe przetwarzane są przy użyciu komputera lub innego urządzenia przenośnego.</w:t>
            </w:r>
          </w:p>
        </w:tc>
      </w:tr>
      <w:tr w:rsidR="00084EF3" w:rsidRPr="000C5A5E" w14:paraId="4B5E4961" w14:textId="77777777" w:rsidTr="0036298E">
        <w:tc>
          <w:tcPr>
            <w:tcW w:w="817" w:type="dxa"/>
            <w:vAlign w:val="center"/>
          </w:tcPr>
          <w:p w14:paraId="5EB1E41A"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2</w:t>
            </w:r>
          </w:p>
        </w:tc>
        <w:tc>
          <w:tcPr>
            <w:tcW w:w="537" w:type="dxa"/>
            <w:vAlign w:val="center"/>
          </w:tcPr>
          <w:p w14:paraId="69889694"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3805A380"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Komputer służący do przetwarzania danych osobowych nie jest połączony z lokalną siecią komputerową.</w:t>
            </w:r>
          </w:p>
        </w:tc>
      </w:tr>
      <w:tr w:rsidR="00084EF3" w:rsidRPr="000C5A5E" w14:paraId="4A55A10A" w14:textId="77777777" w:rsidTr="0036298E">
        <w:tc>
          <w:tcPr>
            <w:tcW w:w="817" w:type="dxa"/>
            <w:vAlign w:val="center"/>
          </w:tcPr>
          <w:p w14:paraId="7B31ECF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3</w:t>
            </w:r>
          </w:p>
        </w:tc>
        <w:tc>
          <w:tcPr>
            <w:tcW w:w="537" w:type="dxa"/>
            <w:vAlign w:val="center"/>
          </w:tcPr>
          <w:p w14:paraId="455BF08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3276B8B"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urządzenia typu UPS, generator prądu i / lub wydzieloną sieć elektroenergetyczną, chroniące system informatyczny służący do przetwarzania danych osobowych przed skutkami awarii zasilania.</w:t>
            </w:r>
          </w:p>
        </w:tc>
      </w:tr>
      <w:tr w:rsidR="00084EF3" w:rsidRPr="000C5A5E" w14:paraId="77A02E5B" w14:textId="77777777" w:rsidTr="0036298E">
        <w:tc>
          <w:tcPr>
            <w:tcW w:w="817" w:type="dxa"/>
            <w:vAlign w:val="center"/>
          </w:tcPr>
          <w:p w14:paraId="520FEC0D"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4</w:t>
            </w:r>
          </w:p>
        </w:tc>
        <w:tc>
          <w:tcPr>
            <w:tcW w:w="537" w:type="dxa"/>
            <w:vAlign w:val="center"/>
          </w:tcPr>
          <w:p w14:paraId="47DF8C6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6196763"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danych osobowych, które przetwarzane są na wydzielonej stacji komputerowej / komputerze przenośnym, zabezpieczony został przed nieautoryzowanym uruchomieniem za pomocą hasła BIOS.</w:t>
            </w:r>
          </w:p>
        </w:tc>
      </w:tr>
      <w:tr w:rsidR="00084EF3" w:rsidRPr="000C5A5E" w14:paraId="75D51013" w14:textId="77777777" w:rsidTr="0036298E">
        <w:tc>
          <w:tcPr>
            <w:tcW w:w="817" w:type="dxa"/>
            <w:vAlign w:val="center"/>
          </w:tcPr>
          <w:p w14:paraId="571F60C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5</w:t>
            </w:r>
          </w:p>
        </w:tc>
        <w:tc>
          <w:tcPr>
            <w:tcW w:w="537" w:type="dxa"/>
            <w:vAlign w:val="center"/>
          </w:tcPr>
          <w:p w14:paraId="69CFA427"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5DD9566A"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systemu operacyjnego komputera, w którym przetwarzane są dane osobowe zabezpieczony jest za pomocą procesu uwierzytelnienia z wykorzystaniem identyfikatora użytkownika oraz hasła.</w:t>
            </w:r>
          </w:p>
        </w:tc>
      </w:tr>
      <w:tr w:rsidR="00084EF3" w:rsidRPr="000C5A5E" w14:paraId="55C2795E" w14:textId="77777777" w:rsidTr="0036298E">
        <w:tc>
          <w:tcPr>
            <w:tcW w:w="817" w:type="dxa"/>
            <w:vAlign w:val="center"/>
          </w:tcPr>
          <w:p w14:paraId="09D6948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6</w:t>
            </w:r>
          </w:p>
        </w:tc>
        <w:tc>
          <w:tcPr>
            <w:tcW w:w="537" w:type="dxa"/>
            <w:vAlign w:val="center"/>
          </w:tcPr>
          <w:p w14:paraId="080BC60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6B98224"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 xml:space="preserve">Dostęp do systemu operacyjnego komputera, w którym przetwarzane są dane osobowe zabezpieczony jest za pomocą procesu uwierzytelnienia z wykorzystaniem karty procesorowej oraz kodu PIN lub </w:t>
            </w:r>
            <w:proofErr w:type="spellStart"/>
            <w:r w:rsidRPr="000C5A5E">
              <w:rPr>
                <w:rFonts w:ascii="Georgia" w:eastAsiaTheme="minorEastAsia" w:hAnsi="Georgia" w:cs="Arial"/>
                <w:szCs w:val="22"/>
                <w:lang w:eastAsia="pl-PL"/>
              </w:rPr>
              <w:t>tokena</w:t>
            </w:r>
            <w:proofErr w:type="spellEnd"/>
            <w:r w:rsidRPr="000C5A5E">
              <w:rPr>
                <w:rFonts w:ascii="Georgia" w:eastAsiaTheme="minorEastAsia" w:hAnsi="Georgia" w:cs="Arial"/>
                <w:szCs w:val="22"/>
                <w:lang w:eastAsia="pl-PL"/>
              </w:rPr>
              <w:t>.</w:t>
            </w:r>
          </w:p>
        </w:tc>
      </w:tr>
      <w:tr w:rsidR="00084EF3" w:rsidRPr="000C5A5E" w14:paraId="25649FC5" w14:textId="77777777" w:rsidTr="0036298E">
        <w:tc>
          <w:tcPr>
            <w:tcW w:w="817" w:type="dxa"/>
            <w:vAlign w:val="center"/>
          </w:tcPr>
          <w:p w14:paraId="20B6E045"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lastRenderedPageBreak/>
              <w:t>7</w:t>
            </w:r>
          </w:p>
        </w:tc>
        <w:tc>
          <w:tcPr>
            <w:tcW w:w="537" w:type="dxa"/>
            <w:vAlign w:val="center"/>
          </w:tcPr>
          <w:p w14:paraId="22C677BB"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32EC1168"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systemu operacyjnego komputera, w którym przetwarzane są dane osobowe zabezpieczony jest za pomocą procesu uwierzytelnienia z wykorzystaniem technologii biometrycznej.</w:t>
            </w:r>
          </w:p>
        </w:tc>
      </w:tr>
      <w:tr w:rsidR="00084EF3" w:rsidRPr="000C5A5E" w14:paraId="043F7B02" w14:textId="77777777" w:rsidTr="0036298E">
        <w:tc>
          <w:tcPr>
            <w:tcW w:w="817" w:type="dxa"/>
            <w:vAlign w:val="center"/>
          </w:tcPr>
          <w:p w14:paraId="20520C0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8</w:t>
            </w:r>
          </w:p>
        </w:tc>
        <w:tc>
          <w:tcPr>
            <w:tcW w:w="537" w:type="dxa"/>
            <w:vAlign w:val="center"/>
          </w:tcPr>
          <w:p w14:paraId="06A3482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112AB39"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środki uniemożliwiające wykonywanie nieautoryzowanych kopii danych osobowych przetwarzanych przy użyciu systemów informatycznych.</w:t>
            </w:r>
          </w:p>
        </w:tc>
      </w:tr>
      <w:tr w:rsidR="00084EF3" w:rsidRPr="000C5A5E" w14:paraId="09FC1FEF" w14:textId="77777777" w:rsidTr="0036298E">
        <w:tc>
          <w:tcPr>
            <w:tcW w:w="817" w:type="dxa"/>
            <w:vAlign w:val="center"/>
          </w:tcPr>
          <w:p w14:paraId="125EB247"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9</w:t>
            </w:r>
          </w:p>
        </w:tc>
        <w:tc>
          <w:tcPr>
            <w:tcW w:w="537" w:type="dxa"/>
            <w:vAlign w:val="center"/>
          </w:tcPr>
          <w:p w14:paraId="55EA0A4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0E987639"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systemowe mechanizmy wymuszający okresową zmianę haseł.</w:t>
            </w:r>
          </w:p>
        </w:tc>
      </w:tr>
      <w:tr w:rsidR="00084EF3" w:rsidRPr="000C5A5E" w14:paraId="07484A86" w14:textId="77777777" w:rsidTr="0036298E">
        <w:tc>
          <w:tcPr>
            <w:tcW w:w="817" w:type="dxa"/>
            <w:vAlign w:val="center"/>
          </w:tcPr>
          <w:p w14:paraId="2861C24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10</w:t>
            </w:r>
          </w:p>
        </w:tc>
        <w:tc>
          <w:tcPr>
            <w:tcW w:w="537" w:type="dxa"/>
            <w:vAlign w:val="center"/>
          </w:tcPr>
          <w:p w14:paraId="49670F4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11C32AA9"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mechanizm blokowania konta po kilkukrotnym wpisaniu niewłaściwego hasła.</w:t>
            </w:r>
          </w:p>
        </w:tc>
      </w:tr>
      <w:tr w:rsidR="00084EF3" w:rsidRPr="000C5A5E" w14:paraId="2CDEE7BF" w14:textId="77777777" w:rsidTr="0036298E">
        <w:tc>
          <w:tcPr>
            <w:tcW w:w="817" w:type="dxa"/>
            <w:vAlign w:val="center"/>
          </w:tcPr>
          <w:p w14:paraId="7B5FA1D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11</w:t>
            </w:r>
          </w:p>
        </w:tc>
        <w:tc>
          <w:tcPr>
            <w:tcW w:w="537" w:type="dxa"/>
            <w:vAlign w:val="center"/>
          </w:tcPr>
          <w:p w14:paraId="1ED0809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3FE0C47E"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system rejestracji dostępu do systemu w którym przetwarza się dane osobowe.</w:t>
            </w:r>
          </w:p>
        </w:tc>
      </w:tr>
      <w:tr w:rsidR="00084EF3" w:rsidRPr="000C5A5E" w14:paraId="36E5C321" w14:textId="77777777" w:rsidTr="0036298E">
        <w:tc>
          <w:tcPr>
            <w:tcW w:w="817" w:type="dxa"/>
            <w:vAlign w:val="center"/>
          </w:tcPr>
          <w:p w14:paraId="7E6D594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12</w:t>
            </w:r>
          </w:p>
        </w:tc>
        <w:tc>
          <w:tcPr>
            <w:tcW w:w="537" w:type="dxa"/>
            <w:vAlign w:val="center"/>
          </w:tcPr>
          <w:p w14:paraId="440729A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1D4AC60"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środki kryptograficznej ochrony danych dla danych osobowych przekazywanych drogą teletransmisji.</w:t>
            </w:r>
          </w:p>
        </w:tc>
      </w:tr>
      <w:tr w:rsidR="00084EF3" w:rsidRPr="000C5A5E" w14:paraId="12E6AD65" w14:textId="77777777" w:rsidTr="0036298E">
        <w:tc>
          <w:tcPr>
            <w:tcW w:w="817" w:type="dxa"/>
            <w:vAlign w:val="center"/>
          </w:tcPr>
          <w:p w14:paraId="277BA42E"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13</w:t>
            </w:r>
          </w:p>
        </w:tc>
        <w:tc>
          <w:tcPr>
            <w:tcW w:w="537" w:type="dxa"/>
            <w:vAlign w:val="center"/>
          </w:tcPr>
          <w:p w14:paraId="4D562E5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E3D5B5B"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środków teletransmisji zabezpieczono za pomocą mechanizmów uwierzytelnienia.</w:t>
            </w:r>
          </w:p>
        </w:tc>
      </w:tr>
      <w:tr w:rsidR="00084EF3" w:rsidRPr="000C5A5E" w14:paraId="6A06BDD1" w14:textId="77777777" w:rsidTr="0036298E">
        <w:tc>
          <w:tcPr>
            <w:tcW w:w="817" w:type="dxa"/>
            <w:vAlign w:val="center"/>
          </w:tcPr>
          <w:p w14:paraId="3696AE9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14</w:t>
            </w:r>
          </w:p>
        </w:tc>
        <w:tc>
          <w:tcPr>
            <w:tcW w:w="537" w:type="dxa"/>
            <w:vAlign w:val="center"/>
          </w:tcPr>
          <w:p w14:paraId="4DB3D754"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07588584"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procedurę oddzwonienia (</w:t>
            </w:r>
            <w:proofErr w:type="spellStart"/>
            <w:r w:rsidRPr="000C5A5E">
              <w:rPr>
                <w:rFonts w:ascii="Georgia" w:eastAsiaTheme="minorEastAsia" w:hAnsi="Georgia" w:cs="Arial"/>
                <w:i/>
                <w:szCs w:val="22"/>
                <w:lang w:eastAsia="pl-PL"/>
              </w:rPr>
              <w:t>callback</w:t>
            </w:r>
            <w:proofErr w:type="spellEnd"/>
            <w:r w:rsidRPr="000C5A5E">
              <w:rPr>
                <w:rFonts w:ascii="Georgia" w:eastAsiaTheme="minorEastAsia" w:hAnsi="Georgia" w:cs="Arial"/>
                <w:szCs w:val="22"/>
                <w:lang w:eastAsia="pl-PL"/>
              </w:rPr>
              <w:t>) przy transmisji realizowanej za pośrednictwem modemu.</w:t>
            </w:r>
          </w:p>
        </w:tc>
      </w:tr>
      <w:tr w:rsidR="00084EF3" w:rsidRPr="000C5A5E" w14:paraId="745D698C" w14:textId="77777777" w:rsidTr="0036298E">
        <w:tc>
          <w:tcPr>
            <w:tcW w:w="817" w:type="dxa"/>
            <w:vAlign w:val="center"/>
          </w:tcPr>
          <w:p w14:paraId="1FACE2DB"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15</w:t>
            </w:r>
          </w:p>
        </w:tc>
        <w:tc>
          <w:tcPr>
            <w:tcW w:w="537" w:type="dxa"/>
            <w:vAlign w:val="center"/>
          </w:tcPr>
          <w:p w14:paraId="46879C9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5B8E1235"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macierz dyskową w celu ochrony danych osobowych przed skutkami awarii pamięci dyskowej.</w:t>
            </w:r>
          </w:p>
        </w:tc>
      </w:tr>
      <w:tr w:rsidR="00084EF3" w:rsidRPr="000C5A5E" w14:paraId="1C8F84EC" w14:textId="77777777" w:rsidTr="0036298E">
        <w:tc>
          <w:tcPr>
            <w:tcW w:w="817" w:type="dxa"/>
            <w:vAlign w:val="center"/>
          </w:tcPr>
          <w:p w14:paraId="3EA7081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16</w:t>
            </w:r>
          </w:p>
        </w:tc>
        <w:tc>
          <w:tcPr>
            <w:tcW w:w="537" w:type="dxa"/>
            <w:vAlign w:val="center"/>
          </w:tcPr>
          <w:p w14:paraId="28EE00F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DA70C4B"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 xml:space="preserve">Zastosowano środki ochrony przed szkodliwym oprogramowaniem, takim jak np. robaki, wirusy, konie trojańskie, </w:t>
            </w:r>
            <w:proofErr w:type="spellStart"/>
            <w:r w:rsidRPr="000C5A5E">
              <w:rPr>
                <w:rFonts w:ascii="Georgia" w:eastAsiaTheme="minorEastAsia" w:hAnsi="Georgia" w:cs="Arial"/>
                <w:szCs w:val="22"/>
                <w:lang w:eastAsia="pl-PL"/>
              </w:rPr>
              <w:t>rootkity</w:t>
            </w:r>
            <w:proofErr w:type="spellEnd"/>
            <w:r w:rsidRPr="000C5A5E">
              <w:rPr>
                <w:rFonts w:ascii="Georgia" w:eastAsiaTheme="minorEastAsia" w:hAnsi="Georgia" w:cs="Arial"/>
                <w:szCs w:val="22"/>
                <w:lang w:eastAsia="pl-PL"/>
              </w:rPr>
              <w:t>.</w:t>
            </w:r>
          </w:p>
        </w:tc>
      </w:tr>
      <w:tr w:rsidR="00084EF3" w:rsidRPr="000C5A5E" w14:paraId="500757A1" w14:textId="77777777" w:rsidTr="0036298E">
        <w:tc>
          <w:tcPr>
            <w:tcW w:w="817" w:type="dxa"/>
            <w:vAlign w:val="center"/>
          </w:tcPr>
          <w:p w14:paraId="48EB05E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17</w:t>
            </w:r>
          </w:p>
        </w:tc>
        <w:tc>
          <w:tcPr>
            <w:tcW w:w="537" w:type="dxa"/>
            <w:vAlign w:val="center"/>
          </w:tcPr>
          <w:p w14:paraId="7B4D991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AF83B49"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Użyto system Firewall do ochrony dostępu do sieci komputerowej.</w:t>
            </w:r>
          </w:p>
        </w:tc>
      </w:tr>
      <w:tr w:rsidR="00084EF3" w:rsidRPr="000C5A5E" w14:paraId="50EE5815" w14:textId="77777777" w:rsidTr="0036298E">
        <w:tc>
          <w:tcPr>
            <w:tcW w:w="817" w:type="dxa"/>
            <w:vAlign w:val="center"/>
          </w:tcPr>
          <w:p w14:paraId="44B99BE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18</w:t>
            </w:r>
          </w:p>
        </w:tc>
        <w:tc>
          <w:tcPr>
            <w:tcW w:w="537" w:type="dxa"/>
            <w:vAlign w:val="center"/>
          </w:tcPr>
          <w:p w14:paraId="1F9F7DC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4AA3635"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Użyto system IDS/IPS do ochrony dostępu do sieci komputerowej.</w:t>
            </w:r>
          </w:p>
        </w:tc>
      </w:tr>
      <w:tr w:rsidR="00084EF3" w:rsidRPr="000C5A5E" w14:paraId="2DA1CA9B" w14:textId="77777777" w:rsidTr="0036298E">
        <w:tc>
          <w:tcPr>
            <w:tcW w:w="817" w:type="dxa"/>
            <w:vAlign w:val="center"/>
          </w:tcPr>
          <w:p w14:paraId="62B60CB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19</w:t>
            </w:r>
          </w:p>
        </w:tc>
        <w:tc>
          <w:tcPr>
            <w:tcW w:w="537" w:type="dxa"/>
            <w:vAlign w:val="center"/>
          </w:tcPr>
          <w:p w14:paraId="7D13E389"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F0CEB0A"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Tworzy się na bieżąco kopie zapasowe umożliwiające odzyskanie danych i przywrócenie funkcjonowania systemu informatycznego</w:t>
            </w:r>
          </w:p>
        </w:tc>
      </w:tr>
      <w:tr w:rsidR="00084EF3" w:rsidRPr="000C5A5E" w14:paraId="4CD9B24A" w14:textId="77777777" w:rsidTr="0036298E">
        <w:tc>
          <w:tcPr>
            <w:tcW w:w="9062" w:type="dxa"/>
            <w:gridSpan w:val="3"/>
          </w:tcPr>
          <w:p w14:paraId="32E66C68" w14:textId="77777777" w:rsidR="00084EF3" w:rsidRPr="000C5A5E" w:rsidRDefault="00084EF3" w:rsidP="000C5A5E">
            <w:pPr>
              <w:spacing w:before="120" w:after="120" w:line="264" w:lineRule="auto"/>
              <w:jc w:val="both"/>
              <w:rPr>
                <w:rFonts w:ascii="Georgia" w:eastAsiaTheme="minorEastAsia" w:hAnsi="Georgia" w:cs="Arial"/>
                <w:b/>
                <w:szCs w:val="22"/>
                <w:lang w:eastAsia="pl-PL"/>
              </w:rPr>
            </w:pPr>
            <w:r w:rsidRPr="000C5A5E">
              <w:rPr>
                <w:rFonts w:ascii="Georgia" w:eastAsiaTheme="minorEastAsia" w:hAnsi="Georgia" w:cs="Arial"/>
                <w:b/>
                <w:szCs w:val="22"/>
                <w:lang w:eastAsia="pl-PL"/>
              </w:rPr>
              <w:t>Środki ochrony w ramach narzędzi programowych i baz danych</w:t>
            </w:r>
          </w:p>
        </w:tc>
      </w:tr>
      <w:tr w:rsidR="00084EF3" w:rsidRPr="000C5A5E" w14:paraId="5D8C7FFB" w14:textId="77777777" w:rsidTr="0036298E">
        <w:tc>
          <w:tcPr>
            <w:tcW w:w="9062" w:type="dxa"/>
            <w:gridSpan w:val="3"/>
          </w:tcPr>
          <w:p w14:paraId="569998EC"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W tej grupie środków należy zaznaczyć te pozycje, które odnoszą się do technicznych i programowych środków bezpieczeństwa zastosowanych w procedurach, aplikacjach i programach oraz innych narzędziach programowych wykorzystywanych do przetwarzania danych osobowych.</w:t>
            </w:r>
          </w:p>
        </w:tc>
      </w:tr>
      <w:tr w:rsidR="00084EF3" w:rsidRPr="000C5A5E" w14:paraId="3057C899" w14:textId="77777777" w:rsidTr="0036298E">
        <w:tc>
          <w:tcPr>
            <w:tcW w:w="817" w:type="dxa"/>
            <w:vAlign w:val="center"/>
          </w:tcPr>
          <w:p w14:paraId="7216AFC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w:t>
            </w:r>
          </w:p>
        </w:tc>
        <w:tc>
          <w:tcPr>
            <w:tcW w:w="537" w:type="dxa"/>
            <w:vAlign w:val="center"/>
          </w:tcPr>
          <w:p w14:paraId="6B61445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0D87DDE1"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Wykorzystano środki pozwalające na rejestrację zmian wykonywanych na poszczególnych elementach danych osobowych.</w:t>
            </w:r>
          </w:p>
        </w:tc>
      </w:tr>
      <w:tr w:rsidR="00084EF3" w:rsidRPr="000C5A5E" w14:paraId="36B564F8" w14:textId="77777777" w:rsidTr="0036298E">
        <w:tc>
          <w:tcPr>
            <w:tcW w:w="817" w:type="dxa"/>
            <w:vAlign w:val="center"/>
          </w:tcPr>
          <w:p w14:paraId="32B7507A"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lastRenderedPageBreak/>
              <w:t>2</w:t>
            </w:r>
          </w:p>
        </w:tc>
        <w:tc>
          <w:tcPr>
            <w:tcW w:w="537" w:type="dxa"/>
            <w:vAlign w:val="center"/>
          </w:tcPr>
          <w:p w14:paraId="3D97295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B18EFD3"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środki umożliwiające określenie praw dostępu do wskazanego zakresu danych w ramach przetwarzanych danych osobowych.</w:t>
            </w:r>
          </w:p>
        </w:tc>
      </w:tr>
      <w:tr w:rsidR="00084EF3" w:rsidRPr="000C5A5E" w14:paraId="0B60FC3B" w14:textId="77777777" w:rsidTr="0036298E">
        <w:tc>
          <w:tcPr>
            <w:tcW w:w="817" w:type="dxa"/>
            <w:vAlign w:val="center"/>
          </w:tcPr>
          <w:p w14:paraId="67EF468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3</w:t>
            </w:r>
          </w:p>
        </w:tc>
        <w:tc>
          <w:tcPr>
            <w:tcW w:w="537" w:type="dxa"/>
            <w:vAlign w:val="center"/>
          </w:tcPr>
          <w:p w14:paraId="61725B7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B2D13E4"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danych osobowych wymaga uwierzytelnienia z wykorzystaniem identyfikatora użytkownika oraz hasła.</w:t>
            </w:r>
          </w:p>
        </w:tc>
      </w:tr>
      <w:tr w:rsidR="00084EF3" w:rsidRPr="000C5A5E" w14:paraId="75006ED9" w14:textId="77777777" w:rsidTr="0036298E">
        <w:tc>
          <w:tcPr>
            <w:tcW w:w="817" w:type="dxa"/>
            <w:vAlign w:val="center"/>
          </w:tcPr>
          <w:p w14:paraId="22B91437"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4</w:t>
            </w:r>
          </w:p>
        </w:tc>
        <w:tc>
          <w:tcPr>
            <w:tcW w:w="537" w:type="dxa"/>
            <w:vAlign w:val="center"/>
          </w:tcPr>
          <w:p w14:paraId="31493EF9"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201AAC0"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 xml:space="preserve">Dostęp do danych osobowych wymaga uwierzytelnienia przy użyciu karty procesorowej oraz kodu PIN lub </w:t>
            </w:r>
            <w:proofErr w:type="spellStart"/>
            <w:r w:rsidRPr="000C5A5E">
              <w:rPr>
                <w:rFonts w:ascii="Georgia" w:eastAsiaTheme="minorEastAsia" w:hAnsi="Georgia" w:cs="Arial"/>
                <w:szCs w:val="22"/>
                <w:lang w:eastAsia="pl-PL"/>
              </w:rPr>
              <w:t>tokena</w:t>
            </w:r>
            <w:proofErr w:type="spellEnd"/>
            <w:r w:rsidRPr="000C5A5E">
              <w:rPr>
                <w:rFonts w:ascii="Georgia" w:eastAsiaTheme="minorEastAsia" w:hAnsi="Georgia" w:cs="Arial"/>
                <w:szCs w:val="22"/>
                <w:lang w:eastAsia="pl-PL"/>
              </w:rPr>
              <w:t>.</w:t>
            </w:r>
          </w:p>
        </w:tc>
      </w:tr>
      <w:tr w:rsidR="00084EF3" w:rsidRPr="000C5A5E" w14:paraId="76C30E53" w14:textId="77777777" w:rsidTr="0036298E">
        <w:tc>
          <w:tcPr>
            <w:tcW w:w="817" w:type="dxa"/>
            <w:vAlign w:val="center"/>
          </w:tcPr>
          <w:p w14:paraId="2CA978A3"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5</w:t>
            </w:r>
          </w:p>
        </w:tc>
        <w:tc>
          <w:tcPr>
            <w:tcW w:w="537" w:type="dxa"/>
            <w:vAlign w:val="center"/>
          </w:tcPr>
          <w:p w14:paraId="7C85DE27"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36A86F50"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Dostęp do danych osobowych wymaga uwierzytelnienia z wykorzystaniem technologii biometrycznej.</w:t>
            </w:r>
          </w:p>
        </w:tc>
      </w:tr>
      <w:tr w:rsidR="00084EF3" w:rsidRPr="000C5A5E" w14:paraId="493CB16E" w14:textId="77777777" w:rsidTr="0036298E">
        <w:tc>
          <w:tcPr>
            <w:tcW w:w="817" w:type="dxa"/>
            <w:vAlign w:val="center"/>
          </w:tcPr>
          <w:p w14:paraId="3409842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6</w:t>
            </w:r>
          </w:p>
        </w:tc>
        <w:tc>
          <w:tcPr>
            <w:tcW w:w="537" w:type="dxa"/>
            <w:vAlign w:val="center"/>
          </w:tcPr>
          <w:p w14:paraId="6C20C6A1"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070FA3C"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systemowe środki pozwalające na określenie odpowiednich praw dostępu do zasobów informatycznych, w tym danych osobowych dla poszczególnych użytkowników systemu informatycznego.</w:t>
            </w:r>
          </w:p>
        </w:tc>
      </w:tr>
      <w:tr w:rsidR="00084EF3" w:rsidRPr="000C5A5E" w14:paraId="5252E026" w14:textId="77777777" w:rsidTr="0036298E">
        <w:tc>
          <w:tcPr>
            <w:tcW w:w="817" w:type="dxa"/>
            <w:vAlign w:val="center"/>
          </w:tcPr>
          <w:p w14:paraId="386F967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7</w:t>
            </w:r>
          </w:p>
        </w:tc>
        <w:tc>
          <w:tcPr>
            <w:tcW w:w="537" w:type="dxa"/>
            <w:vAlign w:val="center"/>
          </w:tcPr>
          <w:p w14:paraId="2BEB197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53D78DE"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mechanizm wymuszający okresową zmianę haseł dostępu do danych osobowych.</w:t>
            </w:r>
          </w:p>
        </w:tc>
      </w:tr>
      <w:tr w:rsidR="00084EF3" w:rsidRPr="000C5A5E" w14:paraId="4C07A71D" w14:textId="77777777" w:rsidTr="0036298E">
        <w:tc>
          <w:tcPr>
            <w:tcW w:w="817" w:type="dxa"/>
            <w:vAlign w:val="center"/>
          </w:tcPr>
          <w:p w14:paraId="506DE34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8</w:t>
            </w:r>
          </w:p>
        </w:tc>
        <w:tc>
          <w:tcPr>
            <w:tcW w:w="537" w:type="dxa"/>
            <w:vAlign w:val="center"/>
          </w:tcPr>
          <w:p w14:paraId="22B3F91A"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D680EAB"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kryptograficzne środki ochrony danych osobowych.</w:t>
            </w:r>
          </w:p>
        </w:tc>
      </w:tr>
      <w:tr w:rsidR="00084EF3" w:rsidRPr="000C5A5E" w14:paraId="4750C5A1" w14:textId="77777777" w:rsidTr="0036298E">
        <w:tc>
          <w:tcPr>
            <w:tcW w:w="817" w:type="dxa"/>
            <w:vAlign w:val="center"/>
          </w:tcPr>
          <w:p w14:paraId="5CA2DA13"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9</w:t>
            </w:r>
          </w:p>
        </w:tc>
        <w:tc>
          <w:tcPr>
            <w:tcW w:w="537" w:type="dxa"/>
            <w:vAlign w:val="center"/>
          </w:tcPr>
          <w:p w14:paraId="6E95033C"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5AA0A0F"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Zastosowano środki szyfrowania przetwarzanych danych osobowych.</w:t>
            </w:r>
          </w:p>
        </w:tc>
      </w:tr>
      <w:tr w:rsidR="00084EF3" w:rsidRPr="000C5A5E" w14:paraId="658C2088" w14:textId="77777777" w:rsidTr="0036298E">
        <w:tc>
          <w:tcPr>
            <w:tcW w:w="817" w:type="dxa"/>
            <w:vAlign w:val="center"/>
          </w:tcPr>
          <w:p w14:paraId="00BA85B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10</w:t>
            </w:r>
          </w:p>
        </w:tc>
        <w:tc>
          <w:tcPr>
            <w:tcW w:w="537" w:type="dxa"/>
            <w:vAlign w:val="center"/>
          </w:tcPr>
          <w:p w14:paraId="0EA850E4"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6A33F007"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 xml:space="preserve">Zastosowano </w:t>
            </w:r>
            <w:proofErr w:type="spellStart"/>
            <w:r w:rsidRPr="000C5A5E">
              <w:rPr>
                <w:rFonts w:ascii="Georgia" w:eastAsiaTheme="minorEastAsia" w:hAnsi="Georgia" w:cs="Arial"/>
                <w:szCs w:val="22"/>
                <w:lang w:eastAsia="pl-PL"/>
              </w:rPr>
              <w:t>pseudonimizację</w:t>
            </w:r>
            <w:proofErr w:type="spellEnd"/>
            <w:r w:rsidRPr="000C5A5E">
              <w:rPr>
                <w:rFonts w:ascii="Georgia" w:eastAsiaTheme="minorEastAsia" w:hAnsi="Georgia" w:cs="Arial"/>
                <w:szCs w:val="22"/>
                <w:lang w:eastAsia="pl-PL"/>
              </w:rPr>
              <w:t xml:space="preserve"> danych osobowych.</w:t>
            </w:r>
          </w:p>
        </w:tc>
      </w:tr>
      <w:tr w:rsidR="00084EF3" w:rsidRPr="000C5A5E" w14:paraId="78BCF5F0" w14:textId="77777777" w:rsidTr="0036298E">
        <w:tc>
          <w:tcPr>
            <w:tcW w:w="9062" w:type="dxa"/>
            <w:gridSpan w:val="3"/>
          </w:tcPr>
          <w:p w14:paraId="4BC8FDC9"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b/>
                <w:szCs w:val="22"/>
                <w:lang w:eastAsia="pl-PL"/>
              </w:rPr>
              <w:t>Środki organizacyjne</w:t>
            </w:r>
          </w:p>
        </w:tc>
      </w:tr>
      <w:tr w:rsidR="00084EF3" w:rsidRPr="000C5A5E" w14:paraId="55BC2974" w14:textId="77777777" w:rsidTr="0036298E">
        <w:tc>
          <w:tcPr>
            <w:tcW w:w="9062" w:type="dxa"/>
            <w:gridSpan w:val="3"/>
          </w:tcPr>
          <w:p w14:paraId="0433E3F0" w14:textId="77777777" w:rsidR="00084EF3" w:rsidRPr="000C5A5E" w:rsidRDefault="00084EF3" w:rsidP="000C5A5E">
            <w:pPr>
              <w:spacing w:before="120" w:after="120" w:line="264" w:lineRule="auto"/>
              <w:ind w:right="207"/>
              <w:jc w:val="both"/>
              <w:rPr>
                <w:rFonts w:ascii="Georgia" w:eastAsiaTheme="minorEastAsia" w:hAnsi="Georgia" w:cs="Arial"/>
                <w:szCs w:val="22"/>
                <w:lang w:eastAsia="pl-PL"/>
              </w:rPr>
            </w:pPr>
            <w:r w:rsidRPr="000C5A5E">
              <w:rPr>
                <w:rFonts w:ascii="Georgia" w:eastAsiaTheme="minorEastAsia" w:hAnsi="Georgia" w:cs="Arial"/>
                <w:szCs w:val="22"/>
                <w:lang w:eastAsia="pl-PL"/>
              </w:rPr>
              <w:t>W tej grupie środków należy zaznaczyć te pozycje, które odnoszą się do innych środków organizacyjnych zastosowanych przez administratora w celu ochrony danych, takich jak: instrukcje, szkolenia, zobowiązania.</w:t>
            </w:r>
          </w:p>
        </w:tc>
      </w:tr>
      <w:tr w:rsidR="00084EF3" w:rsidRPr="000C5A5E" w14:paraId="7C0EAEDC" w14:textId="77777777" w:rsidTr="0036298E">
        <w:tc>
          <w:tcPr>
            <w:tcW w:w="817" w:type="dxa"/>
            <w:vAlign w:val="center"/>
          </w:tcPr>
          <w:p w14:paraId="2E8F3AFB"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1</w:t>
            </w:r>
          </w:p>
        </w:tc>
        <w:tc>
          <w:tcPr>
            <w:tcW w:w="537" w:type="dxa"/>
            <w:vAlign w:val="center"/>
          </w:tcPr>
          <w:p w14:paraId="47D681FB"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r w:rsidRPr="000C5A5E">
              <w:rPr>
                <w:rFonts w:ascii="Georgia" w:eastAsiaTheme="minorEastAsia" w:hAnsi="Georgia" w:cs="Arial"/>
                <w:szCs w:val="22"/>
                <w:lang w:eastAsia="pl-PL"/>
              </w:rPr>
              <w:t></w:t>
            </w:r>
          </w:p>
        </w:tc>
        <w:tc>
          <w:tcPr>
            <w:tcW w:w="7708" w:type="dxa"/>
            <w:vAlign w:val="center"/>
          </w:tcPr>
          <w:p w14:paraId="0B454903"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Osoby zatrudnione przy przetwarzaniu danych zostały zaznajomione z przepisami dotyczącymi ochrony danych osobowych.</w:t>
            </w:r>
          </w:p>
        </w:tc>
      </w:tr>
      <w:tr w:rsidR="00084EF3" w:rsidRPr="000C5A5E" w14:paraId="22278F19" w14:textId="77777777" w:rsidTr="0036298E">
        <w:tc>
          <w:tcPr>
            <w:tcW w:w="817" w:type="dxa"/>
            <w:vAlign w:val="center"/>
          </w:tcPr>
          <w:p w14:paraId="5A5725A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2</w:t>
            </w:r>
          </w:p>
        </w:tc>
        <w:tc>
          <w:tcPr>
            <w:tcW w:w="537" w:type="dxa"/>
            <w:vAlign w:val="center"/>
          </w:tcPr>
          <w:p w14:paraId="5C4C820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E266617"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Przeszkolono osoby zatrudnione przy przetwarzaniu danych osobowych w zakresie zabezpieczeń systemu informatycznego.</w:t>
            </w:r>
          </w:p>
        </w:tc>
      </w:tr>
      <w:tr w:rsidR="00084EF3" w:rsidRPr="000C5A5E" w14:paraId="31DD523C" w14:textId="77777777" w:rsidTr="0036298E">
        <w:tc>
          <w:tcPr>
            <w:tcW w:w="817" w:type="dxa"/>
            <w:vAlign w:val="center"/>
          </w:tcPr>
          <w:p w14:paraId="62A9669B"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3</w:t>
            </w:r>
          </w:p>
        </w:tc>
        <w:tc>
          <w:tcPr>
            <w:tcW w:w="537" w:type="dxa"/>
            <w:vAlign w:val="center"/>
          </w:tcPr>
          <w:p w14:paraId="17D22ED0"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755AA79E"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Osoby zatrudnione przy przetwarzaniu danych osobowych obowiązane zostały do zachowania ich w tajemnicy.</w:t>
            </w:r>
          </w:p>
        </w:tc>
      </w:tr>
      <w:tr w:rsidR="00084EF3" w:rsidRPr="000C5A5E" w14:paraId="0820B878" w14:textId="77777777" w:rsidTr="0036298E">
        <w:tc>
          <w:tcPr>
            <w:tcW w:w="817" w:type="dxa"/>
            <w:vAlign w:val="center"/>
          </w:tcPr>
          <w:p w14:paraId="12A888C3"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4</w:t>
            </w:r>
          </w:p>
        </w:tc>
        <w:tc>
          <w:tcPr>
            <w:tcW w:w="537" w:type="dxa"/>
            <w:vAlign w:val="center"/>
          </w:tcPr>
          <w:p w14:paraId="669366D2"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3FDC7928"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Monitory komputerów, na których przetwarzane są dane osobowe ustawione są w sposób uniemożliwiający wgląd osobom postronnym w przetwarzane dane.</w:t>
            </w:r>
          </w:p>
        </w:tc>
      </w:tr>
      <w:tr w:rsidR="00084EF3" w:rsidRPr="000C5A5E" w14:paraId="7FD27A4E" w14:textId="77777777" w:rsidTr="0036298E">
        <w:trPr>
          <w:trHeight w:val="482"/>
        </w:trPr>
        <w:tc>
          <w:tcPr>
            <w:tcW w:w="817" w:type="dxa"/>
            <w:vAlign w:val="center"/>
          </w:tcPr>
          <w:p w14:paraId="6A518B43"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5</w:t>
            </w:r>
          </w:p>
        </w:tc>
        <w:tc>
          <w:tcPr>
            <w:tcW w:w="537" w:type="dxa"/>
            <w:vAlign w:val="center"/>
          </w:tcPr>
          <w:p w14:paraId="555887F8"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p>
        </w:tc>
        <w:tc>
          <w:tcPr>
            <w:tcW w:w="7708" w:type="dxa"/>
            <w:vAlign w:val="center"/>
          </w:tcPr>
          <w:p w14:paraId="40650DE2" w14:textId="77777777" w:rsidR="00084EF3" w:rsidRPr="000C5A5E" w:rsidRDefault="00084EF3" w:rsidP="000C5A5E">
            <w:pPr>
              <w:spacing w:before="120" w:after="120" w:line="264" w:lineRule="auto"/>
              <w:ind w:right="65"/>
              <w:jc w:val="both"/>
              <w:rPr>
                <w:rFonts w:ascii="Georgia" w:eastAsiaTheme="minorEastAsia" w:hAnsi="Georgia" w:cs="Arial"/>
                <w:szCs w:val="22"/>
                <w:lang w:eastAsia="pl-PL"/>
              </w:rPr>
            </w:pPr>
            <w:r w:rsidRPr="000C5A5E">
              <w:rPr>
                <w:rFonts w:ascii="Georgia" w:eastAsiaTheme="minorEastAsia" w:hAnsi="Georgia" w:cs="Arial"/>
                <w:szCs w:val="22"/>
                <w:lang w:eastAsia="pl-PL"/>
              </w:rPr>
              <w:t>Kopie zapasowe danych osobowych przechowywane są w innym pomieszczeniu niż to, w którym znajduje się serwer, na którym dane osobowe przetwarzane są na bieżąco.</w:t>
            </w:r>
          </w:p>
        </w:tc>
      </w:tr>
    </w:tbl>
    <w:p w14:paraId="48AAEF0F"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p>
    <w:p w14:paraId="60A1DB81" w14:textId="77777777" w:rsidR="00084EF3" w:rsidRPr="000C5A5E" w:rsidRDefault="00084EF3" w:rsidP="000C5A5E">
      <w:pPr>
        <w:spacing w:before="120" w:after="120" w:line="264" w:lineRule="auto"/>
        <w:jc w:val="both"/>
        <w:rPr>
          <w:rFonts w:ascii="Georgia" w:eastAsiaTheme="minorEastAsia" w:hAnsi="Georgia" w:cs="Arial"/>
          <w:vanish/>
          <w:szCs w:val="22"/>
          <w:lang w:eastAsia="pl-PL"/>
        </w:rPr>
      </w:pPr>
    </w:p>
    <w:p w14:paraId="3C6EC186"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Jeżeli zastosowane zostały dodatkowo inne środki nie wymienione w udostępnionych listach lub wskazane wymagają dodatkowego wyjaśnienia, należy o tym napisać poniżej:</w:t>
      </w:r>
    </w:p>
    <w:p w14:paraId="00030D79" w14:textId="77777777" w:rsidR="00084EF3" w:rsidRPr="000C5A5E" w:rsidRDefault="00084EF3" w:rsidP="000C5A5E">
      <w:pPr>
        <w:spacing w:before="120" w:after="120" w:line="264" w:lineRule="auto"/>
        <w:jc w:val="both"/>
        <w:rPr>
          <w:rFonts w:ascii="Georgia" w:eastAsiaTheme="minorEastAsia" w:hAnsi="Georgia" w:cs="Arial"/>
          <w:szCs w:val="22"/>
          <w:lang w:eastAsia="pl-PL"/>
        </w:rPr>
      </w:pPr>
      <w:r w:rsidRPr="000C5A5E">
        <w:rPr>
          <w:rFonts w:ascii="Georgia" w:eastAsiaTheme="minorEastAsia" w:hAnsi="Georgia" w:cs="Arial"/>
          <w:szCs w:val="22"/>
          <w:lang w:eastAsia="pl-PL"/>
        </w:rPr>
        <w:t>……………………………………………………………………………………………………………</w:t>
      </w:r>
      <w:r w:rsidRPr="000C5A5E">
        <w:rPr>
          <w:rFonts w:ascii="Georgia" w:eastAsiaTheme="minorEastAsia" w:hAnsi="Georgia" w:cs="Arial"/>
          <w:szCs w:val="22"/>
          <w:lang w:eastAsia="pl-PL"/>
        </w:rPr>
        <w:br/>
        <w:t>……………………………………………………………………………………………………………</w:t>
      </w:r>
      <w:r w:rsidRPr="000C5A5E">
        <w:rPr>
          <w:rFonts w:ascii="Georgia" w:eastAsiaTheme="minorEastAsia" w:hAnsi="Georgia" w:cs="Arial"/>
          <w:szCs w:val="22"/>
          <w:lang w:eastAsia="pl-PL"/>
        </w:rPr>
        <w:br/>
        <w:t>……………………………………………………………………………………………………………</w:t>
      </w:r>
    </w:p>
    <w:p w14:paraId="10287BA1" w14:textId="77777777" w:rsidR="00084EF3" w:rsidRPr="000C5A5E" w:rsidRDefault="00084EF3" w:rsidP="000C5A5E">
      <w:pPr>
        <w:spacing w:after="0" w:line="271" w:lineRule="auto"/>
        <w:contextualSpacing/>
        <w:jc w:val="both"/>
        <w:rPr>
          <w:rFonts w:ascii="Georgia" w:eastAsiaTheme="minorEastAsia" w:hAnsi="Georgia" w:cs="Arial"/>
          <w:szCs w:val="22"/>
          <w:lang w:eastAsia="pl-PL"/>
        </w:rPr>
      </w:pPr>
    </w:p>
    <w:p w14:paraId="7C1B8A74" w14:textId="77777777" w:rsidR="00657A87" w:rsidRDefault="00657A87" w:rsidP="00DB1700">
      <w:pPr>
        <w:spacing w:line="259" w:lineRule="auto"/>
        <w:jc w:val="both"/>
        <w:rPr>
          <w:rFonts w:ascii="Georgia" w:hAnsi="Georgia"/>
        </w:rPr>
      </w:pPr>
    </w:p>
    <w:p w14:paraId="024CC9C0" w14:textId="77777777" w:rsidR="000F4A2B" w:rsidRDefault="000F4A2B" w:rsidP="000F4A2B">
      <w:pPr>
        <w:spacing w:after="160" w:line="288" w:lineRule="auto"/>
        <w:jc w:val="right"/>
        <w:rPr>
          <w:rFonts w:ascii="Georgia" w:eastAsia="Times New Roman" w:hAnsi="Georgia"/>
          <w:b/>
          <w:bCs/>
          <w:color w:val="auto"/>
          <w:szCs w:val="22"/>
        </w:rPr>
      </w:pPr>
    </w:p>
    <w:p w14:paraId="41ABCB99" w14:textId="77777777" w:rsidR="000F4A2B" w:rsidRDefault="000F4A2B" w:rsidP="000F4A2B">
      <w:pPr>
        <w:spacing w:after="160" w:line="288" w:lineRule="auto"/>
        <w:jc w:val="right"/>
        <w:rPr>
          <w:rFonts w:ascii="Georgia" w:eastAsia="Times New Roman" w:hAnsi="Georgia"/>
          <w:b/>
          <w:bCs/>
          <w:color w:val="auto"/>
          <w:szCs w:val="22"/>
        </w:rPr>
      </w:pPr>
    </w:p>
    <w:p w14:paraId="19527D3A" w14:textId="77777777" w:rsidR="000F4A2B" w:rsidRDefault="000F4A2B" w:rsidP="000F4A2B">
      <w:pPr>
        <w:spacing w:after="160" w:line="288" w:lineRule="auto"/>
        <w:jc w:val="right"/>
        <w:rPr>
          <w:rFonts w:ascii="Georgia" w:eastAsia="Times New Roman" w:hAnsi="Georgia"/>
          <w:b/>
          <w:bCs/>
          <w:color w:val="auto"/>
          <w:szCs w:val="22"/>
        </w:rPr>
      </w:pPr>
    </w:p>
    <w:p w14:paraId="7FE6F829" w14:textId="2DC5A47E" w:rsidR="000F4A2B" w:rsidRPr="000F4A2B" w:rsidRDefault="000F4A2B" w:rsidP="000F4A2B">
      <w:pPr>
        <w:spacing w:after="160" w:line="288" w:lineRule="auto"/>
        <w:jc w:val="right"/>
        <w:rPr>
          <w:rFonts w:ascii="Georgia" w:eastAsia="Times New Roman" w:hAnsi="Georgia"/>
          <w:b/>
          <w:bCs/>
          <w:color w:val="auto"/>
          <w:szCs w:val="22"/>
        </w:rPr>
      </w:pP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r>
        <w:rPr>
          <w:rFonts w:ascii="Georgia" w:eastAsia="Times New Roman" w:hAnsi="Georgia"/>
          <w:b/>
          <w:bCs/>
          <w:color w:val="auto"/>
          <w:szCs w:val="22"/>
        </w:rPr>
        <w:br/>
      </w:r>
    </w:p>
    <w:p w14:paraId="5ACB354E" w14:textId="77777777" w:rsidR="000F4A2B" w:rsidRPr="000F4A2B" w:rsidRDefault="000F4A2B" w:rsidP="000F4A2B">
      <w:pPr>
        <w:spacing w:after="160" w:line="288" w:lineRule="auto"/>
        <w:jc w:val="right"/>
        <w:rPr>
          <w:rFonts w:ascii="Georgia" w:eastAsia="Times New Roman" w:hAnsi="Georgia"/>
          <w:b/>
          <w:bCs/>
          <w:color w:val="auto"/>
          <w:szCs w:val="22"/>
        </w:rPr>
      </w:pPr>
    </w:p>
    <w:p w14:paraId="40C8C747" w14:textId="10EB9912" w:rsidR="000F4A2B" w:rsidRPr="000F4A2B" w:rsidRDefault="000F4A2B" w:rsidP="000F4A2B">
      <w:pPr>
        <w:spacing w:after="160" w:line="256" w:lineRule="auto"/>
        <w:jc w:val="center"/>
        <w:rPr>
          <w:rFonts w:ascii="Calibri" w:eastAsia="Calibri" w:hAnsi="Calibri"/>
          <w:color w:val="auto"/>
          <w:szCs w:val="22"/>
        </w:rPr>
      </w:pPr>
      <w:r w:rsidRPr="000F4A2B">
        <w:rPr>
          <w:rFonts w:ascii="Georgia" w:eastAsia="Calibri" w:hAnsi="Georgia"/>
          <w:b/>
          <w:color w:val="auto"/>
          <w:szCs w:val="22"/>
        </w:rPr>
        <w:t xml:space="preserve">WYKAZ WYKONANYCH (WYKONYWANYCH) </w:t>
      </w:r>
      <w:r>
        <w:rPr>
          <w:rFonts w:ascii="Georgia" w:eastAsia="Calibri" w:hAnsi="Georgia"/>
          <w:b/>
          <w:color w:val="auto"/>
          <w:szCs w:val="22"/>
        </w:rPr>
        <w:t>USŁUG</w:t>
      </w:r>
      <w:r w:rsidRPr="000F4A2B">
        <w:rPr>
          <w:rFonts w:ascii="Georgia" w:eastAsia="Calibri" w:hAnsi="Georgia"/>
          <w:b/>
          <w:color w:val="auto"/>
          <w:szCs w:val="22"/>
        </w:rPr>
        <w:br/>
      </w:r>
    </w:p>
    <w:p w14:paraId="7191D5BE" w14:textId="6AB7ECB3" w:rsidR="000F4A2B" w:rsidRPr="000F4A2B" w:rsidRDefault="000F4A2B" w:rsidP="000F4A2B">
      <w:pPr>
        <w:spacing w:after="160" w:line="288" w:lineRule="auto"/>
        <w:jc w:val="both"/>
        <w:rPr>
          <w:rFonts w:ascii="Georgia" w:eastAsia="Times New Roman" w:hAnsi="Georgia"/>
          <w:b/>
          <w:color w:val="auto"/>
          <w:szCs w:val="22"/>
        </w:rPr>
      </w:pPr>
      <w:r w:rsidRPr="000F4A2B">
        <w:rPr>
          <w:rFonts w:ascii="Georgia" w:eastAsia="Calibri" w:hAnsi="Georgia"/>
          <w:color w:val="auto"/>
          <w:szCs w:val="22"/>
        </w:rPr>
        <w:t xml:space="preserve">do postępowania prowadzonego w trybie </w:t>
      </w:r>
      <w:r>
        <w:rPr>
          <w:rFonts w:ascii="Georgia" w:eastAsia="Calibri" w:hAnsi="Georgia"/>
          <w:color w:val="auto"/>
          <w:szCs w:val="22"/>
        </w:rPr>
        <w:t>zapytania ofertowego</w:t>
      </w:r>
      <w:r w:rsidRPr="000F4A2B">
        <w:rPr>
          <w:rFonts w:ascii="Georgia" w:eastAsia="Calibri" w:hAnsi="Georgia"/>
          <w:color w:val="auto"/>
          <w:szCs w:val="22"/>
        </w:rPr>
        <w:t xml:space="preserve">, którego przedmiotem jest </w:t>
      </w:r>
      <w:r>
        <w:rPr>
          <w:rFonts w:ascii="Georgia" w:eastAsia="Times New Roman" w:hAnsi="Georgia"/>
          <w:color w:val="auto"/>
          <w:szCs w:val="22"/>
        </w:rPr>
        <w:t>usługa hostingu dedykowanego</w:t>
      </w:r>
    </w:p>
    <w:p w14:paraId="02C1C9E5" w14:textId="77777777" w:rsidR="000F4A2B" w:rsidRPr="000F4A2B" w:rsidRDefault="000F4A2B" w:rsidP="000F4A2B">
      <w:pPr>
        <w:autoSpaceDE w:val="0"/>
        <w:autoSpaceDN w:val="0"/>
        <w:adjustRightInd w:val="0"/>
        <w:spacing w:after="160" w:line="256" w:lineRule="auto"/>
        <w:jc w:val="both"/>
        <w:rPr>
          <w:rFonts w:ascii="Georgia" w:eastAsia="Calibri" w:hAnsi="Georgia" w:cs="Georgia-Bold"/>
          <w:b/>
          <w:bCs/>
          <w:color w:val="auto"/>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502"/>
        <w:gridCol w:w="1778"/>
        <w:gridCol w:w="2529"/>
        <w:gridCol w:w="1359"/>
        <w:gridCol w:w="1558"/>
      </w:tblGrid>
      <w:tr w:rsidR="000F4A2B" w:rsidRPr="000F4A2B" w14:paraId="7CD90C1E" w14:textId="77777777" w:rsidTr="00414EB2">
        <w:tc>
          <w:tcPr>
            <w:tcW w:w="1502" w:type="dxa"/>
            <w:tcBorders>
              <w:top w:val="single" w:sz="4" w:space="0" w:color="auto"/>
              <w:left w:val="single" w:sz="4" w:space="0" w:color="auto"/>
              <w:bottom w:val="single" w:sz="4" w:space="0" w:color="auto"/>
              <w:right w:val="single" w:sz="4" w:space="0" w:color="auto"/>
            </w:tcBorders>
            <w:vAlign w:val="center"/>
            <w:hideMark/>
          </w:tcPr>
          <w:p w14:paraId="5F6B1102" w14:textId="77777777" w:rsidR="000F4A2B" w:rsidRPr="000F4A2B" w:rsidRDefault="000F4A2B" w:rsidP="000F4A2B">
            <w:pPr>
              <w:spacing w:after="160" w:line="256" w:lineRule="auto"/>
              <w:rPr>
                <w:rFonts w:ascii="Georgia" w:eastAsia="Calibri" w:hAnsi="Georgia"/>
                <w:color w:val="auto"/>
                <w:szCs w:val="22"/>
              </w:rPr>
            </w:pPr>
            <w:r w:rsidRPr="000F4A2B">
              <w:rPr>
                <w:rFonts w:ascii="Georgia" w:eastAsia="Calibri" w:hAnsi="Georgia"/>
                <w:b/>
                <w:bCs/>
              </w:rPr>
              <w:t xml:space="preserve">l.p. </w:t>
            </w:r>
          </w:p>
        </w:tc>
        <w:tc>
          <w:tcPr>
            <w:tcW w:w="1778" w:type="dxa"/>
            <w:tcBorders>
              <w:top w:val="single" w:sz="4" w:space="0" w:color="auto"/>
              <w:left w:val="single" w:sz="4" w:space="0" w:color="auto"/>
              <w:bottom w:val="single" w:sz="4" w:space="0" w:color="auto"/>
              <w:right w:val="single" w:sz="4" w:space="0" w:color="auto"/>
            </w:tcBorders>
            <w:vAlign w:val="center"/>
            <w:hideMark/>
          </w:tcPr>
          <w:p w14:paraId="29786A1F" w14:textId="15C4A79E" w:rsidR="000F4A2B" w:rsidRPr="000F4A2B" w:rsidRDefault="000F4A2B" w:rsidP="000F4A2B">
            <w:pPr>
              <w:spacing w:after="160" w:line="256" w:lineRule="auto"/>
              <w:rPr>
                <w:rFonts w:ascii="Georgia" w:eastAsia="Calibri" w:hAnsi="Georgia"/>
                <w:color w:val="auto"/>
                <w:szCs w:val="22"/>
              </w:rPr>
            </w:pPr>
            <w:r w:rsidRPr="000F4A2B">
              <w:rPr>
                <w:rFonts w:ascii="Georgia" w:eastAsia="Calibri" w:hAnsi="Georgia"/>
                <w:b/>
                <w:bCs/>
              </w:rPr>
              <w:t xml:space="preserve">Przedmiot/ </w:t>
            </w:r>
            <w:r w:rsidRPr="000F4A2B">
              <w:rPr>
                <w:rFonts w:ascii="Georgia" w:eastAsia="Calibri" w:hAnsi="Georgia"/>
                <w:b/>
                <w:bCs/>
                <w:szCs w:val="22"/>
              </w:rPr>
              <w:br/>
            </w:r>
            <w:r w:rsidRPr="000F4A2B">
              <w:rPr>
                <w:rFonts w:ascii="Georgia" w:eastAsia="Calibri" w:hAnsi="Georgia"/>
                <w:b/>
                <w:bCs/>
              </w:rPr>
              <w:t>zakres dostawy</w:t>
            </w:r>
            <w:r w:rsidRPr="000F4A2B">
              <w:rPr>
                <w:rFonts w:ascii="Georgia" w:eastAsia="Calibri" w:hAnsi="Georgia"/>
                <w:b/>
                <w:bCs/>
                <w:szCs w:val="22"/>
              </w:rPr>
              <w:br/>
            </w:r>
            <w:r w:rsidRPr="000F4A2B">
              <w:rPr>
                <w:rFonts w:ascii="Georgia" w:eastAsia="Calibri" w:hAnsi="Georgia"/>
                <w:b/>
                <w:bCs/>
              </w:rPr>
              <w:t>zgodny z opisem</w:t>
            </w:r>
            <w:r w:rsidR="00D34EA9">
              <w:rPr>
                <w:rFonts w:ascii="Georgia" w:eastAsia="Calibri" w:hAnsi="Georgia"/>
                <w:b/>
                <w:bCs/>
              </w:rPr>
              <w:t xml:space="preserve"> wskazanym</w:t>
            </w:r>
            <w:r w:rsidRPr="000F4A2B">
              <w:rPr>
                <w:rFonts w:ascii="Georgia" w:eastAsia="Calibri" w:hAnsi="Georgia"/>
                <w:b/>
                <w:bCs/>
                <w:szCs w:val="22"/>
              </w:rPr>
              <w:br/>
            </w:r>
            <w:r w:rsidRPr="000F4A2B">
              <w:rPr>
                <w:rFonts w:ascii="Georgia" w:eastAsia="Calibri" w:hAnsi="Georgia"/>
                <w:b/>
                <w:bCs/>
              </w:rPr>
              <w:t xml:space="preserve">w </w:t>
            </w:r>
            <w:r w:rsidR="00D34EA9">
              <w:rPr>
                <w:rFonts w:ascii="Georgia" w:eastAsia="Calibri" w:hAnsi="Georgia"/>
                <w:b/>
                <w:bCs/>
              </w:rPr>
              <w:t>zaproszeniu do składania ofert</w:t>
            </w:r>
          </w:p>
        </w:tc>
        <w:tc>
          <w:tcPr>
            <w:tcW w:w="2529" w:type="dxa"/>
            <w:tcBorders>
              <w:top w:val="single" w:sz="4" w:space="0" w:color="auto"/>
              <w:left w:val="single" w:sz="4" w:space="0" w:color="auto"/>
              <w:bottom w:val="single" w:sz="4" w:space="0" w:color="auto"/>
              <w:right w:val="single" w:sz="4" w:space="0" w:color="auto"/>
            </w:tcBorders>
            <w:vAlign w:val="center"/>
            <w:hideMark/>
          </w:tcPr>
          <w:p w14:paraId="0B8C036D" w14:textId="77777777" w:rsidR="000F4A2B" w:rsidRPr="000F4A2B" w:rsidRDefault="000F4A2B" w:rsidP="000F4A2B">
            <w:pPr>
              <w:spacing w:after="160" w:line="256" w:lineRule="auto"/>
              <w:rPr>
                <w:rFonts w:ascii="Georgia" w:eastAsia="Calibri" w:hAnsi="Georgia"/>
                <w:b/>
                <w:bCs/>
              </w:rPr>
            </w:pPr>
            <w:r w:rsidRPr="000F4A2B">
              <w:rPr>
                <w:rFonts w:ascii="Georgia" w:eastAsia="Calibri" w:hAnsi="Georgia"/>
                <w:b/>
                <w:bCs/>
              </w:rPr>
              <w:t>Termin realizacji</w:t>
            </w:r>
          </w:p>
          <w:p w14:paraId="156C301C" w14:textId="77777777" w:rsidR="000F4A2B" w:rsidRPr="000F4A2B" w:rsidRDefault="000F4A2B" w:rsidP="000F4A2B">
            <w:pPr>
              <w:spacing w:after="160" w:line="256" w:lineRule="auto"/>
              <w:rPr>
                <w:rFonts w:ascii="Georgia" w:eastAsia="Calibri" w:hAnsi="Georgia"/>
                <w:b/>
                <w:bCs/>
              </w:rPr>
            </w:pPr>
            <w:r w:rsidRPr="000F4A2B">
              <w:rPr>
                <w:rFonts w:ascii="Georgia" w:eastAsia="Calibri" w:hAnsi="Georgia"/>
                <w:b/>
                <w:bCs/>
              </w:rPr>
              <w:t>Data rozpoczęcia</w:t>
            </w:r>
            <w:r w:rsidRPr="000F4A2B">
              <w:rPr>
                <w:rFonts w:ascii="Georgia" w:eastAsia="Calibri" w:hAnsi="Georgia"/>
                <w:b/>
                <w:bCs/>
                <w:szCs w:val="22"/>
              </w:rPr>
              <w:br/>
            </w:r>
            <w:proofErr w:type="spellStart"/>
            <w:r w:rsidRPr="000F4A2B">
              <w:rPr>
                <w:rFonts w:ascii="Georgia" w:eastAsia="Calibri" w:hAnsi="Georgia"/>
                <w:b/>
                <w:bCs/>
              </w:rPr>
              <w:t>dd</w:t>
            </w:r>
            <w:proofErr w:type="spellEnd"/>
            <w:r w:rsidRPr="000F4A2B">
              <w:rPr>
                <w:rFonts w:ascii="Georgia" w:eastAsia="Calibri" w:hAnsi="Georgia"/>
                <w:b/>
                <w:bCs/>
              </w:rPr>
              <w:t>/mm/</w:t>
            </w:r>
            <w:proofErr w:type="spellStart"/>
            <w:r w:rsidRPr="000F4A2B">
              <w:rPr>
                <w:rFonts w:ascii="Georgia" w:eastAsia="Calibri" w:hAnsi="Georgia"/>
                <w:b/>
                <w:bCs/>
              </w:rPr>
              <w:t>rr</w:t>
            </w:r>
            <w:proofErr w:type="spellEnd"/>
          </w:p>
          <w:p w14:paraId="727E6EE5" w14:textId="77777777" w:rsidR="000F4A2B" w:rsidRPr="000F4A2B" w:rsidRDefault="000F4A2B" w:rsidP="000F4A2B">
            <w:pPr>
              <w:spacing w:after="160" w:line="256" w:lineRule="auto"/>
              <w:rPr>
                <w:rFonts w:ascii="Georgia" w:eastAsia="Calibri" w:hAnsi="Georgia"/>
                <w:color w:val="auto"/>
                <w:szCs w:val="22"/>
              </w:rPr>
            </w:pPr>
            <w:r w:rsidRPr="000F4A2B">
              <w:rPr>
                <w:rFonts w:ascii="Georgia" w:eastAsia="Calibri" w:hAnsi="Georgia"/>
                <w:b/>
                <w:bCs/>
              </w:rPr>
              <w:t>Data zakończenia</w:t>
            </w:r>
            <w:r w:rsidRPr="000F4A2B">
              <w:rPr>
                <w:rFonts w:ascii="Georgia" w:eastAsia="Calibri" w:hAnsi="Georgia"/>
                <w:b/>
                <w:bCs/>
                <w:szCs w:val="22"/>
              </w:rPr>
              <w:br/>
            </w:r>
            <w:proofErr w:type="spellStart"/>
            <w:r w:rsidRPr="000F4A2B">
              <w:rPr>
                <w:rFonts w:ascii="Georgia" w:eastAsia="Calibri" w:hAnsi="Georgia"/>
                <w:b/>
                <w:bCs/>
              </w:rPr>
              <w:t>dd</w:t>
            </w:r>
            <w:proofErr w:type="spellEnd"/>
            <w:r w:rsidRPr="000F4A2B">
              <w:rPr>
                <w:rFonts w:ascii="Georgia" w:eastAsia="Calibri" w:hAnsi="Georgia"/>
                <w:b/>
                <w:bCs/>
              </w:rPr>
              <w:t>/mm/</w:t>
            </w:r>
            <w:proofErr w:type="spellStart"/>
            <w:r w:rsidRPr="000F4A2B">
              <w:rPr>
                <w:rFonts w:ascii="Georgia" w:eastAsia="Calibri" w:hAnsi="Georgia"/>
                <w:b/>
                <w:bCs/>
              </w:rPr>
              <w:t>rr</w:t>
            </w:r>
            <w:proofErr w:type="spellEnd"/>
          </w:p>
        </w:tc>
        <w:tc>
          <w:tcPr>
            <w:tcW w:w="1359" w:type="dxa"/>
            <w:tcBorders>
              <w:top w:val="single" w:sz="4" w:space="0" w:color="auto"/>
              <w:left w:val="single" w:sz="4" w:space="0" w:color="auto"/>
              <w:bottom w:val="single" w:sz="4" w:space="0" w:color="auto"/>
              <w:right w:val="single" w:sz="4" w:space="0" w:color="auto"/>
            </w:tcBorders>
            <w:vAlign w:val="center"/>
            <w:hideMark/>
          </w:tcPr>
          <w:p w14:paraId="77714764" w14:textId="77777777" w:rsidR="000F4A2B" w:rsidRPr="000F4A2B" w:rsidRDefault="000F4A2B" w:rsidP="000F4A2B">
            <w:pPr>
              <w:spacing w:after="160" w:line="256" w:lineRule="auto"/>
              <w:rPr>
                <w:rFonts w:ascii="Georgia" w:eastAsia="Calibri" w:hAnsi="Georgia"/>
                <w:color w:val="auto"/>
                <w:szCs w:val="22"/>
              </w:rPr>
            </w:pPr>
            <w:r w:rsidRPr="000F4A2B">
              <w:rPr>
                <w:rFonts w:ascii="Georgia" w:eastAsia="Calibri" w:hAnsi="Georgia"/>
                <w:b/>
                <w:bCs/>
              </w:rPr>
              <w:t>Całkowita</w:t>
            </w:r>
            <w:r w:rsidRPr="000F4A2B">
              <w:rPr>
                <w:rFonts w:ascii="Georgia" w:eastAsia="Calibri" w:hAnsi="Georgia"/>
                <w:b/>
                <w:bCs/>
                <w:szCs w:val="22"/>
              </w:rPr>
              <w:br/>
            </w:r>
            <w:r w:rsidRPr="000F4A2B">
              <w:rPr>
                <w:rFonts w:ascii="Georgia" w:eastAsia="Calibri" w:hAnsi="Georgia"/>
                <w:b/>
                <w:bCs/>
              </w:rPr>
              <w:t>wartość</w:t>
            </w:r>
            <w:r w:rsidRPr="000F4A2B">
              <w:rPr>
                <w:rFonts w:ascii="Georgia" w:eastAsia="Calibri" w:hAnsi="Georgia"/>
                <w:b/>
                <w:bCs/>
                <w:szCs w:val="22"/>
              </w:rPr>
              <w:br/>
            </w:r>
            <w:r w:rsidRPr="000F4A2B">
              <w:rPr>
                <w:rFonts w:ascii="Georgia" w:eastAsia="Calibri" w:hAnsi="Georgia"/>
                <w:b/>
                <w:bCs/>
              </w:rPr>
              <w:t>brutto w</w:t>
            </w:r>
            <w:r w:rsidRPr="000F4A2B">
              <w:rPr>
                <w:rFonts w:ascii="Georgia" w:eastAsia="Calibri" w:hAnsi="Georgia"/>
                <w:b/>
                <w:bCs/>
                <w:szCs w:val="22"/>
              </w:rPr>
              <w:br/>
            </w:r>
            <w:r w:rsidRPr="000F4A2B">
              <w:rPr>
                <w:rFonts w:ascii="Georgia" w:eastAsia="Calibri" w:hAnsi="Georgia"/>
                <w:b/>
                <w:bCs/>
              </w:rPr>
              <w:t>PLN</w:t>
            </w:r>
          </w:p>
        </w:tc>
        <w:tc>
          <w:tcPr>
            <w:tcW w:w="1558" w:type="dxa"/>
            <w:tcBorders>
              <w:top w:val="single" w:sz="4" w:space="0" w:color="auto"/>
              <w:left w:val="single" w:sz="4" w:space="0" w:color="auto"/>
              <w:bottom w:val="single" w:sz="4" w:space="0" w:color="auto"/>
              <w:right w:val="single" w:sz="4" w:space="0" w:color="auto"/>
            </w:tcBorders>
            <w:vAlign w:val="center"/>
            <w:hideMark/>
          </w:tcPr>
          <w:p w14:paraId="4FCCBF70" w14:textId="77777777" w:rsidR="000F4A2B" w:rsidRPr="000F4A2B" w:rsidRDefault="000F4A2B" w:rsidP="000F4A2B">
            <w:pPr>
              <w:spacing w:after="160" w:line="256" w:lineRule="auto"/>
              <w:rPr>
                <w:rFonts w:ascii="Georgia" w:eastAsia="Calibri" w:hAnsi="Georgia"/>
                <w:color w:val="auto"/>
                <w:szCs w:val="22"/>
              </w:rPr>
            </w:pPr>
            <w:r w:rsidRPr="000F4A2B">
              <w:rPr>
                <w:rFonts w:ascii="Georgia" w:eastAsia="Calibri" w:hAnsi="Georgia"/>
                <w:b/>
                <w:bCs/>
              </w:rPr>
              <w:t>Podmiot, na</w:t>
            </w:r>
            <w:r w:rsidRPr="000F4A2B">
              <w:rPr>
                <w:rFonts w:ascii="Georgia" w:eastAsia="Calibri" w:hAnsi="Georgia"/>
                <w:b/>
                <w:bCs/>
                <w:szCs w:val="22"/>
              </w:rPr>
              <w:br/>
            </w:r>
            <w:r w:rsidRPr="000F4A2B">
              <w:rPr>
                <w:rFonts w:ascii="Georgia" w:eastAsia="Calibri" w:hAnsi="Georgia"/>
                <w:b/>
                <w:bCs/>
              </w:rPr>
              <w:t>rzecz którego</w:t>
            </w:r>
            <w:r w:rsidRPr="000F4A2B">
              <w:rPr>
                <w:rFonts w:ascii="Georgia" w:eastAsia="Calibri" w:hAnsi="Georgia"/>
                <w:b/>
                <w:bCs/>
                <w:szCs w:val="22"/>
              </w:rPr>
              <w:br/>
            </w:r>
            <w:r w:rsidRPr="000F4A2B">
              <w:rPr>
                <w:rFonts w:ascii="Georgia" w:eastAsia="Calibri" w:hAnsi="Georgia"/>
                <w:b/>
                <w:bCs/>
              </w:rPr>
              <w:t>wykonano</w:t>
            </w:r>
            <w:r w:rsidRPr="000F4A2B">
              <w:rPr>
                <w:rFonts w:ascii="Georgia" w:eastAsia="Calibri" w:hAnsi="Georgia"/>
                <w:b/>
                <w:bCs/>
                <w:szCs w:val="22"/>
              </w:rPr>
              <w:br/>
            </w:r>
            <w:r w:rsidRPr="000F4A2B">
              <w:rPr>
                <w:rFonts w:ascii="Georgia" w:eastAsia="Calibri" w:hAnsi="Georgia"/>
                <w:b/>
                <w:bCs/>
              </w:rPr>
              <w:t>dostawę</w:t>
            </w:r>
            <w:r w:rsidRPr="000F4A2B">
              <w:rPr>
                <w:rFonts w:ascii="Georgia" w:eastAsia="Calibri" w:hAnsi="Georgia"/>
                <w:b/>
                <w:bCs/>
                <w:szCs w:val="22"/>
              </w:rPr>
              <w:br/>
            </w:r>
            <w:r w:rsidRPr="000F4A2B">
              <w:rPr>
                <w:rFonts w:ascii="TimesNewRomanPSMT" w:eastAsia="Calibri" w:hAnsi="TimesNewRomanPSMT"/>
                <w:sz w:val="24"/>
              </w:rPr>
              <w:t>(nazwa i adres)</w:t>
            </w:r>
          </w:p>
        </w:tc>
      </w:tr>
      <w:tr w:rsidR="000F4A2B" w:rsidRPr="000F4A2B" w14:paraId="0108FEC3" w14:textId="77777777" w:rsidTr="00414EB2">
        <w:tc>
          <w:tcPr>
            <w:tcW w:w="1502" w:type="dxa"/>
            <w:tcBorders>
              <w:top w:val="single" w:sz="4" w:space="0" w:color="auto"/>
              <w:left w:val="single" w:sz="4" w:space="0" w:color="auto"/>
              <w:bottom w:val="single" w:sz="4" w:space="0" w:color="auto"/>
              <w:right w:val="single" w:sz="4" w:space="0" w:color="auto"/>
            </w:tcBorders>
            <w:vAlign w:val="center"/>
            <w:hideMark/>
          </w:tcPr>
          <w:p w14:paraId="2DB2D256" w14:textId="77777777" w:rsidR="000F4A2B" w:rsidRPr="000F4A2B" w:rsidRDefault="000F4A2B" w:rsidP="000F4A2B">
            <w:pPr>
              <w:spacing w:after="160" w:line="256" w:lineRule="auto"/>
              <w:rPr>
                <w:rFonts w:ascii="Georgia" w:eastAsia="Calibri" w:hAnsi="Georgia"/>
                <w:color w:val="auto"/>
                <w:szCs w:val="22"/>
              </w:rPr>
            </w:pPr>
            <w:r w:rsidRPr="000F4A2B">
              <w:rPr>
                <w:rFonts w:ascii="TimesNewRomanPSMT" w:eastAsia="Calibri" w:hAnsi="TimesNewRomanPSMT"/>
                <w:sz w:val="24"/>
              </w:rPr>
              <w:t xml:space="preserve">1 </w:t>
            </w:r>
          </w:p>
        </w:tc>
        <w:tc>
          <w:tcPr>
            <w:tcW w:w="0" w:type="auto"/>
            <w:vAlign w:val="center"/>
            <w:hideMark/>
          </w:tcPr>
          <w:p w14:paraId="403BF566"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574220D2"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1EF1FF2B"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44D6D728" w14:textId="77777777" w:rsidR="000F4A2B" w:rsidRPr="000F4A2B" w:rsidRDefault="000F4A2B" w:rsidP="000F4A2B">
            <w:pPr>
              <w:spacing w:after="160" w:line="256" w:lineRule="auto"/>
              <w:rPr>
                <w:rFonts w:ascii="Georgia" w:eastAsia="Calibri" w:hAnsi="Georgia"/>
                <w:color w:val="auto"/>
                <w:szCs w:val="22"/>
              </w:rPr>
            </w:pPr>
          </w:p>
        </w:tc>
      </w:tr>
      <w:tr w:rsidR="000F4A2B" w:rsidRPr="000F4A2B" w14:paraId="3CB90306" w14:textId="77777777" w:rsidTr="00414EB2">
        <w:tc>
          <w:tcPr>
            <w:tcW w:w="1502" w:type="dxa"/>
            <w:tcBorders>
              <w:top w:val="single" w:sz="4" w:space="0" w:color="auto"/>
              <w:left w:val="single" w:sz="4" w:space="0" w:color="auto"/>
              <w:bottom w:val="single" w:sz="4" w:space="0" w:color="auto"/>
              <w:right w:val="single" w:sz="4" w:space="0" w:color="auto"/>
            </w:tcBorders>
            <w:vAlign w:val="center"/>
            <w:hideMark/>
          </w:tcPr>
          <w:p w14:paraId="51224186" w14:textId="77777777" w:rsidR="000F4A2B" w:rsidRPr="000F4A2B" w:rsidRDefault="000F4A2B" w:rsidP="000F4A2B">
            <w:pPr>
              <w:spacing w:after="160" w:line="256" w:lineRule="auto"/>
              <w:rPr>
                <w:rFonts w:ascii="Georgia" w:eastAsia="Calibri" w:hAnsi="Georgia"/>
                <w:color w:val="auto"/>
                <w:szCs w:val="22"/>
              </w:rPr>
            </w:pPr>
            <w:r w:rsidRPr="000F4A2B">
              <w:rPr>
                <w:rFonts w:ascii="TimesNewRomanPSMT" w:eastAsia="Calibri" w:hAnsi="TimesNewRomanPSMT"/>
                <w:sz w:val="24"/>
              </w:rPr>
              <w:t xml:space="preserve">2 </w:t>
            </w:r>
          </w:p>
        </w:tc>
        <w:tc>
          <w:tcPr>
            <w:tcW w:w="0" w:type="auto"/>
            <w:vAlign w:val="center"/>
            <w:hideMark/>
          </w:tcPr>
          <w:p w14:paraId="2A38A4D9"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5A18DEBD"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0725E490"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53BE0B01" w14:textId="77777777" w:rsidR="000F4A2B" w:rsidRPr="000F4A2B" w:rsidRDefault="000F4A2B" w:rsidP="000F4A2B">
            <w:pPr>
              <w:spacing w:after="160" w:line="256" w:lineRule="auto"/>
              <w:rPr>
                <w:rFonts w:ascii="Georgia" w:eastAsia="Calibri" w:hAnsi="Georgia"/>
                <w:color w:val="auto"/>
                <w:szCs w:val="22"/>
              </w:rPr>
            </w:pPr>
          </w:p>
        </w:tc>
      </w:tr>
      <w:tr w:rsidR="000F4A2B" w:rsidRPr="000F4A2B" w14:paraId="62ADC5F6" w14:textId="77777777" w:rsidTr="00414EB2">
        <w:tc>
          <w:tcPr>
            <w:tcW w:w="1502" w:type="dxa"/>
            <w:tcBorders>
              <w:top w:val="single" w:sz="4" w:space="0" w:color="auto"/>
              <w:left w:val="single" w:sz="4" w:space="0" w:color="auto"/>
              <w:bottom w:val="single" w:sz="4" w:space="0" w:color="auto"/>
              <w:right w:val="single" w:sz="4" w:space="0" w:color="auto"/>
            </w:tcBorders>
            <w:vAlign w:val="center"/>
            <w:hideMark/>
          </w:tcPr>
          <w:p w14:paraId="20B5D8F8" w14:textId="77777777" w:rsidR="000F4A2B" w:rsidRPr="000F4A2B" w:rsidRDefault="000F4A2B" w:rsidP="000F4A2B">
            <w:pPr>
              <w:spacing w:after="160" w:line="256" w:lineRule="auto"/>
              <w:rPr>
                <w:rFonts w:ascii="Georgia" w:eastAsia="Calibri" w:hAnsi="Georgia"/>
                <w:color w:val="auto"/>
                <w:szCs w:val="22"/>
              </w:rPr>
            </w:pPr>
            <w:r w:rsidRPr="000F4A2B">
              <w:rPr>
                <w:rFonts w:ascii="TimesNewRomanPSMT" w:eastAsia="Calibri" w:hAnsi="TimesNewRomanPSMT"/>
                <w:sz w:val="24"/>
              </w:rPr>
              <w:lastRenderedPageBreak/>
              <w:t>3</w:t>
            </w:r>
          </w:p>
        </w:tc>
        <w:tc>
          <w:tcPr>
            <w:tcW w:w="0" w:type="auto"/>
            <w:vAlign w:val="center"/>
            <w:hideMark/>
          </w:tcPr>
          <w:p w14:paraId="7B51691F"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7D3AD1F4"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54957C0B" w14:textId="77777777" w:rsidR="000F4A2B" w:rsidRPr="000F4A2B" w:rsidRDefault="000F4A2B" w:rsidP="000F4A2B">
            <w:pPr>
              <w:spacing w:after="160" w:line="256" w:lineRule="auto"/>
              <w:rPr>
                <w:rFonts w:ascii="Georgia" w:eastAsia="Calibri" w:hAnsi="Georgia"/>
                <w:color w:val="auto"/>
                <w:szCs w:val="22"/>
              </w:rPr>
            </w:pPr>
          </w:p>
        </w:tc>
        <w:tc>
          <w:tcPr>
            <w:tcW w:w="0" w:type="auto"/>
            <w:vAlign w:val="center"/>
            <w:hideMark/>
          </w:tcPr>
          <w:p w14:paraId="05C49C53" w14:textId="77777777" w:rsidR="000F4A2B" w:rsidRPr="000F4A2B" w:rsidRDefault="000F4A2B" w:rsidP="000F4A2B">
            <w:pPr>
              <w:spacing w:after="160" w:line="256" w:lineRule="auto"/>
              <w:rPr>
                <w:rFonts w:ascii="Georgia" w:eastAsia="Calibri" w:hAnsi="Georgia"/>
                <w:color w:val="auto"/>
                <w:szCs w:val="22"/>
              </w:rPr>
            </w:pPr>
          </w:p>
        </w:tc>
      </w:tr>
    </w:tbl>
    <w:p w14:paraId="23E2D0EE" w14:textId="7DA85A27" w:rsidR="00D34EA9" w:rsidRPr="00D34EA9" w:rsidRDefault="000F4A2B" w:rsidP="00D34EA9">
      <w:pPr>
        <w:autoSpaceDE w:val="0"/>
        <w:autoSpaceDN w:val="0"/>
        <w:adjustRightInd w:val="0"/>
        <w:spacing w:after="160" w:line="256" w:lineRule="auto"/>
        <w:jc w:val="both"/>
        <w:rPr>
          <w:rFonts w:ascii="Georgia" w:eastAsia="Calibri" w:hAnsi="Georgia" w:cs="Georgia-Bold"/>
          <w:b/>
          <w:bCs/>
          <w:color w:val="auto"/>
          <w:szCs w:val="22"/>
        </w:rPr>
      </w:pPr>
      <w:r w:rsidRPr="000F4A2B">
        <w:rPr>
          <w:rFonts w:ascii="Georgia" w:eastAsia="Calibri" w:hAnsi="Georgia"/>
          <w:b/>
          <w:bCs/>
        </w:rPr>
        <w:t xml:space="preserve">Do każdej usługi wymienionej w wykazie należy dołączyć dowód, że </w:t>
      </w:r>
      <w:r>
        <w:rPr>
          <w:rFonts w:ascii="Georgia" w:eastAsia="Calibri" w:hAnsi="Georgia"/>
          <w:b/>
          <w:bCs/>
        </w:rPr>
        <w:t>usługa</w:t>
      </w:r>
      <w:r w:rsidRPr="000F4A2B">
        <w:rPr>
          <w:rFonts w:ascii="Georgia" w:eastAsia="Calibri" w:hAnsi="Georgia"/>
          <w:b/>
          <w:bCs/>
        </w:rPr>
        <w:t xml:space="preserve"> jest wykonywana lub została należycie wykonana. </w:t>
      </w:r>
      <w:r w:rsidR="00D34EA9" w:rsidRPr="00C608CC">
        <w:rPr>
          <w:rFonts w:ascii="Georgia" w:eastAsia="Calibri" w:hAnsi="Georgia"/>
          <w:b/>
          <w:bCs/>
        </w:rPr>
        <w:t>W wykazie tym powinny znaleźć się informacje niezbędne do prawidłowej oceny (stwierdzenia), że usługi te są zgodne z wymaganiami wskazanymi</w:t>
      </w:r>
      <w:r w:rsidR="00D34EA9" w:rsidRPr="00D34EA9">
        <w:rPr>
          <w:rFonts w:ascii="Georgia" w:eastAsia="Calibri" w:hAnsi="Georgia" w:cs="Georgia-Bold"/>
          <w:b/>
          <w:bCs/>
          <w:color w:val="auto"/>
          <w:szCs w:val="22"/>
        </w:rPr>
        <w:t xml:space="preserve"> </w:t>
      </w:r>
      <w:r w:rsidR="00D34EA9">
        <w:rPr>
          <w:rFonts w:ascii="Georgia" w:eastAsia="Calibri" w:hAnsi="Georgia" w:cs="Georgia-Bold"/>
          <w:b/>
          <w:bCs/>
          <w:color w:val="auto"/>
          <w:szCs w:val="22"/>
        </w:rPr>
        <w:t>w zaproszeniu do składania ofert.</w:t>
      </w:r>
    </w:p>
    <w:p w14:paraId="3F9055D8" w14:textId="4F7604F0" w:rsidR="000F4A2B" w:rsidRPr="000F4A2B" w:rsidRDefault="000F4A2B" w:rsidP="000F4A2B">
      <w:pPr>
        <w:autoSpaceDE w:val="0"/>
        <w:autoSpaceDN w:val="0"/>
        <w:adjustRightInd w:val="0"/>
        <w:spacing w:after="160" w:line="256" w:lineRule="auto"/>
        <w:jc w:val="both"/>
        <w:rPr>
          <w:rFonts w:ascii="Georgia" w:eastAsia="Calibri" w:hAnsi="Georgia" w:cs="Georgia-Bold"/>
          <w:b/>
          <w:bCs/>
          <w:color w:val="auto"/>
          <w:szCs w:val="22"/>
        </w:rPr>
      </w:pPr>
    </w:p>
    <w:p w14:paraId="1F3A1364" w14:textId="77777777" w:rsidR="000F4A2B" w:rsidRPr="000F4A2B" w:rsidRDefault="000F4A2B" w:rsidP="000F4A2B">
      <w:pPr>
        <w:autoSpaceDE w:val="0"/>
        <w:autoSpaceDN w:val="0"/>
        <w:adjustRightInd w:val="0"/>
        <w:spacing w:after="160" w:line="256" w:lineRule="auto"/>
        <w:jc w:val="both"/>
        <w:rPr>
          <w:rFonts w:ascii="Georgia" w:eastAsia="Calibri" w:hAnsi="Georgia" w:cs="Georgia-Bold"/>
          <w:b/>
          <w:bCs/>
          <w:color w:val="auto"/>
          <w:szCs w:val="22"/>
        </w:rPr>
      </w:pPr>
    </w:p>
    <w:p w14:paraId="2458118A" w14:textId="77777777" w:rsidR="000F4A2B" w:rsidRPr="000F4A2B" w:rsidRDefault="000F4A2B" w:rsidP="000F4A2B">
      <w:pPr>
        <w:spacing w:after="160" w:line="288" w:lineRule="auto"/>
        <w:jc w:val="right"/>
        <w:rPr>
          <w:rFonts w:ascii="Georgia" w:eastAsia="Times New Roman" w:hAnsi="Georgia"/>
          <w:b/>
          <w:bCs/>
          <w:color w:val="auto"/>
          <w:szCs w:val="22"/>
        </w:rPr>
      </w:pPr>
    </w:p>
    <w:p w14:paraId="61A5B21F" w14:textId="77777777" w:rsidR="000F4A2B" w:rsidRPr="000F4A2B" w:rsidRDefault="000F4A2B" w:rsidP="000F4A2B">
      <w:pPr>
        <w:spacing w:after="160" w:line="288" w:lineRule="auto"/>
        <w:jc w:val="right"/>
        <w:rPr>
          <w:rFonts w:ascii="Georgia" w:eastAsia="Times New Roman" w:hAnsi="Georgia"/>
          <w:b/>
          <w:bCs/>
          <w:color w:val="auto"/>
          <w:szCs w:val="22"/>
        </w:rPr>
      </w:pPr>
    </w:p>
    <w:p w14:paraId="2CAF4B0B" w14:textId="77777777" w:rsidR="000F4A2B" w:rsidRPr="000F4A2B" w:rsidRDefault="000F4A2B" w:rsidP="000F4A2B">
      <w:pPr>
        <w:spacing w:after="160" w:line="288" w:lineRule="auto"/>
        <w:jc w:val="right"/>
        <w:rPr>
          <w:rFonts w:ascii="Georgia" w:eastAsia="Times New Roman" w:hAnsi="Georgia"/>
          <w:b/>
          <w:bCs/>
          <w:color w:val="auto"/>
          <w:szCs w:val="22"/>
        </w:rPr>
      </w:pPr>
    </w:p>
    <w:p w14:paraId="5BDEC188" w14:textId="77777777" w:rsidR="000F4A2B" w:rsidRPr="000F4A2B" w:rsidRDefault="000F4A2B" w:rsidP="000F4A2B">
      <w:pPr>
        <w:spacing w:after="160" w:line="288" w:lineRule="auto"/>
        <w:jc w:val="right"/>
        <w:rPr>
          <w:rFonts w:ascii="Georgia" w:eastAsia="Times New Roman" w:hAnsi="Georgia"/>
          <w:b/>
          <w:bCs/>
          <w:color w:val="auto"/>
          <w:szCs w:val="22"/>
        </w:rPr>
      </w:pPr>
    </w:p>
    <w:p w14:paraId="0BB364C3" w14:textId="77777777" w:rsidR="000F4A2B" w:rsidRPr="000F4A2B" w:rsidRDefault="000F4A2B" w:rsidP="000F4A2B">
      <w:pPr>
        <w:spacing w:after="160" w:line="288" w:lineRule="auto"/>
        <w:jc w:val="right"/>
        <w:rPr>
          <w:rFonts w:ascii="Georgia" w:eastAsia="Times New Roman" w:hAnsi="Georgia"/>
          <w:b/>
          <w:bCs/>
          <w:color w:val="auto"/>
          <w:szCs w:val="22"/>
        </w:rPr>
      </w:pPr>
    </w:p>
    <w:p w14:paraId="7C2D44F5" w14:textId="77777777" w:rsidR="000F4A2B" w:rsidRPr="000F4A2B" w:rsidRDefault="000F4A2B" w:rsidP="000F4A2B">
      <w:pPr>
        <w:spacing w:after="160" w:line="288" w:lineRule="auto"/>
        <w:jc w:val="right"/>
        <w:rPr>
          <w:rFonts w:ascii="Georgia" w:eastAsia="Times New Roman" w:hAnsi="Georgia"/>
          <w:b/>
          <w:bCs/>
          <w:color w:val="auto"/>
          <w:szCs w:val="22"/>
        </w:rPr>
      </w:pPr>
    </w:p>
    <w:p w14:paraId="6FBB6D14" w14:textId="77777777" w:rsidR="000F4A2B" w:rsidRPr="000F4A2B" w:rsidRDefault="000F4A2B" w:rsidP="000F4A2B">
      <w:pPr>
        <w:spacing w:after="160" w:line="288" w:lineRule="auto"/>
        <w:jc w:val="right"/>
        <w:rPr>
          <w:rFonts w:ascii="Georgia" w:eastAsia="Times New Roman" w:hAnsi="Georgia"/>
          <w:b/>
          <w:bCs/>
          <w:color w:val="auto"/>
          <w:szCs w:val="22"/>
        </w:rPr>
      </w:pPr>
    </w:p>
    <w:p w14:paraId="04547EB2" w14:textId="77777777" w:rsidR="000F4A2B" w:rsidRPr="000F4A2B" w:rsidRDefault="000F4A2B" w:rsidP="000F4A2B">
      <w:pPr>
        <w:spacing w:after="160" w:line="288" w:lineRule="auto"/>
        <w:jc w:val="right"/>
        <w:rPr>
          <w:rFonts w:ascii="Georgia" w:eastAsia="Times New Roman" w:hAnsi="Georgia"/>
          <w:b/>
          <w:bCs/>
          <w:color w:val="auto"/>
          <w:szCs w:val="22"/>
        </w:rPr>
        <w:sectPr w:rsidR="000F4A2B" w:rsidRPr="000F4A2B" w:rsidSect="000F4A2B">
          <w:headerReference w:type="default" r:id="rId10"/>
          <w:pgSz w:w="11906" w:h="16838"/>
          <w:pgMar w:top="1417" w:right="1417" w:bottom="1417" w:left="1417" w:header="0" w:footer="3" w:gutter="336"/>
          <w:cols w:space="720"/>
          <w:noEndnote/>
          <w:rtlGutter/>
          <w:docGrid w:linePitch="360"/>
        </w:sectPr>
      </w:pPr>
    </w:p>
    <w:p w14:paraId="5E942555" w14:textId="77777777" w:rsidR="00D34EA9" w:rsidRPr="00D34EA9" w:rsidRDefault="00D34EA9" w:rsidP="00D34EA9">
      <w:pPr>
        <w:tabs>
          <w:tab w:val="left" w:pos="6835"/>
        </w:tabs>
        <w:spacing w:after="160" w:line="256" w:lineRule="auto"/>
        <w:jc w:val="center"/>
        <w:rPr>
          <w:rFonts w:ascii="Georgia" w:eastAsia="Calibri" w:hAnsi="Georgia"/>
          <w:b/>
          <w:color w:val="auto"/>
          <w:szCs w:val="22"/>
        </w:rPr>
      </w:pPr>
      <w:r w:rsidRPr="00D34EA9">
        <w:rPr>
          <w:rFonts w:ascii="Georgia" w:eastAsia="Calibri" w:hAnsi="Georgia"/>
          <w:b/>
          <w:color w:val="auto"/>
          <w:szCs w:val="22"/>
        </w:rPr>
        <w:lastRenderedPageBreak/>
        <w:t xml:space="preserve">WYKAZ OSÓB SKIEROWANYCH PRZEZ WYKONAWCĘ </w:t>
      </w:r>
    </w:p>
    <w:p w14:paraId="74691221" w14:textId="77777777" w:rsidR="00D34EA9" w:rsidRPr="00D34EA9" w:rsidRDefault="00D34EA9" w:rsidP="00D34EA9">
      <w:pPr>
        <w:tabs>
          <w:tab w:val="left" w:pos="6835"/>
        </w:tabs>
        <w:spacing w:after="160" w:line="256" w:lineRule="auto"/>
        <w:jc w:val="center"/>
        <w:rPr>
          <w:rFonts w:ascii="Georgia" w:eastAsia="Calibri" w:hAnsi="Georgia"/>
          <w:b/>
          <w:color w:val="auto"/>
          <w:szCs w:val="22"/>
        </w:rPr>
      </w:pPr>
      <w:r w:rsidRPr="00D34EA9">
        <w:rPr>
          <w:rFonts w:ascii="Georgia" w:eastAsia="Calibri" w:hAnsi="Georgia"/>
          <w:b/>
          <w:color w:val="auto"/>
          <w:szCs w:val="22"/>
        </w:rPr>
        <w:t>DO REALIZACJI ZAMÓWIENIA</w:t>
      </w:r>
    </w:p>
    <w:p w14:paraId="0181F339" w14:textId="77777777" w:rsidR="00D34EA9" w:rsidRPr="00D34EA9" w:rsidRDefault="00D34EA9" w:rsidP="00D34EA9">
      <w:pPr>
        <w:spacing w:after="160" w:line="256" w:lineRule="auto"/>
        <w:jc w:val="both"/>
        <w:rPr>
          <w:rFonts w:ascii="Georgia" w:eastAsia="Calibri" w:hAnsi="Georgia"/>
          <w:color w:val="auto"/>
          <w:szCs w:val="22"/>
        </w:rPr>
      </w:pPr>
    </w:p>
    <w:p w14:paraId="407CDA58" w14:textId="77777777" w:rsidR="00D34EA9" w:rsidRPr="000F4A2B" w:rsidRDefault="00D34EA9" w:rsidP="00D34EA9">
      <w:pPr>
        <w:spacing w:after="160" w:line="288" w:lineRule="auto"/>
        <w:jc w:val="both"/>
        <w:rPr>
          <w:rFonts w:ascii="Georgia" w:eastAsia="Times New Roman" w:hAnsi="Georgia"/>
          <w:b/>
          <w:color w:val="auto"/>
          <w:szCs w:val="22"/>
        </w:rPr>
      </w:pPr>
      <w:r w:rsidRPr="000F4A2B">
        <w:rPr>
          <w:rFonts w:ascii="Georgia" w:eastAsia="Calibri" w:hAnsi="Georgia"/>
          <w:color w:val="auto"/>
          <w:szCs w:val="22"/>
        </w:rPr>
        <w:t xml:space="preserve">do postępowania prowadzonego w trybie </w:t>
      </w:r>
      <w:r>
        <w:rPr>
          <w:rFonts w:ascii="Georgia" w:eastAsia="Calibri" w:hAnsi="Georgia"/>
          <w:color w:val="auto"/>
          <w:szCs w:val="22"/>
        </w:rPr>
        <w:t>zapytania ofertowego</w:t>
      </w:r>
      <w:r w:rsidRPr="000F4A2B">
        <w:rPr>
          <w:rFonts w:ascii="Georgia" w:eastAsia="Calibri" w:hAnsi="Georgia"/>
          <w:color w:val="auto"/>
          <w:szCs w:val="22"/>
        </w:rPr>
        <w:t xml:space="preserve">, którego przedmiotem jest </w:t>
      </w:r>
      <w:r>
        <w:rPr>
          <w:rFonts w:ascii="Georgia" w:eastAsia="Times New Roman" w:hAnsi="Georgia"/>
          <w:color w:val="auto"/>
          <w:szCs w:val="22"/>
        </w:rPr>
        <w:t>usługa hostingu dedykowanego</w:t>
      </w:r>
    </w:p>
    <w:p w14:paraId="06CCDDF9" w14:textId="77777777" w:rsidR="00D34EA9" w:rsidRPr="00D34EA9" w:rsidRDefault="00D34EA9" w:rsidP="00D34EA9">
      <w:pPr>
        <w:spacing w:after="0" w:line="360" w:lineRule="auto"/>
        <w:ind w:right="-108"/>
        <w:jc w:val="center"/>
        <w:rPr>
          <w:rFonts w:ascii="Georgia" w:eastAsia="Times New Roman" w:hAnsi="Georgia"/>
          <w:b/>
          <w:color w:val="auto"/>
          <w:sz w:val="20"/>
          <w:szCs w:val="20"/>
          <w:lang w:eastAsia="pl-PL"/>
        </w:rPr>
      </w:pPr>
    </w:p>
    <w:tbl>
      <w:tblPr>
        <w:tblW w:w="9238" w:type="dxa"/>
        <w:tblInd w:w="-32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46"/>
        <w:gridCol w:w="1718"/>
        <w:gridCol w:w="1718"/>
        <w:gridCol w:w="3118"/>
        <w:gridCol w:w="2138"/>
      </w:tblGrid>
      <w:tr w:rsidR="00D34EA9" w:rsidRPr="00D34EA9" w14:paraId="1FEDA1CF" w14:textId="77777777" w:rsidTr="00414EB2">
        <w:trPr>
          <w:trHeight w:val="1360"/>
        </w:trPr>
        <w:tc>
          <w:tcPr>
            <w:tcW w:w="5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C6C53F9" w14:textId="77777777" w:rsidR="00D34EA9" w:rsidRPr="00D34EA9" w:rsidRDefault="00D34EA9" w:rsidP="00D34EA9">
            <w:pPr>
              <w:spacing w:after="160" w:line="256" w:lineRule="auto"/>
              <w:jc w:val="center"/>
              <w:rPr>
                <w:rFonts w:ascii="Georgia" w:eastAsia="Calibri" w:hAnsi="Georgia"/>
                <w:b/>
                <w:sz w:val="20"/>
                <w:szCs w:val="20"/>
              </w:rPr>
            </w:pPr>
          </w:p>
          <w:p w14:paraId="62DE7256" w14:textId="77777777" w:rsidR="00D34EA9" w:rsidRPr="00D34EA9" w:rsidRDefault="00D34EA9" w:rsidP="00D34EA9">
            <w:pPr>
              <w:spacing w:after="160" w:line="256" w:lineRule="auto"/>
              <w:jc w:val="center"/>
              <w:rPr>
                <w:rFonts w:ascii="Georgia" w:eastAsia="Calibri" w:hAnsi="Georgia"/>
                <w:b/>
                <w:sz w:val="20"/>
                <w:szCs w:val="20"/>
              </w:rPr>
            </w:pPr>
            <w:r w:rsidRPr="00D34EA9">
              <w:rPr>
                <w:rFonts w:ascii="Georgia" w:eastAsia="Calibri" w:hAnsi="Georgia"/>
                <w:b/>
                <w:sz w:val="20"/>
                <w:szCs w:val="20"/>
              </w:rPr>
              <w:t>Lp.</w:t>
            </w:r>
          </w:p>
        </w:tc>
        <w:tc>
          <w:tcPr>
            <w:tcW w:w="1718" w:type="dxa"/>
            <w:tcBorders>
              <w:top w:val="single" w:sz="4" w:space="0" w:color="000001"/>
              <w:left w:val="single" w:sz="4" w:space="0" w:color="000001"/>
              <w:bottom w:val="single" w:sz="4" w:space="0" w:color="000001"/>
              <w:right w:val="single" w:sz="4" w:space="0" w:color="000001"/>
            </w:tcBorders>
          </w:tcPr>
          <w:p w14:paraId="0AD54941" w14:textId="77777777" w:rsidR="00D34EA9" w:rsidRPr="00D34EA9" w:rsidRDefault="00D34EA9" w:rsidP="00D34EA9">
            <w:pPr>
              <w:spacing w:after="160" w:line="256" w:lineRule="auto"/>
              <w:jc w:val="center"/>
              <w:rPr>
                <w:rFonts w:ascii="Georgia" w:eastAsia="Calibri" w:hAnsi="Georgia"/>
                <w:b/>
                <w:sz w:val="20"/>
                <w:szCs w:val="20"/>
              </w:rPr>
            </w:pPr>
          </w:p>
          <w:p w14:paraId="3367E754" w14:textId="77777777" w:rsidR="00D34EA9" w:rsidRPr="00D34EA9" w:rsidRDefault="00D34EA9" w:rsidP="00D34EA9">
            <w:pPr>
              <w:spacing w:after="160" w:line="256" w:lineRule="auto"/>
              <w:jc w:val="center"/>
              <w:rPr>
                <w:rFonts w:ascii="Georgia" w:eastAsia="Calibri" w:hAnsi="Georgia"/>
                <w:b/>
                <w:sz w:val="20"/>
                <w:szCs w:val="20"/>
              </w:rPr>
            </w:pPr>
            <w:r w:rsidRPr="00D34EA9">
              <w:rPr>
                <w:rFonts w:ascii="Georgia" w:eastAsia="Calibri" w:hAnsi="Georgia"/>
                <w:b/>
                <w:sz w:val="20"/>
                <w:szCs w:val="20"/>
              </w:rPr>
              <w:t>Imię i nazwisko</w:t>
            </w: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4225B81" w14:textId="77777777" w:rsidR="00D34EA9" w:rsidRPr="00D34EA9" w:rsidRDefault="00D34EA9" w:rsidP="00D34EA9">
            <w:pPr>
              <w:spacing w:after="160" w:line="256" w:lineRule="auto"/>
              <w:jc w:val="center"/>
              <w:rPr>
                <w:rFonts w:ascii="Georgia" w:eastAsia="Calibri" w:hAnsi="Georgia"/>
                <w:b/>
                <w:sz w:val="20"/>
                <w:szCs w:val="20"/>
              </w:rPr>
            </w:pPr>
          </w:p>
          <w:p w14:paraId="251D4379" w14:textId="77777777" w:rsidR="00D34EA9" w:rsidRPr="00D34EA9" w:rsidRDefault="00D34EA9" w:rsidP="00D34EA9">
            <w:pPr>
              <w:spacing w:after="160" w:line="256" w:lineRule="auto"/>
              <w:jc w:val="center"/>
              <w:rPr>
                <w:rFonts w:ascii="Georgia" w:eastAsia="Calibri" w:hAnsi="Georgia"/>
                <w:b/>
                <w:sz w:val="20"/>
                <w:szCs w:val="20"/>
              </w:rPr>
            </w:pPr>
            <w:r w:rsidRPr="00D34EA9">
              <w:rPr>
                <w:rFonts w:ascii="Georgia" w:eastAsia="Calibri" w:hAnsi="Georgia"/>
                <w:b/>
                <w:sz w:val="20"/>
                <w:szCs w:val="20"/>
              </w:rPr>
              <w:t>Kwalifikacje zawodowe, uprawnienia, doświadczenie i wykształcenie</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EB24A1A" w14:textId="77777777" w:rsidR="00D34EA9" w:rsidRPr="00D34EA9" w:rsidRDefault="00D34EA9" w:rsidP="00D34EA9">
            <w:pPr>
              <w:spacing w:after="160" w:line="256" w:lineRule="auto"/>
              <w:jc w:val="center"/>
              <w:rPr>
                <w:rFonts w:ascii="Georgia" w:eastAsia="Calibri" w:hAnsi="Georgia"/>
                <w:b/>
                <w:sz w:val="20"/>
                <w:szCs w:val="20"/>
              </w:rPr>
            </w:pPr>
            <w:r w:rsidRPr="00D34EA9">
              <w:rPr>
                <w:rFonts w:ascii="Georgia" w:eastAsia="Calibri" w:hAnsi="Georgia"/>
                <w:b/>
                <w:sz w:val="20"/>
                <w:szCs w:val="20"/>
              </w:rPr>
              <w:t xml:space="preserve">Zakres wykonywanych czynności </w:t>
            </w:r>
          </w:p>
        </w:tc>
        <w:tc>
          <w:tcPr>
            <w:tcW w:w="213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8D1BCC8" w14:textId="77777777" w:rsidR="00D34EA9" w:rsidRPr="00D34EA9" w:rsidRDefault="00D34EA9" w:rsidP="00D34EA9">
            <w:pPr>
              <w:spacing w:after="160" w:line="256" w:lineRule="auto"/>
              <w:jc w:val="center"/>
              <w:rPr>
                <w:rFonts w:ascii="Georgia" w:eastAsia="Calibri" w:hAnsi="Georgia"/>
                <w:b/>
                <w:sz w:val="20"/>
                <w:szCs w:val="20"/>
              </w:rPr>
            </w:pPr>
            <w:r w:rsidRPr="00D34EA9">
              <w:rPr>
                <w:rFonts w:ascii="Georgia" w:eastAsia="Calibri" w:hAnsi="Georgia"/>
                <w:b/>
                <w:sz w:val="20"/>
                <w:szCs w:val="20"/>
              </w:rPr>
              <w:t>Podstawa do dysponowania</w:t>
            </w:r>
          </w:p>
          <w:p w14:paraId="31442FE1" w14:textId="77777777" w:rsidR="00D34EA9" w:rsidRPr="00D34EA9" w:rsidRDefault="00D34EA9" w:rsidP="00D34EA9">
            <w:pPr>
              <w:spacing w:after="160" w:line="256" w:lineRule="auto"/>
              <w:jc w:val="center"/>
              <w:rPr>
                <w:rFonts w:ascii="Georgia" w:eastAsia="Calibri" w:hAnsi="Georgia"/>
                <w:b/>
                <w:sz w:val="20"/>
                <w:szCs w:val="20"/>
              </w:rPr>
            </w:pPr>
            <w:r w:rsidRPr="00D34EA9">
              <w:rPr>
                <w:rFonts w:ascii="Georgia" w:eastAsia="Calibri" w:hAnsi="Georgia"/>
                <w:b/>
                <w:sz w:val="20"/>
                <w:szCs w:val="20"/>
              </w:rPr>
              <w:t xml:space="preserve"> osobą (np. umowa o pracę, zlecenia, o dzieło, zobowiązanie innego podmiotu</w:t>
            </w:r>
            <w:r w:rsidRPr="00D34EA9">
              <w:rPr>
                <w:rFonts w:ascii="Georgia" w:eastAsia="Calibri" w:hAnsi="Georgia"/>
                <w:sz w:val="20"/>
                <w:szCs w:val="20"/>
              </w:rPr>
              <w:t xml:space="preserve">) </w:t>
            </w:r>
          </w:p>
        </w:tc>
      </w:tr>
      <w:tr w:rsidR="00D34EA9" w:rsidRPr="00D34EA9" w14:paraId="06A494FD" w14:textId="77777777" w:rsidTr="00414EB2">
        <w:trPr>
          <w:trHeight w:val="252"/>
        </w:trPr>
        <w:tc>
          <w:tcPr>
            <w:tcW w:w="5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A653838" w14:textId="77777777" w:rsidR="00D34EA9" w:rsidRPr="00D34EA9" w:rsidRDefault="00D34EA9" w:rsidP="00D34EA9">
            <w:pPr>
              <w:spacing w:after="160" w:line="256" w:lineRule="auto"/>
              <w:jc w:val="both"/>
              <w:rPr>
                <w:rFonts w:ascii="Georgia" w:eastAsia="Calibri" w:hAnsi="Georgia"/>
                <w:sz w:val="20"/>
                <w:szCs w:val="20"/>
              </w:rPr>
            </w:pPr>
            <w:r w:rsidRPr="00D34EA9">
              <w:rPr>
                <w:rFonts w:ascii="Georgia" w:eastAsia="Calibri" w:hAnsi="Georgia"/>
                <w:sz w:val="20"/>
                <w:szCs w:val="20"/>
              </w:rPr>
              <w:t>1.</w:t>
            </w:r>
          </w:p>
        </w:tc>
        <w:tc>
          <w:tcPr>
            <w:tcW w:w="1718" w:type="dxa"/>
            <w:tcBorders>
              <w:top w:val="single" w:sz="4" w:space="0" w:color="000001"/>
              <w:left w:val="single" w:sz="4" w:space="0" w:color="000001"/>
              <w:bottom w:val="single" w:sz="4" w:space="0" w:color="000001"/>
              <w:right w:val="single" w:sz="4" w:space="0" w:color="000001"/>
            </w:tcBorders>
          </w:tcPr>
          <w:p w14:paraId="182ABB20" w14:textId="77777777" w:rsidR="00D34EA9" w:rsidRPr="00D34EA9" w:rsidRDefault="00D34EA9" w:rsidP="00D34EA9">
            <w:pPr>
              <w:spacing w:after="160" w:line="256" w:lineRule="auto"/>
              <w:rPr>
                <w:rFonts w:ascii="Georgia" w:eastAsia="Calibri" w:hAnsi="Georgia"/>
                <w:sz w:val="20"/>
                <w:szCs w:val="20"/>
                <w:highlight w:val="yellow"/>
              </w:rPr>
            </w:pP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A597AFD" w14:textId="77777777" w:rsidR="00D34EA9" w:rsidRPr="00D34EA9" w:rsidRDefault="00D34EA9" w:rsidP="00D34EA9">
            <w:pPr>
              <w:spacing w:after="160" w:line="256" w:lineRule="auto"/>
              <w:rPr>
                <w:rFonts w:ascii="Georgia" w:eastAsia="Calibri" w:hAnsi="Georgia"/>
                <w:sz w:val="20"/>
                <w:szCs w:val="20"/>
              </w:rPr>
            </w:pP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5D016E0" w14:textId="77777777" w:rsidR="00D34EA9" w:rsidRPr="00D34EA9" w:rsidRDefault="00D34EA9" w:rsidP="00D34EA9">
            <w:pPr>
              <w:spacing w:after="160" w:line="256" w:lineRule="auto"/>
              <w:jc w:val="both"/>
              <w:rPr>
                <w:rFonts w:ascii="Georgia" w:eastAsia="Calibri" w:hAnsi="Georgia"/>
                <w:sz w:val="20"/>
                <w:szCs w:val="20"/>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B0A567B" w14:textId="77777777" w:rsidR="00D34EA9" w:rsidRPr="00D34EA9" w:rsidRDefault="00D34EA9" w:rsidP="00D34EA9">
            <w:pPr>
              <w:spacing w:after="160" w:line="256" w:lineRule="auto"/>
              <w:jc w:val="both"/>
              <w:rPr>
                <w:rFonts w:ascii="Georgia" w:eastAsia="Calibri" w:hAnsi="Georgia"/>
                <w:sz w:val="20"/>
                <w:szCs w:val="20"/>
              </w:rPr>
            </w:pPr>
          </w:p>
        </w:tc>
      </w:tr>
      <w:tr w:rsidR="00D34EA9" w:rsidRPr="00D34EA9" w14:paraId="7C0C898B" w14:textId="77777777" w:rsidTr="00414EB2">
        <w:trPr>
          <w:trHeight w:val="252"/>
        </w:trPr>
        <w:tc>
          <w:tcPr>
            <w:tcW w:w="5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2F45B64" w14:textId="77777777" w:rsidR="00D34EA9" w:rsidRPr="00D34EA9" w:rsidRDefault="00D34EA9" w:rsidP="00D34EA9">
            <w:pPr>
              <w:spacing w:after="160" w:line="256" w:lineRule="auto"/>
              <w:jc w:val="both"/>
              <w:rPr>
                <w:rFonts w:ascii="Georgia" w:eastAsia="Calibri" w:hAnsi="Georgia"/>
                <w:sz w:val="20"/>
                <w:szCs w:val="20"/>
              </w:rPr>
            </w:pPr>
            <w:r w:rsidRPr="00D34EA9">
              <w:rPr>
                <w:rFonts w:ascii="Georgia" w:eastAsia="Calibri" w:hAnsi="Georgia"/>
                <w:sz w:val="20"/>
                <w:szCs w:val="20"/>
              </w:rPr>
              <w:t>2.</w:t>
            </w:r>
          </w:p>
        </w:tc>
        <w:tc>
          <w:tcPr>
            <w:tcW w:w="1718" w:type="dxa"/>
            <w:tcBorders>
              <w:top w:val="single" w:sz="4" w:space="0" w:color="000001"/>
              <w:left w:val="single" w:sz="4" w:space="0" w:color="000001"/>
              <w:bottom w:val="single" w:sz="4" w:space="0" w:color="000001"/>
              <w:right w:val="single" w:sz="4" w:space="0" w:color="000001"/>
            </w:tcBorders>
          </w:tcPr>
          <w:p w14:paraId="2362EEFC" w14:textId="77777777" w:rsidR="00D34EA9" w:rsidRPr="00D34EA9" w:rsidRDefault="00D34EA9" w:rsidP="00D34EA9">
            <w:pPr>
              <w:spacing w:after="160" w:line="256" w:lineRule="auto"/>
              <w:rPr>
                <w:rFonts w:ascii="Georgia" w:eastAsia="Calibri" w:hAnsi="Georgia"/>
                <w:sz w:val="20"/>
                <w:szCs w:val="20"/>
                <w:highlight w:val="yellow"/>
              </w:rPr>
            </w:pP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5770381" w14:textId="77777777" w:rsidR="00D34EA9" w:rsidRPr="00D34EA9" w:rsidRDefault="00D34EA9" w:rsidP="00D34EA9">
            <w:pPr>
              <w:spacing w:after="160" w:line="256" w:lineRule="auto"/>
              <w:rPr>
                <w:rFonts w:ascii="Georgia" w:eastAsia="Calibri" w:hAnsi="Georgia"/>
                <w:sz w:val="20"/>
                <w:szCs w:val="20"/>
              </w:rPr>
            </w:pP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1CE2A0D" w14:textId="77777777" w:rsidR="00D34EA9" w:rsidRPr="00D34EA9" w:rsidRDefault="00D34EA9" w:rsidP="00D34EA9">
            <w:pPr>
              <w:spacing w:after="160" w:line="256" w:lineRule="auto"/>
              <w:jc w:val="both"/>
              <w:rPr>
                <w:rFonts w:ascii="Georgia" w:eastAsia="Calibri" w:hAnsi="Georgia"/>
                <w:sz w:val="20"/>
                <w:szCs w:val="20"/>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D302BC9" w14:textId="77777777" w:rsidR="00D34EA9" w:rsidRPr="00D34EA9" w:rsidRDefault="00D34EA9" w:rsidP="00D34EA9">
            <w:pPr>
              <w:spacing w:after="160" w:line="256" w:lineRule="auto"/>
              <w:jc w:val="both"/>
              <w:rPr>
                <w:rFonts w:ascii="Georgia" w:eastAsia="Calibri" w:hAnsi="Georgia"/>
                <w:sz w:val="20"/>
                <w:szCs w:val="20"/>
              </w:rPr>
            </w:pPr>
          </w:p>
        </w:tc>
      </w:tr>
      <w:tr w:rsidR="00D34EA9" w:rsidRPr="00D34EA9" w14:paraId="6BE21698" w14:textId="77777777" w:rsidTr="00414EB2">
        <w:trPr>
          <w:trHeight w:val="252"/>
        </w:trPr>
        <w:tc>
          <w:tcPr>
            <w:tcW w:w="5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8059D4C" w14:textId="77777777" w:rsidR="00D34EA9" w:rsidRPr="00D34EA9" w:rsidRDefault="00D34EA9" w:rsidP="00D34EA9">
            <w:pPr>
              <w:spacing w:after="160" w:line="256" w:lineRule="auto"/>
              <w:jc w:val="both"/>
              <w:rPr>
                <w:rFonts w:ascii="Georgia" w:eastAsia="Calibri" w:hAnsi="Georgia"/>
                <w:sz w:val="20"/>
                <w:szCs w:val="20"/>
              </w:rPr>
            </w:pPr>
            <w:r w:rsidRPr="00D34EA9">
              <w:rPr>
                <w:rFonts w:ascii="Georgia" w:eastAsia="Calibri" w:hAnsi="Georgia"/>
                <w:sz w:val="20"/>
                <w:szCs w:val="20"/>
              </w:rPr>
              <w:t>3.</w:t>
            </w:r>
          </w:p>
        </w:tc>
        <w:tc>
          <w:tcPr>
            <w:tcW w:w="1718" w:type="dxa"/>
            <w:tcBorders>
              <w:top w:val="single" w:sz="4" w:space="0" w:color="000001"/>
              <w:left w:val="single" w:sz="4" w:space="0" w:color="000001"/>
              <w:bottom w:val="single" w:sz="4" w:space="0" w:color="000001"/>
              <w:right w:val="single" w:sz="4" w:space="0" w:color="000001"/>
            </w:tcBorders>
          </w:tcPr>
          <w:p w14:paraId="5A703391" w14:textId="77777777" w:rsidR="00D34EA9" w:rsidRPr="00D34EA9" w:rsidRDefault="00D34EA9" w:rsidP="00D34EA9">
            <w:pPr>
              <w:spacing w:after="160" w:line="256" w:lineRule="auto"/>
              <w:rPr>
                <w:rFonts w:ascii="Georgia" w:eastAsia="Calibri" w:hAnsi="Georgia"/>
                <w:sz w:val="20"/>
                <w:szCs w:val="20"/>
                <w:highlight w:val="yellow"/>
              </w:rPr>
            </w:pP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D771C0B" w14:textId="77777777" w:rsidR="00D34EA9" w:rsidRPr="00D34EA9" w:rsidRDefault="00D34EA9" w:rsidP="00D34EA9">
            <w:pPr>
              <w:spacing w:after="160" w:line="256" w:lineRule="auto"/>
              <w:rPr>
                <w:rFonts w:ascii="Georgia" w:eastAsia="Calibri" w:hAnsi="Georgia"/>
                <w:sz w:val="20"/>
                <w:szCs w:val="20"/>
              </w:rPr>
            </w:pP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7B87B7" w14:textId="77777777" w:rsidR="00D34EA9" w:rsidRPr="00D34EA9" w:rsidRDefault="00D34EA9" w:rsidP="00D34EA9">
            <w:pPr>
              <w:spacing w:after="160" w:line="256" w:lineRule="auto"/>
              <w:jc w:val="both"/>
              <w:rPr>
                <w:rFonts w:ascii="Georgia" w:eastAsia="Calibri" w:hAnsi="Georgia"/>
                <w:sz w:val="20"/>
                <w:szCs w:val="20"/>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071280C1" w14:textId="77777777" w:rsidR="00D34EA9" w:rsidRPr="00D34EA9" w:rsidRDefault="00D34EA9" w:rsidP="00D34EA9">
            <w:pPr>
              <w:spacing w:after="160" w:line="256" w:lineRule="auto"/>
              <w:jc w:val="both"/>
              <w:rPr>
                <w:rFonts w:ascii="Georgia" w:eastAsia="Calibri" w:hAnsi="Georgia"/>
                <w:sz w:val="20"/>
                <w:szCs w:val="20"/>
              </w:rPr>
            </w:pPr>
          </w:p>
        </w:tc>
      </w:tr>
      <w:tr w:rsidR="00D34EA9" w:rsidRPr="00D34EA9" w14:paraId="078D6A33" w14:textId="77777777" w:rsidTr="00414EB2">
        <w:trPr>
          <w:trHeight w:val="252"/>
        </w:trPr>
        <w:tc>
          <w:tcPr>
            <w:tcW w:w="546"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B89C50C" w14:textId="77777777" w:rsidR="00D34EA9" w:rsidRPr="00D34EA9" w:rsidRDefault="00D34EA9" w:rsidP="00D34EA9">
            <w:pPr>
              <w:spacing w:after="160" w:line="256" w:lineRule="auto"/>
              <w:jc w:val="both"/>
              <w:rPr>
                <w:rFonts w:ascii="Georgia" w:eastAsia="Calibri" w:hAnsi="Georgia"/>
                <w:sz w:val="20"/>
                <w:szCs w:val="20"/>
              </w:rPr>
            </w:pPr>
            <w:r w:rsidRPr="00D34EA9">
              <w:rPr>
                <w:rFonts w:ascii="Georgia" w:eastAsia="Calibri" w:hAnsi="Georgia"/>
                <w:sz w:val="20"/>
                <w:szCs w:val="20"/>
              </w:rPr>
              <w:t>4.</w:t>
            </w:r>
          </w:p>
        </w:tc>
        <w:tc>
          <w:tcPr>
            <w:tcW w:w="1718" w:type="dxa"/>
            <w:tcBorders>
              <w:top w:val="single" w:sz="4" w:space="0" w:color="000001"/>
              <w:left w:val="single" w:sz="4" w:space="0" w:color="000001"/>
              <w:bottom w:val="single" w:sz="4" w:space="0" w:color="000001"/>
              <w:right w:val="single" w:sz="4" w:space="0" w:color="000001"/>
            </w:tcBorders>
          </w:tcPr>
          <w:p w14:paraId="4F5932B4" w14:textId="77777777" w:rsidR="00D34EA9" w:rsidRPr="00D34EA9" w:rsidRDefault="00D34EA9" w:rsidP="00D34EA9">
            <w:pPr>
              <w:spacing w:after="160" w:line="256" w:lineRule="auto"/>
              <w:rPr>
                <w:rFonts w:ascii="Georgia" w:eastAsia="Calibri" w:hAnsi="Georgia"/>
                <w:sz w:val="20"/>
                <w:szCs w:val="20"/>
                <w:highlight w:val="yellow"/>
              </w:rPr>
            </w:pPr>
          </w:p>
        </w:tc>
        <w:tc>
          <w:tcPr>
            <w:tcW w:w="17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BFAF8F6" w14:textId="77777777" w:rsidR="00D34EA9" w:rsidRPr="00D34EA9" w:rsidRDefault="00D34EA9" w:rsidP="00D34EA9">
            <w:pPr>
              <w:spacing w:after="160" w:line="256" w:lineRule="auto"/>
              <w:rPr>
                <w:rFonts w:ascii="Georgia" w:eastAsia="Calibri" w:hAnsi="Georgia"/>
                <w:sz w:val="20"/>
                <w:szCs w:val="20"/>
              </w:rPr>
            </w:pP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2DB97A" w14:textId="77777777" w:rsidR="00D34EA9" w:rsidRPr="00D34EA9" w:rsidRDefault="00D34EA9" w:rsidP="00D34EA9">
            <w:pPr>
              <w:spacing w:after="160" w:line="256" w:lineRule="auto"/>
              <w:jc w:val="both"/>
              <w:rPr>
                <w:rFonts w:ascii="Georgia" w:eastAsia="Calibri" w:hAnsi="Georgia"/>
                <w:sz w:val="20"/>
                <w:szCs w:val="20"/>
              </w:rPr>
            </w:pPr>
          </w:p>
        </w:tc>
        <w:tc>
          <w:tcPr>
            <w:tcW w:w="2138"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33315B6E" w14:textId="77777777" w:rsidR="00D34EA9" w:rsidRPr="00D34EA9" w:rsidRDefault="00D34EA9" w:rsidP="00D34EA9">
            <w:pPr>
              <w:spacing w:after="160" w:line="256" w:lineRule="auto"/>
              <w:jc w:val="both"/>
              <w:rPr>
                <w:rFonts w:ascii="Georgia" w:eastAsia="Calibri" w:hAnsi="Georgia"/>
                <w:sz w:val="20"/>
                <w:szCs w:val="20"/>
              </w:rPr>
            </w:pPr>
          </w:p>
        </w:tc>
      </w:tr>
    </w:tbl>
    <w:p w14:paraId="572FD4D5" w14:textId="77777777" w:rsidR="00D34EA9" w:rsidRPr="00D34EA9" w:rsidRDefault="00D34EA9" w:rsidP="00D34EA9">
      <w:pPr>
        <w:spacing w:after="160" w:line="288" w:lineRule="auto"/>
        <w:jc w:val="both"/>
        <w:rPr>
          <w:rFonts w:ascii="Georgia" w:eastAsia="Calibri" w:hAnsi="Georgia"/>
          <w:color w:val="auto"/>
          <w:szCs w:val="22"/>
        </w:rPr>
      </w:pPr>
    </w:p>
    <w:p w14:paraId="111DEA35" w14:textId="4EABEEDB" w:rsidR="00D34EA9" w:rsidRPr="00D34EA9" w:rsidRDefault="00D34EA9" w:rsidP="00D34EA9">
      <w:pPr>
        <w:autoSpaceDE w:val="0"/>
        <w:autoSpaceDN w:val="0"/>
        <w:adjustRightInd w:val="0"/>
        <w:spacing w:after="160" w:line="256" w:lineRule="auto"/>
        <w:jc w:val="both"/>
        <w:rPr>
          <w:rFonts w:ascii="Georgia" w:eastAsia="Calibri" w:hAnsi="Georgia" w:cs="Georgia-Bold"/>
          <w:b/>
          <w:bCs/>
          <w:color w:val="auto"/>
          <w:szCs w:val="22"/>
        </w:rPr>
      </w:pPr>
      <w:r w:rsidRPr="00D34EA9">
        <w:rPr>
          <w:rFonts w:ascii="Georgia" w:eastAsia="Calibri" w:hAnsi="Georgia" w:cs="Georgia-Bold"/>
          <w:b/>
          <w:bCs/>
          <w:color w:val="auto"/>
          <w:szCs w:val="22"/>
        </w:rPr>
        <w:t xml:space="preserve">W wykazie tym powinny znaleźć się informacje niezbędne do prawidłowej oceny (stwierdzenia), że wskazane osoby spełniają wymagania określone </w:t>
      </w:r>
      <w:r w:rsidRPr="00D34EA9">
        <w:rPr>
          <w:rFonts w:ascii="Georgia" w:eastAsia="Calibri" w:hAnsi="Georgia" w:cs="Georgia-Bold"/>
          <w:b/>
          <w:bCs/>
          <w:color w:val="auto"/>
          <w:szCs w:val="22"/>
        </w:rPr>
        <w:br/>
        <w:t xml:space="preserve">w </w:t>
      </w:r>
      <w:r>
        <w:rPr>
          <w:rFonts w:ascii="Georgia" w:eastAsia="Calibri" w:hAnsi="Georgia" w:cs="Georgia-Bold"/>
          <w:b/>
          <w:bCs/>
          <w:color w:val="auto"/>
          <w:szCs w:val="22"/>
        </w:rPr>
        <w:t>warunkach udziału w postępowaniu wskazanych w zaproszeniu do składania ofert.</w:t>
      </w:r>
    </w:p>
    <w:p w14:paraId="43AEA7A1" w14:textId="77777777" w:rsidR="00D34EA9" w:rsidRPr="00D34EA9" w:rsidRDefault="00D34EA9" w:rsidP="00D34EA9">
      <w:pPr>
        <w:spacing w:after="160" w:line="256" w:lineRule="auto"/>
        <w:jc w:val="both"/>
        <w:rPr>
          <w:rFonts w:ascii="Georgia" w:eastAsia="Calibri" w:hAnsi="Georgia"/>
          <w:bCs/>
          <w:color w:val="auto"/>
          <w:sz w:val="20"/>
          <w:szCs w:val="20"/>
        </w:rPr>
      </w:pPr>
    </w:p>
    <w:p w14:paraId="0F1F48ED" w14:textId="71DF8D04" w:rsidR="000F4A2B" w:rsidRPr="000C5A5E" w:rsidRDefault="000F4A2B" w:rsidP="00D34EA9">
      <w:pPr>
        <w:spacing w:line="259" w:lineRule="auto"/>
        <w:jc w:val="both"/>
        <w:rPr>
          <w:rFonts w:ascii="Georgia" w:hAnsi="Georgia"/>
        </w:rPr>
      </w:pPr>
    </w:p>
    <w:sectPr w:rsidR="000F4A2B" w:rsidRPr="000C5A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C6826" w14:textId="77777777" w:rsidR="00086AAD" w:rsidRDefault="00086AAD" w:rsidP="00657A87">
      <w:pPr>
        <w:spacing w:after="0"/>
      </w:pPr>
      <w:r>
        <w:separator/>
      </w:r>
    </w:p>
  </w:endnote>
  <w:endnote w:type="continuationSeparator" w:id="0">
    <w:p w14:paraId="7CCC927B" w14:textId="77777777" w:rsidR="00086AAD" w:rsidRDefault="00086AAD" w:rsidP="00657A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Ubuntu">
    <w:charset w:val="00"/>
    <w:family w:val="swiss"/>
    <w:pitch w:val="variable"/>
    <w:sig w:usb0="E00002FF" w:usb1="5000205B" w:usb2="00000000" w:usb3="00000000" w:csb0="0000009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Georgia-Bold">
    <w:altName w:val="Arial"/>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17682" w14:textId="77777777" w:rsidR="00086AAD" w:rsidRDefault="00086AAD" w:rsidP="00657A87">
      <w:pPr>
        <w:spacing w:after="0"/>
      </w:pPr>
      <w:r>
        <w:separator/>
      </w:r>
    </w:p>
  </w:footnote>
  <w:footnote w:type="continuationSeparator" w:id="0">
    <w:p w14:paraId="63116022" w14:textId="77777777" w:rsidR="00086AAD" w:rsidRDefault="00086AAD" w:rsidP="00657A87">
      <w:pPr>
        <w:spacing w:after="0"/>
      </w:pPr>
      <w:r>
        <w:continuationSeparator/>
      </w:r>
    </w:p>
  </w:footnote>
  <w:footnote w:id="1">
    <w:p w14:paraId="747341B9" w14:textId="77777777" w:rsidR="00074BE3" w:rsidRDefault="00074BE3" w:rsidP="00657A87">
      <w:pPr>
        <w:pStyle w:val="Tekstprzypisudolnego"/>
      </w:pPr>
      <w:r>
        <w:rPr>
          <w:rStyle w:val="Odwoanieprzypisudolnego"/>
        </w:rPr>
        <w:footnoteRef/>
      </w:r>
      <w:r>
        <w:t xml:space="preserve"> </w:t>
      </w:r>
      <w:r w:rsidRPr="00933557">
        <w:rPr>
          <w:rFonts w:ascii="Arial" w:hAnsi="Arial" w:cs="Arial"/>
          <w:sz w:val="16"/>
          <w:szCs w:val="16"/>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D31D4" w14:textId="77777777" w:rsidR="00074BE3" w:rsidRDefault="00074BE3" w:rsidP="00414EB2"/>
  <w:p w14:paraId="1BBD7094" w14:textId="77777777" w:rsidR="00074BE3" w:rsidRDefault="00074BE3" w:rsidP="00414EB2"/>
  <w:p w14:paraId="4D949A15" w14:textId="77777777" w:rsidR="00074BE3" w:rsidRDefault="00074BE3" w:rsidP="00414E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78F4C0E8"/>
    <w:name w:val="WW8Num10"/>
    <w:lvl w:ilvl="0">
      <w:start w:val="1"/>
      <w:numFmt w:val="decimal"/>
      <w:lvlText w:val="%1."/>
      <w:lvlJc w:val="left"/>
      <w:pPr>
        <w:tabs>
          <w:tab w:val="num" w:pos="720"/>
        </w:tabs>
        <w:ind w:left="720" w:hanging="360"/>
      </w:pPr>
      <w:rPr>
        <w:rFonts w:hint="default"/>
      </w:rPr>
    </w:lvl>
  </w:abstractNum>
  <w:abstractNum w:abstractNumId="1" w15:restartNumberingAfterBreak="0">
    <w:nsid w:val="04387F2F"/>
    <w:multiLevelType w:val="multilevel"/>
    <w:tmpl w:val="1AD6CC1C"/>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F40B57"/>
    <w:multiLevelType w:val="hybridMultilevel"/>
    <w:tmpl w:val="9A6CCB3A"/>
    <w:lvl w:ilvl="0" w:tplc="2BDCDBAA">
      <w:start w:val="1"/>
      <w:numFmt w:val="decimal"/>
      <w:lvlText w:val="%1."/>
      <w:lvlJc w:val="left"/>
      <w:pPr>
        <w:ind w:left="303"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1" w:tplc="BF7A2AA2">
      <w:start w:val="1"/>
      <w:numFmt w:val="decimal"/>
      <w:lvlText w:val="%2."/>
      <w:lvlJc w:val="left"/>
      <w:pPr>
        <w:ind w:left="814"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2" w:tplc="D46E1BE8">
      <w:start w:val="1"/>
      <w:numFmt w:val="lowerRoman"/>
      <w:lvlText w:val="%3"/>
      <w:lvlJc w:val="left"/>
      <w:pPr>
        <w:ind w:left="144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3" w:tplc="FDFA1108">
      <w:start w:val="1"/>
      <w:numFmt w:val="decimal"/>
      <w:lvlText w:val="%4"/>
      <w:lvlJc w:val="left"/>
      <w:pPr>
        <w:ind w:left="216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4" w:tplc="AE66F4D8">
      <w:start w:val="1"/>
      <w:numFmt w:val="lowerLetter"/>
      <w:lvlText w:val="%5"/>
      <w:lvlJc w:val="left"/>
      <w:pPr>
        <w:ind w:left="288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5" w:tplc="8EB2EACE">
      <w:start w:val="1"/>
      <w:numFmt w:val="lowerRoman"/>
      <w:lvlText w:val="%6"/>
      <w:lvlJc w:val="left"/>
      <w:pPr>
        <w:ind w:left="360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6" w:tplc="5DEEC92E">
      <w:start w:val="1"/>
      <w:numFmt w:val="decimal"/>
      <w:lvlText w:val="%7"/>
      <w:lvlJc w:val="left"/>
      <w:pPr>
        <w:ind w:left="432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7" w:tplc="78944992">
      <w:start w:val="1"/>
      <w:numFmt w:val="lowerLetter"/>
      <w:lvlText w:val="%8"/>
      <w:lvlJc w:val="left"/>
      <w:pPr>
        <w:ind w:left="504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8" w:tplc="FA9481BC">
      <w:start w:val="1"/>
      <w:numFmt w:val="lowerRoman"/>
      <w:lvlText w:val="%9"/>
      <w:lvlJc w:val="left"/>
      <w:pPr>
        <w:ind w:left="576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15F32F41"/>
    <w:multiLevelType w:val="hybridMultilevel"/>
    <w:tmpl w:val="77488C6C"/>
    <w:lvl w:ilvl="0" w:tplc="43348A14">
      <w:start w:val="1"/>
      <w:numFmt w:val="decimal"/>
      <w:lvlText w:val="%1."/>
      <w:lvlJc w:val="left"/>
      <w:pPr>
        <w:ind w:left="283"/>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918EA2F8">
      <w:start w:val="1"/>
      <w:numFmt w:val="decimal"/>
      <w:lvlText w:val="%2)"/>
      <w:lvlJc w:val="left"/>
      <w:pPr>
        <w:ind w:left="640"/>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2" w:tplc="509A736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51A94C2">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B05E1A">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2323C4C">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9A0DE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34448E">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B4AC94">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A6D0BCE"/>
    <w:multiLevelType w:val="hybridMultilevel"/>
    <w:tmpl w:val="FEF827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A9157A0"/>
    <w:multiLevelType w:val="multilevel"/>
    <w:tmpl w:val="0C9277AC"/>
    <w:lvl w:ilvl="0">
      <w:start w:val="1"/>
      <w:numFmt w:val="decimal"/>
      <w:lvlText w:val="%1."/>
      <w:lvlJc w:val="right"/>
      <w:pPr>
        <w:ind w:left="709" w:hanging="360"/>
      </w:pPr>
      <w:rPr>
        <w:rFonts w:ascii="Georgia" w:eastAsia="Ubuntu" w:hAnsi="Georgia" w:cs="Ubuntu" w:hint="default"/>
        <w:color w:val="333333"/>
        <w:sz w:val="22"/>
        <w:szCs w:val="22"/>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6" w15:restartNumberingAfterBreak="0">
    <w:nsid w:val="1C9708ED"/>
    <w:multiLevelType w:val="hybridMultilevel"/>
    <w:tmpl w:val="A2E4788E"/>
    <w:lvl w:ilvl="0" w:tplc="04F238EA">
      <w:start w:val="1"/>
      <w:numFmt w:val="decimal"/>
      <w:lvlText w:val="%1."/>
      <w:lvlJc w:val="left"/>
      <w:pPr>
        <w:ind w:left="427"/>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297825C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7895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FC75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253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22B35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8600C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D611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A89C3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7A3428"/>
    <w:multiLevelType w:val="multilevel"/>
    <w:tmpl w:val="F656DB38"/>
    <w:lvl w:ilvl="0">
      <w:start w:val="1"/>
      <w:numFmt w:val="decimal"/>
      <w:lvlText w:val="%1."/>
      <w:lvlJc w:val="right"/>
      <w:pPr>
        <w:tabs>
          <w:tab w:val="num" w:pos="227"/>
        </w:tabs>
        <w:ind w:left="227" w:hanging="227"/>
      </w:pPr>
      <w:rPr>
        <w:rFonts w:ascii="Arial" w:eastAsia="Times New Roman" w:hAnsi="Arial" w:cs="Times New Roman" w:hint="default"/>
        <w:b w:val="0"/>
        <w:bCs w:val="0"/>
        <w:i w:val="0"/>
        <w:iCs w:val="0"/>
        <w:caps w:val="0"/>
        <w:spacing w:val="0"/>
        <w:w w:val="100"/>
        <w:kern w:val="0"/>
        <w:position w:val="0"/>
        <w:sz w:val="20"/>
        <w:szCs w:val="20"/>
      </w:rPr>
    </w:lvl>
    <w:lvl w:ilvl="1">
      <w:start w:val="1"/>
      <w:numFmt w:val="decimal"/>
      <w:pStyle w:val="Lista-kontynuacja2"/>
      <w:lvlText w:val="%1.%2."/>
      <w:lvlJc w:val="right"/>
      <w:pPr>
        <w:tabs>
          <w:tab w:val="num" w:pos="822"/>
        </w:tabs>
        <w:ind w:left="822" w:hanging="170"/>
      </w:pPr>
      <w:rPr>
        <w:rFonts w:ascii="Times New Roman" w:hAnsi="Times New Roman" w:cs="Times New Roman" w:hint="default"/>
        <w:b w:val="0"/>
        <w:bCs w:val="0"/>
        <w:i w:val="0"/>
        <w:iCs w:val="0"/>
        <w:sz w:val="26"/>
        <w:szCs w:val="26"/>
      </w:rPr>
    </w:lvl>
    <w:lvl w:ilvl="2">
      <w:start w:val="1"/>
      <w:numFmt w:val="lowerLetter"/>
      <w:lvlText w:val="%3)"/>
      <w:lvlJc w:val="right"/>
      <w:pPr>
        <w:tabs>
          <w:tab w:val="num" w:pos="935"/>
        </w:tabs>
        <w:ind w:left="935" w:hanging="170"/>
      </w:pPr>
      <w:rPr>
        <w:rFonts w:ascii="Garamond" w:hAnsi="Garamond" w:cs="Garamond" w:hint="default"/>
        <w:b w:val="0"/>
        <w:bCs w:val="0"/>
        <w:i w:val="0"/>
        <w:iCs w:val="0"/>
        <w:spacing w:val="0"/>
        <w:w w:val="93"/>
        <w:kern w:val="0"/>
        <w:position w:val="0"/>
        <w:sz w:val="24"/>
        <w:szCs w:val="24"/>
        <w:u w:val="none"/>
      </w:rPr>
    </w:lvl>
    <w:lvl w:ilvl="3">
      <w:start w:val="1"/>
      <w:numFmt w:val="decimal"/>
      <w:isLgl/>
      <w:lvlText w:val="%1.%2%3.%4."/>
      <w:lvlJc w:val="left"/>
      <w:pPr>
        <w:tabs>
          <w:tab w:val="num" w:pos="709"/>
        </w:tabs>
        <w:ind w:left="709" w:hanging="851"/>
      </w:pPr>
      <w:rPr>
        <w:rFonts w:ascii="Times New Roman" w:hAnsi="Times New Roman" w:cs="Times New Roman" w:hint="default"/>
        <w:b/>
        <w:bCs/>
        <w:i w:val="0"/>
        <w:iCs w:val="0"/>
        <w:sz w:val="30"/>
        <w:szCs w:val="30"/>
      </w:rPr>
    </w:lvl>
    <w:lvl w:ilvl="4">
      <w:start w:val="1"/>
      <w:numFmt w:val="decimal"/>
      <w:isLgl/>
      <w:lvlText w:val="%1.%3.%4.%5."/>
      <w:lvlJc w:val="left"/>
      <w:pPr>
        <w:tabs>
          <w:tab w:val="num" w:pos="992"/>
        </w:tabs>
        <w:ind w:left="992" w:hanging="1134"/>
      </w:pPr>
      <w:rPr>
        <w:rFonts w:ascii="Times New Roman" w:hAnsi="Times New Roman" w:cs="Times New Roman" w:hint="default"/>
        <w:b/>
        <w:bCs/>
        <w:i w:val="0"/>
        <w:iCs w:val="0"/>
        <w:sz w:val="30"/>
        <w:szCs w:val="30"/>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2241439B"/>
    <w:multiLevelType w:val="hybridMultilevel"/>
    <w:tmpl w:val="8522CD40"/>
    <w:lvl w:ilvl="0" w:tplc="96D630B0">
      <w:start w:val="1"/>
      <w:numFmt w:val="decimal"/>
      <w:lvlText w:val="%1."/>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D202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09C79F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AC470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724060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689D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4CFC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70DF5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F4DFA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7C1C4F"/>
    <w:multiLevelType w:val="hybridMultilevel"/>
    <w:tmpl w:val="56B6D9B6"/>
    <w:lvl w:ilvl="0" w:tplc="9550BB4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A043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32032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20987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CAA7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506C0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1843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B68F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010E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77A1CA8"/>
    <w:multiLevelType w:val="multilevel"/>
    <w:tmpl w:val="D2104452"/>
    <w:lvl w:ilvl="0">
      <w:start w:val="1"/>
      <w:numFmt w:val="decimal"/>
      <w:lvlText w:val="%1."/>
      <w:lvlJc w:val="right"/>
      <w:pPr>
        <w:ind w:left="709" w:hanging="360"/>
      </w:pPr>
      <w:rPr>
        <w:rFonts w:ascii="Georgia" w:eastAsia="Ubuntu" w:hAnsi="Georgia" w:cs="Ubuntu" w:hint="default"/>
        <w:color w:val="333333"/>
        <w:sz w:val="22"/>
        <w:szCs w:val="22"/>
      </w:r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1" w15:restartNumberingAfterBreak="0">
    <w:nsid w:val="3171773F"/>
    <w:multiLevelType w:val="hybridMultilevel"/>
    <w:tmpl w:val="070467C4"/>
    <w:lvl w:ilvl="0" w:tplc="5920A01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3E9C6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0EE82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3F6C2C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F2BF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5C1B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2239A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C4E98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E45E7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976EB0"/>
    <w:multiLevelType w:val="hybridMultilevel"/>
    <w:tmpl w:val="6B843836"/>
    <w:lvl w:ilvl="0" w:tplc="FF146D22">
      <w:start w:val="1"/>
      <w:numFmt w:val="bullet"/>
      <w:lvlText w:val="-"/>
      <w:lvlJc w:val="left"/>
      <w:pPr>
        <w:ind w:left="353"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1" w:tplc="44087384">
      <w:start w:val="1"/>
      <w:numFmt w:val="bullet"/>
      <w:lvlText w:val="o"/>
      <w:lvlJc w:val="left"/>
      <w:pPr>
        <w:ind w:left="124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2" w:tplc="1B26F87C">
      <w:start w:val="1"/>
      <w:numFmt w:val="bullet"/>
      <w:lvlText w:val="▪"/>
      <w:lvlJc w:val="left"/>
      <w:pPr>
        <w:ind w:left="196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3" w:tplc="7660D0D2">
      <w:start w:val="1"/>
      <w:numFmt w:val="bullet"/>
      <w:lvlText w:val="•"/>
      <w:lvlJc w:val="left"/>
      <w:pPr>
        <w:ind w:left="268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4" w:tplc="9B3CD59A">
      <w:start w:val="1"/>
      <w:numFmt w:val="bullet"/>
      <w:lvlText w:val="o"/>
      <w:lvlJc w:val="left"/>
      <w:pPr>
        <w:ind w:left="340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5" w:tplc="0332F11E">
      <w:start w:val="1"/>
      <w:numFmt w:val="bullet"/>
      <w:lvlText w:val="▪"/>
      <w:lvlJc w:val="left"/>
      <w:pPr>
        <w:ind w:left="412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6" w:tplc="A072BB5E">
      <w:start w:val="1"/>
      <w:numFmt w:val="bullet"/>
      <w:lvlText w:val="•"/>
      <w:lvlJc w:val="left"/>
      <w:pPr>
        <w:ind w:left="484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7" w:tplc="828826C0">
      <w:start w:val="1"/>
      <w:numFmt w:val="bullet"/>
      <w:lvlText w:val="o"/>
      <w:lvlJc w:val="left"/>
      <w:pPr>
        <w:ind w:left="556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8" w:tplc="0A384294">
      <w:start w:val="1"/>
      <w:numFmt w:val="bullet"/>
      <w:lvlText w:val="▪"/>
      <w:lvlJc w:val="left"/>
      <w:pPr>
        <w:ind w:left="628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abstractNum>
  <w:abstractNum w:abstractNumId="13" w15:restartNumberingAfterBreak="0">
    <w:nsid w:val="353F618A"/>
    <w:multiLevelType w:val="hybridMultilevel"/>
    <w:tmpl w:val="D09445AC"/>
    <w:lvl w:ilvl="0" w:tplc="4A96ACF4">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4" w15:restartNumberingAfterBreak="0">
    <w:nsid w:val="36D13AF7"/>
    <w:multiLevelType w:val="hybridMultilevel"/>
    <w:tmpl w:val="F11A3A4E"/>
    <w:lvl w:ilvl="0" w:tplc="0409000F">
      <w:start w:val="1"/>
      <w:numFmt w:val="decimal"/>
      <w:lvlText w:val="%1."/>
      <w:lvlJc w:val="left"/>
      <w:pPr>
        <w:ind w:left="360" w:hanging="360"/>
      </w:pPr>
    </w:lvl>
    <w:lvl w:ilvl="1" w:tplc="0415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370A4936"/>
    <w:multiLevelType w:val="hybridMultilevel"/>
    <w:tmpl w:val="0C2C3AA4"/>
    <w:lvl w:ilvl="0" w:tplc="09462E78">
      <w:start w:val="1"/>
      <w:numFmt w:val="decimal"/>
      <w:lvlText w:val="%1."/>
      <w:lvlJc w:val="left"/>
      <w:pPr>
        <w:ind w:left="427"/>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259ACCE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167A1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BCAED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6CB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0C2A3D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22A7B6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BA6BA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32D7C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9165321"/>
    <w:multiLevelType w:val="hybridMultilevel"/>
    <w:tmpl w:val="0494034C"/>
    <w:lvl w:ilvl="0" w:tplc="14740D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06488C">
      <w:start w:val="1"/>
      <w:numFmt w:val="decimal"/>
      <w:lvlRestart w:val="0"/>
      <w:lvlText w:val="%2)"/>
      <w:lvlJc w:val="left"/>
      <w:pPr>
        <w:ind w:left="1056"/>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2" w:tplc="52248B8A">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721A94">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D69D62">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003CB8">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6A704C">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C4C64">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12353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E77263F"/>
    <w:multiLevelType w:val="hybridMultilevel"/>
    <w:tmpl w:val="B78053B4"/>
    <w:lvl w:ilvl="0" w:tplc="CC44D482">
      <w:start w:val="1"/>
      <w:numFmt w:val="decimal"/>
      <w:lvlText w:val="%1."/>
      <w:lvlJc w:val="left"/>
      <w:pPr>
        <w:ind w:left="283"/>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B9C40C86">
      <w:start w:val="1"/>
      <w:numFmt w:val="decimal"/>
      <w:lvlText w:val="%2)"/>
      <w:lvlJc w:val="left"/>
      <w:pPr>
        <w:ind w:left="994"/>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2" w:tplc="EB329686">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17CBAAC">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8AF58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764428">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4A964A">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729132">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02A7A5A">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BA26AB"/>
    <w:multiLevelType w:val="hybridMultilevel"/>
    <w:tmpl w:val="19A07A60"/>
    <w:lvl w:ilvl="0" w:tplc="BAEED0BA">
      <w:start w:val="1"/>
      <w:numFmt w:val="decimal"/>
      <w:lvlText w:val="%1."/>
      <w:lvlJc w:val="left"/>
      <w:pPr>
        <w:ind w:left="426"/>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59B26BA0">
      <w:start w:val="1"/>
      <w:numFmt w:val="decimal"/>
      <w:lvlText w:val="%2)"/>
      <w:lvlJc w:val="left"/>
      <w:pPr>
        <w:ind w:left="926"/>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2" w:tplc="9926DB2E">
      <w:start w:val="1"/>
      <w:numFmt w:val="lowerRoman"/>
      <w:lvlText w:val="%3"/>
      <w:lvlJc w:val="left"/>
      <w:pPr>
        <w:ind w:left="1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4FD54">
      <w:start w:val="1"/>
      <w:numFmt w:val="decimal"/>
      <w:lvlText w:val="%4"/>
      <w:lvlJc w:val="left"/>
      <w:pPr>
        <w:ind w:left="2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A8BFDC">
      <w:start w:val="1"/>
      <w:numFmt w:val="lowerLetter"/>
      <w:lvlText w:val="%5"/>
      <w:lvlJc w:val="left"/>
      <w:pPr>
        <w:ind w:left="3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28E118">
      <w:start w:val="1"/>
      <w:numFmt w:val="lowerRoman"/>
      <w:lvlText w:val="%6"/>
      <w:lvlJc w:val="left"/>
      <w:pPr>
        <w:ind w:left="3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5BAC5A6">
      <w:start w:val="1"/>
      <w:numFmt w:val="decimal"/>
      <w:lvlText w:val="%7"/>
      <w:lvlJc w:val="left"/>
      <w:pPr>
        <w:ind w:left="45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4D362">
      <w:start w:val="1"/>
      <w:numFmt w:val="lowerLetter"/>
      <w:lvlText w:val="%8"/>
      <w:lvlJc w:val="left"/>
      <w:pPr>
        <w:ind w:left="5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563CF0">
      <w:start w:val="1"/>
      <w:numFmt w:val="lowerRoman"/>
      <w:lvlText w:val="%9"/>
      <w:lvlJc w:val="left"/>
      <w:pPr>
        <w:ind w:left="5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7C34E54"/>
    <w:multiLevelType w:val="hybridMultilevel"/>
    <w:tmpl w:val="E8C6AD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47D573CA"/>
    <w:multiLevelType w:val="hybridMultilevel"/>
    <w:tmpl w:val="86F4B410"/>
    <w:lvl w:ilvl="0" w:tplc="1B40CD7C">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50797AF0"/>
    <w:multiLevelType w:val="hybridMultilevel"/>
    <w:tmpl w:val="50B0F642"/>
    <w:lvl w:ilvl="0" w:tplc="E7B0D40E">
      <w:start w:val="9"/>
      <w:numFmt w:val="decimal"/>
      <w:lvlText w:val="%1."/>
      <w:lvlJc w:val="left"/>
      <w:pPr>
        <w:ind w:left="313"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1" w:tplc="B70E1254">
      <w:start w:val="1"/>
      <w:numFmt w:val="lowerLetter"/>
      <w:lvlText w:val="%2"/>
      <w:lvlJc w:val="left"/>
      <w:pPr>
        <w:ind w:left="110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2" w:tplc="5DAAB184">
      <w:start w:val="1"/>
      <w:numFmt w:val="lowerRoman"/>
      <w:lvlText w:val="%3"/>
      <w:lvlJc w:val="left"/>
      <w:pPr>
        <w:ind w:left="182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3" w:tplc="83DC2822">
      <w:start w:val="1"/>
      <w:numFmt w:val="decimal"/>
      <w:lvlText w:val="%4"/>
      <w:lvlJc w:val="left"/>
      <w:pPr>
        <w:ind w:left="254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4" w:tplc="09F66056">
      <w:start w:val="1"/>
      <w:numFmt w:val="lowerLetter"/>
      <w:lvlText w:val="%5"/>
      <w:lvlJc w:val="left"/>
      <w:pPr>
        <w:ind w:left="326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5" w:tplc="2EF26614">
      <w:start w:val="1"/>
      <w:numFmt w:val="lowerRoman"/>
      <w:lvlText w:val="%6"/>
      <w:lvlJc w:val="left"/>
      <w:pPr>
        <w:ind w:left="398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6" w:tplc="84042EA4">
      <w:start w:val="1"/>
      <w:numFmt w:val="decimal"/>
      <w:lvlText w:val="%7"/>
      <w:lvlJc w:val="left"/>
      <w:pPr>
        <w:ind w:left="470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7" w:tplc="C0527E7A">
      <w:start w:val="1"/>
      <w:numFmt w:val="lowerLetter"/>
      <w:lvlText w:val="%8"/>
      <w:lvlJc w:val="left"/>
      <w:pPr>
        <w:ind w:left="542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8" w:tplc="A9A815C6">
      <w:start w:val="1"/>
      <w:numFmt w:val="lowerRoman"/>
      <w:lvlText w:val="%9"/>
      <w:lvlJc w:val="left"/>
      <w:pPr>
        <w:ind w:left="6142"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abstractNum>
  <w:abstractNum w:abstractNumId="22" w15:restartNumberingAfterBreak="0">
    <w:nsid w:val="51E638D7"/>
    <w:multiLevelType w:val="hybridMultilevel"/>
    <w:tmpl w:val="A7F2679C"/>
    <w:lvl w:ilvl="0" w:tplc="36AE409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3A8B10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5C23F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440E0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A425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6CE92B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328C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287F1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C8F7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43E1BF5"/>
    <w:multiLevelType w:val="hybridMultilevel"/>
    <w:tmpl w:val="C8643F7A"/>
    <w:lvl w:ilvl="0" w:tplc="5F8ABAC2">
      <w:start w:val="1"/>
      <w:numFmt w:val="decimal"/>
      <w:lvlText w:val="%1."/>
      <w:lvlJc w:val="left"/>
      <w:pPr>
        <w:ind w:left="360" w:hanging="360"/>
      </w:pPr>
      <w:rPr>
        <w:rFonts w:ascii="Georgia" w:hAnsi="Georgia"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546D270A"/>
    <w:multiLevelType w:val="hybridMultilevel"/>
    <w:tmpl w:val="C27244CC"/>
    <w:lvl w:ilvl="0" w:tplc="DAC40FCE">
      <w:start w:val="1"/>
      <w:numFmt w:val="decimal"/>
      <w:lvlText w:val="%1."/>
      <w:lvlJc w:val="left"/>
      <w:pPr>
        <w:ind w:left="526"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1" w:tplc="C248D57E">
      <w:start w:val="1"/>
      <w:numFmt w:val="lowerLetter"/>
      <w:lvlText w:val="%2"/>
      <w:lvlJc w:val="left"/>
      <w:pPr>
        <w:ind w:left="117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2" w:tplc="0510B2CA">
      <w:start w:val="1"/>
      <w:numFmt w:val="lowerRoman"/>
      <w:lvlText w:val="%3"/>
      <w:lvlJc w:val="left"/>
      <w:pPr>
        <w:ind w:left="189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3" w:tplc="9AEE22A2">
      <w:start w:val="1"/>
      <w:numFmt w:val="decimal"/>
      <w:lvlText w:val="%4"/>
      <w:lvlJc w:val="left"/>
      <w:pPr>
        <w:ind w:left="261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4" w:tplc="FE5E1884">
      <w:start w:val="1"/>
      <w:numFmt w:val="lowerLetter"/>
      <w:lvlText w:val="%5"/>
      <w:lvlJc w:val="left"/>
      <w:pPr>
        <w:ind w:left="333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5" w:tplc="CEAE9A54">
      <w:start w:val="1"/>
      <w:numFmt w:val="lowerRoman"/>
      <w:lvlText w:val="%6"/>
      <w:lvlJc w:val="left"/>
      <w:pPr>
        <w:ind w:left="405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6" w:tplc="3252FF40">
      <w:start w:val="1"/>
      <w:numFmt w:val="decimal"/>
      <w:lvlText w:val="%7"/>
      <w:lvlJc w:val="left"/>
      <w:pPr>
        <w:ind w:left="477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7" w:tplc="DFBCC5DA">
      <w:start w:val="1"/>
      <w:numFmt w:val="lowerLetter"/>
      <w:lvlText w:val="%8"/>
      <w:lvlJc w:val="left"/>
      <w:pPr>
        <w:ind w:left="549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8" w:tplc="DFDA31D0">
      <w:start w:val="1"/>
      <w:numFmt w:val="lowerRoman"/>
      <w:lvlText w:val="%9"/>
      <w:lvlJc w:val="left"/>
      <w:pPr>
        <w:ind w:left="6211"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56287CD3"/>
    <w:multiLevelType w:val="hybridMultilevel"/>
    <w:tmpl w:val="3230A26C"/>
    <w:lvl w:ilvl="0" w:tplc="9BC446B4">
      <w:start w:val="1"/>
      <w:numFmt w:val="decimal"/>
      <w:lvlText w:val="%1."/>
      <w:lvlJc w:val="left"/>
      <w:pPr>
        <w:ind w:left="283"/>
      </w:pPr>
      <w:rPr>
        <w:rFonts w:ascii="Georgia" w:eastAsia="Arial" w:hAnsi="Georgia" w:cs="Arial" w:hint="default"/>
        <w:b w:val="0"/>
        <w:i w:val="0"/>
        <w:strike w:val="0"/>
        <w:dstrike w:val="0"/>
        <w:color w:val="000000"/>
        <w:sz w:val="22"/>
        <w:szCs w:val="22"/>
        <w:u w:val="none" w:color="000000"/>
        <w:bdr w:val="none" w:sz="0" w:space="0" w:color="auto"/>
        <w:shd w:val="clear" w:color="auto" w:fill="auto"/>
        <w:vertAlign w:val="baseline"/>
      </w:rPr>
    </w:lvl>
    <w:lvl w:ilvl="1" w:tplc="CD48F524">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1F42A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02CC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66E18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A4CFC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2CBC1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3E6A5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9C9C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56751C06"/>
    <w:multiLevelType w:val="hybridMultilevel"/>
    <w:tmpl w:val="3DCAD056"/>
    <w:lvl w:ilvl="0" w:tplc="F6DE3FBC">
      <w:start w:val="1"/>
      <w:numFmt w:val="decimal"/>
      <w:lvlText w:val="%1."/>
      <w:lvlJc w:val="left"/>
      <w:pPr>
        <w:ind w:left="720" w:hanging="360"/>
      </w:pPr>
      <w:rPr>
        <w:rFonts w:cs="Times New Roman"/>
        <w:b w:val="0"/>
      </w:rPr>
    </w:lvl>
    <w:lvl w:ilvl="1" w:tplc="18BADE96">
      <w:start w:val="1"/>
      <w:numFmt w:val="lowerLetter"/>
      <w:lvlText w:val="%2."/>
      <w:lvlJc w:val="left"/>
      <w:pPr>
        <w:ind w:left="1440" w:hanging="360"/>
      </w:pPr>
      <w:rPr>
        <w:rFonts w:cs="Times New Roman"/>
        <w:b w:val="0"/>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CA149ED"/>
    <w:multiLevelType w:val="hybridMultilevel"/>
    <w:tmpl w:val="BEEC03E6"/>
    <w:lvl w:ilvl="0" w:tplc="D512AA00">
      <w:start w:val="1"/>
      <w:numFmt w:val="decimal"/>
      <w:lvlText w:val="%1."/>
      <w:lvlJc w:val="left"/>
      <w:pPr>
        <w:ind w:left="445"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1" w:tplc="61E4D920">
      <w:start w:val="1"/>
      <w:numFmt w:val="lowerLetter"/>
      <w:lvlText w:val="%2"/>
      <w:lvlJc w:val="left"/>
      <w:pPr>
        <w:ind w:left="108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2" w:tplc="33104312">
      <w:start w:val="1"/>
      <w:numFmt w:val="lowerRoman"/>
      <w:lvlText w:val="%3"/>
      <w:lvlJc w:val="left"/>
      <w:pPr>
        <w:ind w:left="180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3" w:tplc="7752EDCA">
      <w:start w:val="1"/>
      <w:numFmt w:val="decimal"/>
      <w:lvlText w:val="%4"/>
      <w:lvlJc w:val="left"/>
      <w:pPr>
        <w:ind w:left="252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4" w:tplc="01BE35FA">
      <w:start w:val="1"/>
      <w:numFmt w:val="lowerLetter"/>
      <w:lvlText w:val="%5"/>
      <w:lvlJc w:val="left"/>
      <w:pPr>
        <w:ind w:left="324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5" w:tplc="146CD694">
      <w:start w:val="1"/>
      <w:numFmt w:val="lowerRoman"/>
      <w:lvlText w:val="%6"/>
      <w:lvlJc w:val="left"/>
      <w:pPr>
        <w:ind w:left="396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6" w:tplc="998CFF0C">
      <w:start w:val="1"/>
      <w:numFmt w:val="decimal"/>
      <w:lvlText w:val="%7"/>
      <w:lvlJc w:val="left"/>
      <w:pPr>
        <w:ind w:left="468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7" w:tplc="04E63DE6">
      <w:start w:val="1"/>
      <w:numFmt w:val="lowerLetter"/>
      <w:lvlText w:val="%8"/>
      <w:lvlJc w:val="left"/>
      <w:pPr>
        <w:ind w:left="540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lvl w:ilvl="8" w:tplc="0434A42E">
      <w:start w:val="1"/>
      <w:numFmt w:val="lowerRoman"/>
      <w:lvlText w:val="%9"/>
      <w:lvlJc w:val="left"/>
      <w:pPr>
        <w:ind w:left="6120" w:firstLine="0"/>
      </w:pPr>
      <w:rPr>
        <w:rFonts w:ascii="Georgia" w:eastAsia="Georgia" w:hAnsi="Georgia" w:cs="Georgia"/>
        <w:b w:val="0"/>
        <w:i w:val="0"/>
        <w:strike w:val="0"/>
        <w:dstrike w:val="0"/>
        <w:color w:val="000000"/>
        <w:sz w:val="22"/>
        <w:szCs w:val="22"/>
        <w:u w:val="none" w:color="000000"/>
        <w:effect w:val="none"/>
        <w:bdr w:val="none" w:sz="0" w:space="0" w:color="auto" w:frame="1"/>
        <w:vertAlign w:val="baseline"/>
      </w:rPr>
    </w:lvl>
  </w:abstractNum>
  <w:abstractNum w:abstractNumId="28" w15:restartNumberingAfterBreak="0">
    <w:nsid w:val="5FCE2525"/>
    <w:multiLevelType w:val="hybridMultilevel"/>
    <w:tmpl w:val="57A851C4"/>
    <w:lvl w:ilvl="0" w:tplc="0415000D">
      <w:start w:val="1"/>
      <w:numFmt w:val="bullet"/>
      <w:lvlText w:val=""/>
      <w:lvlJc w:val="left"/>
      <w:pPr>
        <w:tabs>
          <w:tab w:val="num" w:pos="360"/>
        </w:tabs>
        <w:ind w:left="360" w:hanging="360"/>
      </w:pPr>
      <w:rPr>
        <w:rFonts w:ascii="Wingdings" w:hAnsi="Wingdings" w:hint="default"/>
        <w:color w:val="auto"/>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1484AAA"/>
    <w:multiLevelType w:val="hybridMultilevel"/>
    <w:tmpl w:val="EB5A6F9E"/>
    <w:lvl w:ilvl="0" w:tplc="ABA8DF3E">
      <w:start w:val="1"/>
      <w:numFmt w:val="decimal"/>
      <w:lvlText w:val="%1."/>
      <w:lvlJc w:val="left"/>
      <w:pPr>
        <w:ind w:left="720" w:hanging="360"/>
      </w:pPr>
      <w:rPr>
        <w:rFonts w:cs="Times New Roman"/>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61523F62"/>
    <w:multiLevelType w:val="hybridMultilevel"/>
    <w:tmpl w:val="981270AC"/>
    <w:lvl w:ilvl="0" w:tplc="047EC86C">
      <w:start w:val="1"/>
      <w:numFmt w:val="decimal"/>
      <w:lvlText w:val="%1."/>
      <w:lvlJc w:val="left"/>
      <w:pPr>
        <w:ind w:left="527"/>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1" w:tplc="6B6C938C">
      <w:start w:val="1"/>
      <w:numFmt w:val="lowerLetter"/>
      <w:lvlText w:val="%2"/>
      <w:lvlJc w:val="left"/>
      <w:pPr>
        <w:ind w:left="10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2" w:tplc="0226DA1A">
      <w:start w:val="1"/>
      <w:numFmt w:val="lowerRoman"/>
      <w:lvlText w:val="%3"/>
      <w:lvlJc w:val="left"/>
      <w:pPr>
        <w:ind w:left="18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3" w:tplc="A37E861E">
      <w:start w:val="1"/>
      <w:numFmt w:val="decimal"/>
      <w:lvlText w:val="%4"/>
      <w:lvlJc w:val="left"/>
      <w:pPr>
        <w:ind w:left="25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4" w:tplc="AF06F388">
      <w:start w:val="1"/>
      <w:numFmt w:val="lowerLetter"/>
      <w:lvlText w:val="%5"/>
      <w:lvlJc w:val="left"/>
      <w:pPr>
        <w:ind w:left="324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5" w:tplc="54CEDE7C">
      <w:start w:val="1"/>
      <w:numFmt w:val="lowerRoman"/>
      <w:lvlText w:val="%6"/>
      <w:lvlJc w:val="left"/>
      <w:pPr>
        <w:ind w:left="396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6" w:tplc="B65C7D14">
      <w:start w:val="1"/>
      <w:numFmt w:val="decimal"/>
      <w:lvlText w:val="%7"/>
      <w:lvlJc w:val="left"/>
      <w:pPr>
        <w:ind w:left="468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7" w:tplc="C470AE1E">
      <w:start w:val="1"/>
      <w:numFmt w:val="lowerLetter"/>
      <w:lvlText w:val="%8"/>
      <w:lvlJc w:val="left"/>
      <w:pPr>
        <w:ind w:left="540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lvl w:ilvl="8" w:tplc="4628028A">
      <w:start w:val="1"/>
      <w:numFmt w:val="lowerRoman"/>
      <w:lvlText w:val="%9"/>
      <w:lvlJc w:val="left"/>
      <w:pPr>
        <w:ind w:left="6120"/>
      </w:pPr>
      <w:rPr>
        <w:rFonts w:ascii="Georgia" w:eastAsia="Georgia" w:hAnsi="Georgia" w:cs="Georgia"/>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6DCA2719"/>
    <w:multiLevelType w:val="hybridMultilevel"/>
    <w:tmpl w:val="62FA9246"/>
    <w:lvl w:ilvl="0" w:tplc="098EC6BC">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D4389C">
      <w:start w:val="1"/>
      <w:numFmt w:val="lowerLetter"/>
      <w:lvlText w:val="%2"/>
      <w:lvlJc w:val="left"/>
      <w:pPr>
        <w:ind w:left="13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DA10E2">
      <w:start w:val="1"/>
      <w:numFmt w:val="lowerRoman"/>
      <w:lvlText w:val="%3"/>
      <w:lvlJc w:val="left"/>
      <w:pPr>
        <w:ind w:left="20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30CA0C">
      <w:start w:val="1"/>
      <w:numFmt w:val="decimal"/>
      <w:lvlText w:val="%4"/>
      <w:lvlJc w:val="left"/>
      <w:pPr>
        <w:ind w:left="28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8AED04">
      <w:start w:val="1"/>
      <w:numFmt w:val="lowerLetter"/>
      <w:lvlText w:val="%5"/>
      <w:lvlJc w:val="left"/>
      <w:pPr>
        <w:ind w:left="35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829DAA">
      <w:start w:val="1"/>
      <w:numFmt w:val="lowerRoman"/>
      <w:lvlText w:val="%6"/>
      <w:lvlJc w:val="left"/>
      <w:pPr>
        <w:ind w:left="42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926688">
      <w:start w:val="1"/>
      <w:numFmt w:val="decimal"/>
      <w:lvlText w:val="%7"/>
      <w:lvlJc w:val="left"/>
      <w:pPr>
        <w:ind w:left="49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223F16">
      <w:start w:val="1"/>
      <w:numFmt w:val="lowerLetter"/>
      <w:lvlText w:val="%8"/>
      <w:lvlJc w:val="left"/>
      <w:pPr>
        <w:ind w:left="56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70283C">
      <w:start w:val="1"/>
      <w:numFmt w:val="lowerRoman"/>
      <w:lvlText w:val="%9"/>
      <w:lvlJc w:val="left"/>
      <w:pPr>
        <w:ind w:left="64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FDF1842"/>
    <w:multiLevelType w:val="hybridMultilevel"/>
    <w:tmpl w:val="8CFACD3C"/>
    <w:lvl w:ilvl="0" w:tplc="269ECFEC">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70E6CDC">
      <w:start w:val="1"/>
      <w:numFmt w:val="bullet"/>
      <w:lvlText w:val="o"/>
      <w:lvlJc w:val="left"/>
      <w:pPr>
        <w:ind w:left="1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7743BBE">
      <w:start w:val="1"/>
      <w:numFmt w:val="bullet"/>
      <w:lvlText w:val="▪"/>
      <w:lvlJc w:val="left"/>
      <w:pPr>
        <w:ind w:left="2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535C83C2">
      <w:start w:val="1"/>
      <w:numFmt w:val="bullet"/>
      <w:lvlText w:val="•"/>
      <w:lvlJc w:val="left"/>
      <w:pPr>
        <w:ind w:left="29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C5684E8">
      <w:start w:val="1"/>
      <w:numFmt w:val="bullet"/>
      <w:lvlText w:val="o"/>
      <w:lvlJc w:val="left"/>
      <w:pPr>
        <w:ind w:left="36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2AA67AE2">
      <w:start w:val="1"/>
      <w:numFmt w:val="bullet"/>
      <w:lvlText w:val="▪"/>
      <w:lvlJc w:val="left"/>
      <w:pPr>
        <w:ind w:left="43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3A2DE5E">
      <w:start w:val="1"/>
      <w:numFmt w:val="bullet"/>
      <w:lvlText w:val="•"/>
      <w:lvlJc w:val="left"/>
      <w:pPr>
        <w:ind w:left="51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4800350">
      <w:start w:val="1"/>
      <w:numFmt w:val="bullet"/>
      <w:lvlText w:val="o"/>
      <w:lvlJc w:val="left"/>
      <w:pPr>
        <w:ind w:left="58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51CC18E">
      <w:start w:val="1"/>
      <w:numFmt w:val="bullet"/>
      <w:lvlText w:val="▪"/>
      <w:lvlJc w:val="left"/>
      <w:pPr>
        <w:ind w:left="65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6FF13233"/>
    <w:multiLevelType w:val="multilevel"/>
    <w:tmpl w:val="6F82364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20C0374"/>
    <w:multiLevelType w:val="hybridMultilevel"/>
    <w:tmpl w:val="7F182C8E"/>
    <w:lvl w:ilvl="0" w:tplc="8E2A76D2">
      <w:start w:val="1"/>
      <w:numFmt w:val="decimal"/>
      <w:lvlText w:val="%1)"/>
      <w:lvlJc w:val="left"/>
      <w:pPr>
        <w:tabs>
          <w:tab w:val="num" w:pos="360"/>
        </w:tabs>
        <w:ind w:left="360" w:hanging="360"/>
      </w:pPr>
      <w:rPr>
        <w:rFonts w:ascii="Times New Roman" w:eastAsia="Times New Roman" w:hAnsi="Times New Roman" w:cs="Times New Roman"/>
      </w:rPr>
    </w:lvl>
    <w:lvl w:ilvl="1" w:tplc="04150001">
      <w:start w:val="1"/>
      <w:numFmt w:val="bullet"/>
      <w:lvlText w:val=""/>
      <w:lvlJc w:val="left"/>
      <w:pPr>
        <w:tabs>
          <w:tab w:val="num" w:pos="1080"/>
        </w:tabs>
        <w:ind w:left="1080" w:hanging="360"/>
      </w:pPr>
      <w:rPr>
        <w:rFonts w:ascii="Symbol" w:hAnsi="Symbol" w:cs="Symbol" w:hint="default"/>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35" w15:restartNumberingAfterBreak="0">
    <w:nsid w:val="7F140825"/>
    <w:multiLevelType w:val="multilevel"/>
    <w:tmpl w:val="6024BDE4"/>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42715067">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0811858">
    <w:abstractNumId w:val="4"/>
  </w:num>
  <w:num w:numId="3" w16cid:durableId="753549843">
    <w:abstractNumId w:val="20"/>
  </w:num>
  <w:num w:numId="4" w16cid:durableId="1970478863">
    <w:abstractNumId w:val="7"/>
  </w:num>
  <w:num w:numId="5" w16cid:durableId="111482929">
    <w:abstractNumId w:val="29"/>
  </w:num>
  <w:num w:numId="6" w16cid:durableId="828718193">
    <w:abstractNumId w:val="22"/>
  </w:num>
  <w:num w:numId="7" w16cid:durableId="707606596">
    <w:abstractNumId w:val="11"/>
  </w:num>
  <w:num w:numId="8" w16cid:durableId="491944498">
    <w:abstractNumId w:val="25"/>
  </w:num>
  <w:num w:numId="9" w16cid:durableId="812719194">
    <w:abstractNumId w:val="5"/>
  </w:num>
  <w:num w:numId="10" w16cid:durableId="1866599258">
    <w:abstractNumId w:val="10"/>
  </w:num>
  <w:num w:numId="11" w16cid:durableId="1793479975">
    <w:abstractNumId w:val="18"/>
  </w:num>
  <w:num w:numId="12" w16cid:durableId="466243713">
    <w:abstractNumId w:val="6"/>
  </w:num>
  <w:num w:numId="13" w16cid:durableId="1252659988">
    <w:abstractNumId w:val="17"/>
  </w:num>
  <w:num w:numId="14" w16cid:durableId="1528328015">
    <w:abstractNumId w:val="15"/>
  </w:num>
  <w:num w:numId="15" w16cid:durableId="1750695635">
    <w:abstractNumId w:val="16"/>
  </w:num>
  <w:num w:numId="16" w16cid:durableId="891842215">
    <w:abstractNumId w:val="3"/>
  </w:num>
  <w:num w:numId="17" w16cid:durableId="2066444796">
    <w:abstractNumId w:val="8"/>
  </w:num>
  <w:num w:numId="18" w16cid:durableId="468476889">
    <w:abstractNumId w:val="9"/>
  </w:num>
  <w:num w:numId="19" w16cid:durableId="1111823553">
    <w:abstractNumId w:val="31"/>
  </w:num>
  <w:num w:numId="20" w16cid:durableId="177277525">
    <w:abstractNumId w:val="32"/>
  </w:num>
  <w:num w:numId="21" w16cid:durableId="1724253667">
    <w:abstractNumId w:val="23"/>
  </w:num>
  <w:num w:numId="22" w16cid:durableId="1883207690">
    <w:abstractNumId w:val="0"/>
  </w:num>
  <w:num w:numId="23" w16cid:durableId="13152578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551976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021821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954347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8522940">
    <w:abstractNumId w:val="30"/>
  </w:num>
  <w:num w:numId="28" w16cid:durableId="14641565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254189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122598">
    <w:abstractNumId w:val="33"/>
  </w:num>
  <w:num w:numId="31" w16cid:durableId="1701497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0791121">
    <w:abstractNumId w:val="12"/>
  </w:num>
  <w:num w:numId="33" w16cid:durableId="582495942">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8773680">
    <w:abstractNumId w:val="26"/>
  </w:num>
  <w:num w:numId="35" w16cid:durableId="1850371181">
    <w:abstractNumId w:val="28"/>
  </w:num>
  <w:num w:numId="36" w16cid:durableId="2099521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37703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A5F"/>
    <w:rsid w:val="000579AF"/>
    <w:rsid w:val="00072844"/>
    <w:rsid w:val="000737B9"/>
    <w:rsid w:val="00074BE3"/>
    <w:rsid w:val="00075377"/>
    <w:rsid w:val="00075692"/>
    <w:rsid w:val="00077C13"/>
    <w:rsid w:val="0008483A"/>
    <w:rsid w:val="00084EF3"/>
    <w:rsid w:val="00086AAD"/>
    <w:rsid w:val="00094C6F"/>
    <w:rsid w:val="000A151D"/>
    <w:rsid w:val="000A3FE0"/>
    <w:rsid w:val="000C5A5E"/>
    <w:rsid w:val="000E131C"/>
    <w:rsid w:val="000F2B24"/>
    <w:rsid w:val="000F4A2B"/>
    <w:rsid w:val="00104B75"/>
    <w:rsid w:val="00140959"/>
    <w:rsid w:val="001700FC"/>
    <w:rsid w:val="001C65AC"/>
    <w:rsid w:val="001F7FC6"/>
    <w:rsid w:val="00230C44"/>
    <w:rsid w:val="00270513"/>
    <w:rsid w:val="002A1395"/>
    <w:rsid w:val="002B55D7"/>
    <w:rsid w:val="002C2A2E"/>
    <w:rsid w:val="002D3F13"/>
    <w:rsid w:val="002D41A2"/>
    <w:rsid w:val="003001B1"/>
    <w:rsid w:val="00342395"/>
    <w:rsid w:val="0036298E"/>
    <w:rsid w:val="00391593"/>
    <w:rsid w:val="00395F67"/>
    <w:rsid w:val="003D3F2D"/>
    <w:rsid w:val="003F2BF7"/>
    <w:rsid w:val="003F586E"/>
    <w:rsid w:val="003F5DEA"/>
    <w:rsid w:val="003F7A12"/>
    <w:rsid w:val="004035AF"/>
    <w:rsid w:val="00406353"/>
    <w:rsid w:val="00414EB2"/>
    <w:rsid w:val="00461407"/>
    <w:rsid w:val="005160E8"/>
    <w:rsid w:val="00557143"/>
    <w:rsid w:val="0057466E"/>
    <w:rsid w:val="005F4283"/>
    <w:rsid w:val="0063312C"/>
    <w:rsid w:val="0063580C"/>
    <w:rsid w:val="006478C9"/>
    <w:rsid w:val="00657A87"/>
    <w:rsid w:val="006A5C6F"/>
    <w:rsid w:val="006C0E2A"/>
    <w:rsid w:val="00710B75"/>
    <w:rsid w:val="00741778"/>
    <w:rsid w:val="0077034C"/>
    <w:rsid w:val="007A0D45"/>
    <w:rsid w:val="007D4E1D"/>
    <w:rsid w:val="007F5CAD"/>
    <w:rsid w:val="00826C1C"/>
    <w:rsid w:val="00841A23"/>
    <w:rsid w:val="008771F1"/>
    <w:rsid w:val="008E276D"/>
    <w:rsid w:val="00951D76"/>
    <w:rsid w:val="009935D0"/>
    <w:rsid w:val="009F4A51"/>
    <w:rsid w:val="009F6D61"/>
    <w:rsid w:val="00A04F60"/>
    <w:rsid w:val="00A23055"/>
    <w:rsid w:val="00A26AA5"/>
    <w:rsid w:val="00A74860"/>
    <w:rsid w:val="00AA19D0"/>
    <w:rsid w:val="00AE350B"/>
    <w:rsid w:val="00B173E7"/>
    <w:rsid w:val="00B24227"/>
    <w:rsid w:val="00B33BBD"/>
    <w:rsid w:val="00B466B0"/>
    <w:rsid w:val="00B50E6D"/>
    <w:rsid w:val="00BB2A5F"/>
    <w:rsid w:val="00BE1DD0"/>
    <w:rsid w:val="00C063EA"/>
    <w:rsid w:val="00C14F40"/>
    <w:rsid w:val="00C43772"/>
    <w:rsid w:val="00C5067F"/>
    <w:rsid w:val="00CA1976"/>
    <w:rsid w:val="00CA44D0"/>
    <w:rsid w:val="00D34EA9"/>
    <w:rsid w:val="00D940C3"/>
    <w:rsid w:val="00DB1700"/>
    <w:rsid w:val="00DB3889"/>
    <w:rsid w:val="00E20003"/>
    <w:rsid w:val="00E41744"/>
    <w:rsid w:val="00E5534E"/>
    <w:rsid w:val="00EA2EF2"/>
    <w:rsid w:val="00EB255E"/>
    <w:rsid w:val="00EE0379"/>
    <w:rsid w:val="00EE1AF0"/>
    <w:rsid w:val="00EE25C4"/>
    <w:rsid w:val="00F01BE4"/>
    <w:rsid w:val="00F33801"/>
    <w:rsid w:val="00F415FD"/>
    <w:rsid w:val="00F5022B"/>
    <w:rsid w:val="00FB0599"/>
    <w:rsid w:val="00FF26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A280D"/>
  <w15:chartTrackingRefBased/>
  <w15:docId w15:val="{BD4372C4-646D-492B-B993-B277E338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7A87"/>
    <w:pPr>
      <w:spacing w:after="200" w:line="240" w:lineRule="auto"/>
    </w:pPr>
    <w:rPr>
      <w:rFonts w:ascii="Arial" w:eastAsia="Cambria" w:hAnsi="Arial" w:cs="Times New Roman"/>
      <w:color w:val="000000"/>
      <w:szCs w:val="24"/>
    </w:rPr>
  </w:style>
  <w:style w:type="paragraph" w:styleId="Nagwek1">
    <w:name w:val="heading 1"/>
    <w:basedOn w:val="Normalny"/>
    <w:next w:val="Normalny"/>
    <w:link w:val="Nagwek1Znak"/>
    <w:uiPriority w:val="9"/>
    <w:qFormat/>
    <w:rsid w:val="00084E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395F67"/>
    <w:pPr>
      <w:keepNext/>
      <w:keepLines/>
      <w:spacing w:before="160" w:after="80" w:line="259" w:lineRule="auto"/>
      <w:outlineLvl w:val="2"/>
    </w:pPr>
    <w:rPr>
      <w:rFonts w:eastAsia="Arial" w:cs="Arial"/>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Numerowanie,List Paragraph,Akapit z listą BS,L1,Akapit z listą5,T_SZ_List Paragraph,Akapit normalny,Bullet Number,List Paragraph1,lp1,List Paragraph2,normalny tekst"/>
    <w:basedOn w:val="Normalny"/>
    <w:link w:val="AkapitzlistZnak"/>
    <w:uiPriority w:val="34"/>
    <w:qFormat/>
    <w:rsid w:val="00657A87"/>
    <w:pPr>
      <w:ind w:left="720"/>
      <w:contextualSpacing/>
    </w:pPr>
  </w:style>
  <w:style w:type="character" w:styleId="Hipercze">
    <w:name w:val="Hyperlink"/>
    <w:basedOn w:val="Domylnaczcionkaakapitu"/>
    <w:uiPriority w:val="99"/>
    <w:unhideWhenUsed/>
    <w:rsid w:val="00657A87"/>
    <w:rPr>
      <w:color w:val="0563C1" w:themeColor="hyperlink"/>
      <w:u w:val="single"/>
    </w:rPr>
  </w:style>
  <w:style w:type="paragraph" w:styleId="Tekstprzypisudolnego">
    <w:name w:val="footnote text"/>
    <w:basedOn w:val="Normalny"/>
    <w:link w:val="TekstprzypisudolnegoZnak"/>
    <w:uiPriority w:val="99"/>
    <w:semiHidden/>
    <w:rsid w:val="00657A87"/>
    <w:pPr>
      <w:spacing w:after="0"/>
    </w:pPr>
    <w:rPr>
      <w:rFonts w:ascii="Times New Roman" w:eastAsia="Times New Roman" w:hAnsi="Times New Roman"/>
      <w:color w:val="auto"/>
      <w:sz w:val="20"/>
      <w:szCs w:val="20"/>
      <w:lang w:eastAsia="pl-PL"/>
    </w:rPr>
  </w:style>
  <w:style w:type="character" w:customStyle="1" w:styleId="TekstprzypisudolnegoZnak">
    <w:name w:val="Tekst przypisu dolnego Znak"/>
    <w:basedOn w:val="Domylnaczcionkaakapitu"/>
    <w:link w:val="Tekstprzypisudolnego"/>
    <w:uiPriority w:val="99"/>
    <w:semiHidden/>
    <w:rsid w:val="00657A87"/>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657A87"/>
    <w:rPr>
      <w:vertAlign w:val="superscript"/>
    </w:rPr>
  </w:style>
  <w:style w:type="paragraph" w:styleId="Lista-kontynuacja2">
    <w:name w:val="List Continue 2"/>
    <w:basedOn w:val="Normalny"/>
    <w:uiPriority w:val="99"/>
    <w:rsid w:val="00657A87"/>
    <w:pPr>
      <w:numPr>
        <w:ilvl w:val="1"/>
        <w:numId w:val="4"/>
      </w:numPr>
      <w:spacing w:before="90" w:after="0" w:line="380" w:lineRule="atLeast"/>
      <w:jc w:val="both"/>
    </w:pPr>
    <w:rPr>
      <w:rFonts w:ascii="Times New Roman" w:eastAsia="Times New Roman" w:hAnsi="Times New Roman"/>
      <w:color w:val="auto"/>
      <w:w w:val="89"/>
      <w:sz w:val="25"/>
      <w:szCs w:val="25"/>
      <w:lang w:eastAsia="pl-PL"/>
    </w:rPr>
  </w:style>
  <w:style w:type="character" w:customStyle="1" w:styleId="Nagwek3Znak">
    <w:name w:val="Nagłówek 3 Znak"/>
    <w:basedOn w:val="Domylnaczcionkaakapitu"/>
    <w:link w:val="Nagwek3"/>
    <w:uiPriority w:val="9"/>
    <w:rsid w:val="00395F67"/>
    <w:rPr>
      <w:rFonts w:ascii="Arial" w:eastAsia="Arial" w:hAnsi="Arial" w:cs="Arial"/>
      <w:color w:val="2E74B5" w:themeColor="accent1" w:themeShade="BF"/>
      <w:sz w:val="28"/>
      <w:szCs w:val="28"/>
    </w:rPr>
  </w:style>
  <w:style w:type="character" w:customStyle="1" w:styleId="Nagwek1Znak">
    <w:name w:val="Nagłówek 1 Znak"/>
    <w:basedOn w:val="Domylnaczcionkaakapitu"/>
    <w:link w:val="Nagwek1"/>
    <w:rsid w:val="00084EF3"/>
    <w:rPr>
      <w:rFonts w:asciiTheme="majorHAnsi" w:eastAsiaTheme="majorEastAsia" w:hAnsiTheme="majorHAnsi" w:cstheme="majorBidi"/>
      <w:color w:val="2E74B5" w:themeColor="accent1" w:themeShade="BF"/>
      <w:sz w:val="32"/>
      <w:szCs w:val="32"/>
    </w:rPr>
  </w:style>
  <w:style w:type="numbering" w:customStyle="1" w:styleId="Bezlisty1">
    <w:name w:val="Bez listy1"/>
    <w:next w:val="Bezlisty"/>
    <w:uiPriority w:val="99"/>
    <w:semiHidden/>
    <w:unhideWhenUsed/>
    <w:rsid w:val="00084EF3"/>
  </w:style>
  <w:style w:type="table" w:customStyle="1" w:styleId="TableGrid">
    <w:name w:val="TableGrid"/>
    <w:rsid w:val="00084EF3"/>
    <w:pPr>
      <w:spacing w:after="0" w:line="240" w:lineRule="auto"/>
    </w:pPr>
    <w:rPr>
      <w:rFonts w:eastAsiaTheme="minorEastAsia"/>
      <w:lang w:eastAsia="pl-PL"/>
    </w:rPr>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084EF3"/>
    <w:rPr>
      <w:sz w:val="16"/>
      <w:szCs w:val="16"/>
    </w:rPr>
  </w:style>
  <w:style w:type="paragraph" w:styleId="Tekstkomentarza">
    <w:name w:val="annotation text"/>
    <w:basedOn w:val="Normalny"/>
    <w:link w:val="TekstkomentarzaZnak"/>
    <w:uiPriority w:val="99"/>
    <w:semiHidden/>
    <w:unhideWhenUsed/>
    <w:rsid w:val="00084EF3"/>
    <w:pPr>
      <w:spacing w:after="34"/>
      <w:ind w:left="10" w:hanging="10"/>
      <w:jc w:val="both"/>
    </w:pPr>
    <w:rPr>
      <w:rFonts w:eastAsia="Arial" w:cs="Arial"/>
      <w:sz w:val="20"/>
      <w:szCs w:val="20"/>
      <w:lang w:eastAsia="pl-PL"/>
    </w:rPr>
  </w:style>
  <w:style w:type="character" w:customStyle="1" w:styleId="TekstkomentarzaZnak">
    <w:name w:val="Tekst komentarza Znak"/>
    <w:basedOn w:val="Domylnaczcionkaakapitu"/>
    <w:link w:val="Tekstkomentarza"/>
    <w:uiPriority w:val="99"/>
    <w:semiHidden/>
    <w:rsid w:val="00084EF3"/>
    <w:rPr>
      <w:rFonts w:ascii="Arial" w:eastAsia="Arial" w:hAnsi="Arial" w:cs="Arial"/>
      <w:color w:val="000000"/>
      <w:sz w:val="20"/>
      <w:szCs w:val="20"/>
      <w:lang w:eastAsia="pl-PL"/>
    </w:rPr>
  </w:style>
  <w:style w:type="paragraph" w:styleId="Tematkomentarza">
    <w:name w:val="annotation subject"/>
    <w:basedOn w:val="Tekstkomentarza"/>
    <w:next w:val="Tekstkomentarza"/>
    <w:link w:val="TematkomentarzaZnak"/>
    <w:uiPriority w:val="99"/>
    <w:semiHidden/>
    <w:unhideWhenUsed/>
    <w:rsid w:val="00084EF3"/>
    <w:rPr>
      <w:b/>
      <w:bCs/>
    </w:rPr>
  </w:style>
  <w:style w:type="character" w:customStyle="1" w:styleId="TematkomentarzaZnak">
    <w:name w:val="Temat komentarza Znak"/>
    <w:basedOn w:val="TekstkomentarzaZnak"/>
    <w:link w:val="Tematkomentarza"/>
    <w:uiPriority w:val="99"/>
    <w:semiHidden/>
    <w:rsid w:val="00084EF3"/>
    <w:rPr>
      <w:rFonts w:ascii="Arial" w:eastAsia="Arial" w:hAnsi="Arial" w:cs="Arial"/>
      <w:b/>
      <w:bCs/>
      <w:color w:val="000000"/>
      <w:sz w:val="20"/>
      <w:szCs w:val="20"/>
      <w:lang w:eastAsia="pl-PL"/>
    </w:rPr>
  </w:style>
  <w:style w:type="paragraph" w:styleId="Tekstdymka">
    <w:name w:val="Balloon Text"/>
    <w:basedOn w:val="Normalny"/>
    <w:link w:val="TekstdymkaZnak"/>
    <w:uiPriority w:val="99"/>
    <w:semiHidden/>
    <w:unhideWhenUsed/>
    <w:rsid w:val="00084EF3"/>
    <w:pPr>
      <w:spacing w:after="0"/>
      <w:ind w:left="10" w:hanging="10"/>
      <w:jc w:val="both"/>
    </w:pPr>
    <w:rPr>
      <w:rFonts w:ascii="Segoe UI" w:eastAsia="Arial" w:hAnsi="Segoe UI" w:cs="Segoe UI"/>
      <w:sz w:val="18"/>
      <w:szCs w:val="18"/>
      <w:lang w:eastAsia="pl-PL"/>
    </w:rPr>
  </w:style>
  <w:style w:type="character" w:customStyle="1" w:styleId="TekstdymkaZnak">
    <w:name w:val="Tekst dymka Znak"/>
    <w:basedOn w:val="Domylnaczcionkaakapitu"/>
    <w:link w:val="Tekstdymka"/>
    <w:uiPriority w:val="99"/>
    <w:semiHidden/>
    <w:rsid w:val="00084EF3"/>
    <w:rPr>
      <w:rFonts w:ascii="Segoe UI" w:eastAsia="Arial" w:hAnsi="Segoe UI" w:cs="Segoe UI"/>
      <w:color w:val="000000"/>
      <w:sz w:val="18"/>
      <w:szCs w:val="18"/>
      <w:lang w:eastAsia="pl-PL"/>
    </w:rPr>
  </w:style>
  <w:style w:type="character" w:customStyle="1" w:styleId="AkapitzlistZnak">
    <w:name w:val="Akapit z listą Znak"/>
    <w:aliases w:val="maz_wyliczenie Znak,opis dzialania Znak,K-P_odwolanie Znak,A_wyliczenie Znak,Akapit z listą 1 Znak,Numerowanie Znak,List Paragraph Znak,Akapit z listą BS Znak,L1 Znak,Akapit z listą5 Znak,T_SZ_List Paragraph Znak,Akapit normalny Znak"/>
    <w:link w:val="Akapitzlist"/>
    <w:uiPriority w:val="34"/>
    <w:qFormat/>
    <w:locked/>
    <w:rsid w:val="00084EF3"/>
    <w:rPr>
      <w:rFonts w:ascii="Arial" w:eastAsia="Cambria" w:hAnsi="Arial" w:cs="Times New Roman"/>
      <w:color w:val="000000"/>
      <w:szCs w:val="24"/>
    </w:rPr>
  </w:style>
  <w:style w:type="paragraph" w:styleId="Stopka">
    <w:name w:val="footer"/>
    <w:basedOn w:val="Normalny"/>
    <w:link w:val="StopkaZnak"/>
    <w:uiPriority w:val="99"/>
    <w:unhideWhenUsed/>
    <w:rsid w:val="00084EF3"/>
    <w:pPr>
      <w:tabs>
        <w:tab w:val="center" w:pos="4536"/>
        <w:tab w:val="right" w:pos="9072"/>
      </w:tabs>
      <w:spacing w:after="0"/>
      <w:ind w:left="10" w:hanging="10"/>
      <w:jc w:val="both"/>
    </w:pPr>
    <w:rPr>
      <w:rFonts w:eastAsia="Arial" w:cs="Arial"/>
      <w:szCs w:val="22"/>
      <w:lang w:eastAsia="pl-PL"/>
    </w:rPr>
  </w:style>
  <w:style w:type="character" w:customStyle="1" w:styleId="StopkaZnak">
    <w:name w:val="Stopka Znak"/>
    <w:basedOn w:val="Domylnaczcionkaakapitu"/>
    <w:link w:val="Stopka"/>
    <w:uiPriority w:val="99"/>
    <w:rsid w:val="00084EF3"/>
    <w:rPr>
      <w:rFonts w:ascii="Arial" w:eastAsia="Arial" w:hAnsi="Arial" w:cs="Arial"/>
      <w:color w:val="000000"/>
      <w:lang w:eastAsia="pl-PL"/>
    </w:rPr>
  </w:style>
  <w:style w:type="character" w:styleId="Nierozpoznanawzmianka">
    <w:name w:val="Unresolved Mention"/>
    <w:basedOn w:val="Domylnaczcionkaakapitu"/>
    <w:uiPriority w:val="99"/>
    <w:semiHidden/>
    <w:unhideWhenUsed/>
    <w:rsid w:val="00DB1700"/>
    <w:rPr>
      <w:color w:val="605E5C"/>
      <w:shd w:val="clear" w:color="auto" w:fill="E1DFDD"/>
    </w:rPr>
  </w:style>
  <w:style w:type="paragraph" w:styleId="Poprawka">
    <w:name w:val="Revision"/>
    <w:hidden/>
    <w:uiPriority w:val="99"/>
    <w:semiHidden/>
    <w:rsid w:val="000F4A2B"/>
    <w:pPr>
      <w:spacing w:after="0" w:line="240" w:lineRule="auto"/>
    </w:pPr>
    <w:rPr>
      <w:rFonts w:ascii="Arial" w:eastAsia="Cambria" w:hAnsi="Arial"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30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p@kultur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1B076-07A9-4E84-A8F3-4E7E6E9C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31</Pages>
  <Words>9787</Words>
  <Characters>58723</Characters>
  <Application>Microsoft Office Word</Application>
  <DocSecurity>0</DocSecurity>
  <Lines>489</Lines>
  <Paragraphs>136</Paragraphs>
  <ScaleCrop>false</ScaleCrop>
  <HeadingPairs>
    <vt:vector size="2" baseType="variant">
      <vt:variant>
        <vt:lpstr>Tytuł</vt:lpstr>
      </vt:variant>
      <vt:variant>
        <vt:i4>1</vt:i4>
      </vt:variant>
    </vt:vector>
  </HeadingPairs>
  <TitlesOfParts>
    <vt:vector size="1" baseType="lpstr">
      <vt:lpstr/>
    </vt:vector>
  </TitlesOfParts>
  <Company>HP Inc.</Company>
  <LinksUpToDate>false</LinksUpToDate>
  <CharactersWithSpaces>68374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Świerczyńska</dc:creator>
  <cp:keywords/>
  <dc:description/>
  <cp:lastModifiedBy>Katarzyna Kałuska</cp:lastModifiedBy>
  <cp:revision>2</cp:revision>
  <dcterms:created xsi:type="dcterms:W3CDTF">2026-07-16T11:34:00Z</dcterms:created>
  <dcterms:modified xsi:type="dcterms:W3CDTF">2026-07-16T11:34:00Z</dcterms:modified>
</cp:coreProperties>
</file>