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2B95" w14:textId="77777777" w:rsidR="00744016" w:rsidRPr="00AE4D5D" w:rsidRDefault="00744016" w:rsidP="00744016">
      <w:pPr>
        <w:rPr>
          <w:rFonts w:eastAsia="Times New Roman"/>
          <w:sz w:val="18"/>
          <w:szCs w:val="18"/>
          <w:lang w:eastAsia="pl-PL"/>
        </w:rPr>
      </w:pPr>
    </w:p>
    <w:p w14:paraId="78F0E5B2" w14:textId="79506CC3" w:rsidR="00744016" w:rsidRDefault="00744016" w:rsidP="00744016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sz w:val="16"/>
          <w:szCs w:val="16"/>
          <w:lang w:eastAsia="pl-PL"/>
        </w:rPr>
        <w:t xml:space="preserve">   </w:t>
      </w:r>
      <w:r w:rsidRPr="006277D8">
        <w:rPr>
          <w:rFonts w:eastAsia="Times New Roman"/>
          <w:b/>
          <w:bCs/>
          <w:color w:val="000000"/>
          <w:sz w:val="16"/>
          <w:szCs w:val="16"/>
          <w:lang w:eastAsia="pl-PL"/>
        </w:rPr>
        <w:t xml:space="preserve">OCHRONA DANYCH OSOBOWYCH </w:t>
      </w:r>
    </w:p>
    <w:p w14:paraId="228AEEAD" w14:textId="46F32575" w:rsidR="00744016" w:rsidRDefault="00744016" w:rsidP="00744016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b/>
          <w:bCs/>
          <w:color w:val="000000"/>
          <w:sz w:val="16"/>
          <w:szCs w:val="16"/>
          <w:lang w:eastAsia="pl-PL"/>
        </w:rPr>
        <w:t>informacja dotycząca przetwarzania danych osobowych</w:t>
      </w:r>
      <w:r w:rsidRPr="00744016">
        <w:rPr>
          <w:rFonts w:eastAsia="Times New Roman"/>
          <w:color w:val="000000"/>
          <w:sz w:val="16"/>
          <w:szCs w:val="16"/>
          <w:lang w:eastAsia="pl-PL"/>
        </w:rPr>
        <w:t xml:space="preserve"> </w:t>
      </w:r>
    </w:p>
    <w:p w14:paraId="5A92D8BB" w14:textId="76A4923C" w:rsidR="00744016" w:rsidRDefault="00744016" w:rsidP="00744016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color w:val="000000"/>
          <w:sz w:val="16"/>
          <w:szCs w:val="16"/>
          <w:lang w:eastAsia="pl-PL"/>
        </w:rPr>
        <w:t>w celu prowadzenia postępowania administracyjnego w sprawie wydania zezwolenia na ekshumację zwłok lub szczątków ludzkich</w:t>
      </w:r>
    </w:p>
    <w:p w14:paraId="06FDCC42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16"/>
          <w:szCs w:val="16"/>
          <w:lang w:eastAsia="pl-PL"/>
        </w:rPr>
      </w:pPr>
    </w:p>
    <w:p w14:paraId="4E916376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color w:val="000000"/>
          <w:sz w:val="16"/>
          <w:szCs w:val="16"/>
          <w:lang w:eastAsia="pl-PL"/>
        </w:rPr>
      </w:pPr>
    </w:p>
    <w:p w14:paraId="3AA1846D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color w:val="000000"/>
          <w:sz w:val="16"/>
          <w:szCs w:val="16"/>
          <w:lang w:eastAsia="pl-PL"/>
        </w:rPr>
        <w:t xml:space="preserve">Zgodnie z art. 13 ust. 1 i 2 oraz art. 14 </w:t>
      </w:r>
      <w:r w:rsidRPr="006277D8">
        <w:rPr>
          <w:rFonts w:eastAsia="Times New Roman"/>
          <w:i/>
          <w:iCs/>
          <w:color w:val="000000"/>
          <w:sz w:val="16"/>
          <w:szCs w:val="16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277D8">
        <w:rPr>
          <w:rFonts w:eastAsia="Times New Roman"/>
          <w:color w:val="000000"/>
          <w:sz w:val="16"/>
          <w:szCs w:val="16"/>
          <w:lang w:eastAsia="pl-PL"/>
        </w:rPr>
        <w:t xml:space="preserve">(ogólne rozporządzenie o ochronie danych osobowych, dalej jako Rozporządzenie): </w:t>
      </w:r>
    </w:p>
    <w:p w14:paraId="61622C47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b/>
          <w:bCs/>
          <w:i/>
          <w:iCs/>
          <w:color w:val="000000"/>
          <w:sz w:val="16"/>
          <w:szCs w:val="16"/>
          <w:lang w:eastAsia="pl-PL"/>
        </w:rPr>
        <w:t xml:space="preserve">1. Administrator Danych </w:t>
      </w:r>
    </w:p>
    <w:p w14:paraId="0E49821A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color w:val="000000"/>
          <w:sz w:val="16"/>
          <w:szCs w:val="16"/>
          <w:lang w:eastAsia="pl-PL"/>
        </w:rPr>
        <w:t xml:space="preserve">Administratorem Państwa danych osobowych jest Państwowy Powiatowy Inspektor Sanitarny w Ełku, będący jednocześnie Dyrektorem PSSE w Ełku ul. Toruńska 6A/1, 19-300 Ełk. Dane kontaktowe:  e-mail: </w:t>
      </w:r>
      <w:hyperlink r:id="rId4" w:history="1">
        <w:r w:rsidRPr="00D60E0E">
          <w:rPr>
            <w:rFonts w:eastAsia="Calibri"/>
            <w:color w:val="0563C1"/>
            <w:sz w:val="16"/>
            <w:szCs w:val="16"/>
            <w:u w:val="single"/>
            <w:lang w:eastAsia="en-US"/>
          </w:rPr>
          <w:t>psse_elk@sanepid.gov.pl</w:t>
        </w:r>
      </w:hyperlink>
      <w:r w:rsidRPr="00D60E0E">
        <w:rPr>
          <w:rFonts w:eastAsia="Times New Roman"/>
          <w:color w:val="000000"/>
          <w:sz w:val="16"/>
          <w:szCs w:val="16"/>
          <w:lang w:eastAsia="pl-PL"/>
        </w:rPr>
        <w:t>;</w:t>
      </w:r>
      <w:r w:rsidRPr="006277D8">
        <w:rPr>
          <w:rFonts w:eastAsia="Times New Roman"/>
          <w:color w:val="000000"/>
          <w:sz w:val="16"/>
          <w:szCs w:val="16"/>
          <w:lang w:eastAsia="pl-PL"/>
        </w:rPr>
        <w:t xml:space="preserve"> </w:t>
      </w:r>
      <w:proofErr w:type="spellStart"/>
      <w:r w:rsidRPr="006277D8">
        <w:rPr>
          <w:rFonts w:eastAsia="Times New Roman"/>
          <w:color w:val="000000"/>
          <w:sz w:val="16"/>
          <w:szCs w:val="16"/>
          <w:lang w:eastAsia="pl-PL"/>
        </w:rPr>
        <w:t>tel</w:t>
      </w:r>
      <w:proofErr w:type="spellEnd"/>
      <w:r w:rsidRPr="006277D8">
        <w:rPr>
          <w:rFonts w:eastAsia="Times New Roman"/>
          <w:color w:val="000000"/>
          <w:sz w:val="16"/>
          <w:szCs w:val="16"/>
          <w:lang w:eastAsia="pl-PL"/>
        </w:rPr>
        <w:t xml:space="preserve">: 876217750; fax 876217764 </w:t>
      </w:r>
    </w:p>
    <w:p w14:paraId="3510DEE9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b/>
          <w:bCs/>
          <w:i/>
          <w:iCs/>
          <w:color w:val="000000"/>
          <w:sz w:val="16"/>
          <w:szCs w:val="16"/>
          <w:lang w:eastAsia="pl-PL"/>
        </w:rPr>
        <w:t xml:space="preserve">2. Inspektor Ochrony Danych </w:t>
      </w:r>
    </w:p>
    <w:p w14:paraId="634464B6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color w:val="000000"/>
          <w:sz w:val="16"/>
          <w:szCs w:val="16"/>
          <w:lang w:eastAsia="pl-PL"/>
        </w:rPr>
        <w:t xml:space="preserve">Możecie się Państwo kontaktować z wyznaczonym w PSSE w Ełku inspektorem ochrony danych za pośrednictwem adresu email: </w:t>
      </w:r>
      <w:hyperlink r:id="rId5" w:history="1">
        <w:r w:rsidRPr="00D60E0E">
          <w:rPr>
            <w:rFonts w:eastAsia="Calibri"/>
            <w:color w:val="0563C1"/>
            <w:sz w:val="16"/>
            <w:szCs w:val="16"/>
            <w:u w:val="single"/>
            <w:lang w:eastAsia="en-US"/>
          </w:rPr>
          <w:t>iod.psse.elk@sanepid.gov.pl</w:t>
        </w:r>
      </w:hyperlink>
    </w:p>
    <w:p w14:paraId="51D892AD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b/>
          <w:bCs/>
          <w:i/>
          <w:iCs/>
          <w:color w:val="000000"/>
          <w:sz w:val="16"/>
          <w:szCs w:val="16"/>
          <w:lang w:eastAsia="pl-PL"/>
        </w:rPr>
        <w:t xml:space="preserve">3. Cel przetwarzania danych osobowych </w:t>
      </w:r>
    </w:p>
    <w:p w14:paraId="7C7FDAA6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color w:val="000000"/>
          <w:sz w:val="16"/>
          <w:szCs w:val="16"/>
          <w:lang w:eastAsia="pl-PL"/>
        </w:rPr>
        <w:t xml:space="preserve">Państwa dane osobowe są zbierane a następnie przetwarzane w celu prowadzenia postępowania administracyjnego w sprawie wydania zezwolenia na ekshumację zwłok lub szczątków ludzkich i nie są udostępniane innym odbiorcom. </w:t>
      </w:r>
    </w:p>
    <w:p w14:paraId="4FF41069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b/>
          <w:bCs/>
          <w:i/>
          <w:iCs/>
          <w:color w:val="000000"/>
          <w:sz w:val="16"/>
          <w:szCs w:val="16"/>
          <w:lang w:eastAsia="pl-PL"/>
        </w:rPr>
        <w:t xml:space="preserve">4. Podstawy prawne przetwarzania danych osobowych </w:t>
      </w:r>
    </w:p>
    <w:p w14:paraId="61265A98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color w:val="000000"/>
          <w:sz w:val="16"/>
          <w:szCs w:val="16"/>
          <w:lang w:eastAsia="pl-PL"/>
        </w:rPr>
        <w:t xml:space="preserve">Państwa dane osobowe przetwarzane są zgodnie z art. 6 ust. 1 lit. c) i e) oraz art. 9 ust. 2 </w:t>
      </w:r>
      <w:proofErr w:type="spellStart"/>
      <w:r w:rsidRPr="006277D8">
        <w:rPr>
          <w:rFonts w:eastAsia="Times New Roman"/>
          <w:color w:val="000000"/>
          <w:sz w:val="16"/>
          <w:szCs w:val="16"/>
          <w:lang w:eastAsia="pl-PL"/>
        </w:rPr>
        <w:t>lit.b</w:t>
      </w:r>
      <w:proofErr w:type="spellEnd"/>
      <w:r w:rsidRPr="006277D8">
        <w:rPr>
          <w:rFonts w:eastAsia="Times New Roman"/>
          <w:color w:val="000000"/>
          <w:sz w:val="16"/>
          <w:szCs w:val="16"/>
          <w:lang w:eastAsia="pl-PL"/>
        </w:rPr>
        <w:t>) Rozporządzenia. Podstawą przetwarzania danych osobowych jest art. 15 ust.1 pkt 1 ustawy z dnia 31 stycznia 1959 r. o cmentarzach i chowaniu zmarłych.</w:t>
      </w:r>
    </w:p>
    <w:p w14:paraId="176E59E1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b/>
          <w:bCs/>
          <w:i/>
          <w:iCs/>
          <w:color w:val="000000"/>
          <w:sz w:val="16"/>
          <w:szCs w:val="16"/>
          <w:lang w:eastAsia="pl-PL"/>
        </w:rPr>
        <w:t xml:space="preserve">5. Prawa osób, których dane dotyczą </w:t>
      </w:r>
    </w:p>
    <w:p w14:paraId="7F7ACC59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color w:val="000000"/>
          <w:sz w:val="16"/>
          <w:szCs w:val="16"/>
          <w:lang w:eastAsia="pl-PL"/>
        </w:rPr>
        <w:t xml:space="preserve">Posiadają Państwo prawo dostępu do treści swoich danych oraz otrzymania ich kopii; do ich sprostowania;  </w:t>
      </w:r>
      <w:r w:rsidRPr="006277D8">
        <w:rPr>
          <w:rFonts w:eastAsia="Times New Roman"/>
          <w:color w:val="000000"/>
          <w:sz w:val="16"/>
          <w:szCs w:val="16"/>
          <w:lang w:eastAsia="pl-PL"/>
        </w:rPr>
        <w:br/>
        <w:t xml:space="preserve">w sytuacji, gdy przetwarzanie danych nie następuje w celu wywiązania się z obowiązku wynikającego z przepisu prawa lub </w:t>
      </w:r>
      <w:r w:rsidRPr="006277D8">
        <w:rPr>
          <w:rFonts w:eastAsia="Times New Roman"/>
          <w:color w:val="000000"/>
          <w:sz w:val="16"/>
          <w:szCs w:val="16"/>
          <w:lang w:eastAsia="pl-PL"/>
        </w:rPr>
        <w:br/>
        <w:t xml:space="preserve">w ramach sprawowania władzy publicznej; ograniczenia ich przetwarzania; prawo do wniesienia sprzeciwu; żądania zaprzestania przetwarzania i przenoszenia danych; jak również prawo do wniesienia skargi do organu nadzorczego tj. Prezesa Urzędu Ochrony Danych Osobowych. </w:t>
      </w:r>
    </w:p>
    <w:p w14:paraId="24FE7AB4" w14:textId="77777777" w:rsidR="00744016" w:rsidRPr="006277D8" w:rsidRDefault="00744016" w:rsidP="007440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  <w:r w:rsidRPr="006277D8">
        <w:rPr>
          <w:rFonts w:eastAsia="Times New Roman"/>
          <w:b/>
          <w:bCs/>
          <w:i/>
          <w:iCs/>
          <w:color w:val="000000"/>
          <w:sz w:val="16"/>
          <w:szCs w:val="16"/>
          <w:lang w:eastAsia="pl-PL"/>
        </w:rPr>
        <w:t xml:space="preserve">6. Informacja o wymogu podania danych </w:t>
      </w:r>
    </w:p>
    <w:p w14:paraId="51B61558" w14:textId="77777777" w:rsidR="00744016" w:rsidRPr="006277D8" w:rsidRDefault="00744016" w:rsidP="00744016">
      <w:pPr>
        <w:widowControl/>
        <w:suppressAutoHyphens w:val="0"/>
        <w:jc w:val="both"/>
        <w:rPr>
          <w:rFonts w:eastAsia="Times New Roman"/>
          <w:sz w:val="16"/>
          <w:szCs w:val="16"/>
          <w:lang w:eastAsia="pl-PL"/>
        </w:rPr>
      </w:pPr>
      <w:r w:rsidRPr="006277D8">
        <w:rPr>
          <w:rFonts w:eastAsia="Times New Roman"/>
          <w:color w:val="000000"/>
          <w:sz w:val="16"/>
          <w:szCs w:val="16"/>
          <w:lang w:eastAsia="pl-PL"/>
        </w:rPr>
        <w:t>Podanie przez Państwa danych osobowych jest stosowne do przepisów prawa przywołanych w pkt. 4. Państwowy Powiatowy Inspektor Sanitarny w Ełku przetwarza Państwa dane osobowe na zasadach opisanych w niniejszej informacji, w celu rozpoznania sprawy i wydania decyzji rozstrzygającej sprawę co do istoty.</w:t>
      </w:r>
    </w:p>
    <w:p w14:paraId="515DB586" w14:textId="77777777" w:rsidR="00744016" w:rsidRPr="006277D8" w:rsidRDefault="00744016" w:rsidP="00744016">
      <w:pPr>
        <w:widowControl/>
        <w:suppressAutoHyphens w:val="0"/>
        <w:contextualSpacing/>
        <w:jc w:val="both"/>
        <w:rPr>
          <w:rFonts w:eastAsia="Calibri"/>
          <w:sz w:val="16"/>
          <w:szCs w:val="16"/>
          <w:lang w:eastAsia="en-US"/>
        </w:rPr>
      </w:pPr>
      <w:r w:rsidRPr="006277D8">
        <w:rPr>
          <w:rFonts w:eastAsia="Calibri"/>
          <w:sz w:val="16"/>
          <w:szCs w:val="16"/>
          <w:lang w:eastAsia="en-US"/>
        </w:rPr>
        <w:t>7. Przetwarzanie podanych przez Państwa danych osobowych nie będzie podlegało zautomatyzowanemu podejmowaniu decyzji, w tym profilowaniu, o którym mowa w art. 22 ust. 1 i 4 RODO.</w:t>
      </w:r>
    </w:p>
    <w:p w14:paraId="1309A661" w14:textId="77777777" w:rsidR="00744016" w:rsidRPr="006277D8" w:rsidRDefault="00744016" w:rsidP="00744016">
      <w:pPr>
        <w:suppressAutoHyphens w:val="0"/>
        <w:jc w:val="both"/>
        <w:rPr>
          <w:rFonts w:eastAsia="Arial"/>
          <w:sz w:val="16"/>
          <w:szCs w:val="16"/>
          <w:lang w:eastAsia="pl-PL"/>
        </w:rPr>
      </w:pPr>
      <w:r w:rsidRPr="006277D8">
        <w:rPr>
          <w:rFonts w:eastAsia="Arial"/>
          <w:color w:val="000000"/>
          <w:sz w:val="16"/>
          <w:szCs w:val="16"/>
          <w:lang w:eastAsia="pl-PL" w:bidi="pl-PL"/>
        </w:rPr>
        <w:t>8. Wyjątkiem od przywołanej powyżej zasady nieudostępniania danych, jest prawo przysługujące stronie (stronom) postępowania administracyjnego na mocy art. 73 § 1, § 1a ustawy z dnia 14 czerwca 1960 r. Kodeks postępowania administracyjnego.</w:t>
      </w:r>
    </w:p>
    <w:p w14:paraId="7440A2C3" w14:textId="77777777" w:rsidR="00744016" w:rsidRPr="006277D8" w:rsidRDefault="00744016" w:rsidP="00744016">
      <w:pPr>
        <w:suppressAutoHyphens w:val="0"/>
        <w:jc w:val="both"/>
        <w:rPr>
          <w:rFonts w:eastAsia="Arial"/>
          <w:sz w:val="16"/>
          <w:szCs w:val="16"/>
          <w:lang w:eastAsia="pl-PL"/>
        </w:rPr>
      </w:pPr>
      <w:r w:rsidRPr="006277D8">
        <w:rPr>
          <w:rFonts w:eastAsia="Arial"/>
          <w:color w:val="000000"/>
          <w:sz w:val="16"/>
          <w:szCs w:val="16"/>
          <w:lang w:eastAsia="pl-PL" w:bidi="pl-PL"/>
        </w:rPr>
        <w:t xml:space="preserve">Na mocy przywołanego przepisu, </w:t>
      </w:r>
      <w:r w:rsidRPr="006277D8">
        <w:rPr>
          <w:rFonts w:eastAsia="Arial"/>
          <w:i/>
          <w:iCs/>
          <w:color w:val="000000"/>
          <w:sz w:val="16"/>
          <w:szCs w:val="16"/>
          <w:shd w:val="clear" w:color="auto" w:fill="FFFFFF"/>
          <w:lang w:eastAsia="pl-PL" w:bidi="pl-PL"/>
        </w:rPr>
        <w:t>Strona ma prawo wglądu w akta sprawy, sporządzania z nich notatek, kopii lub odpisów. Prawo to przysługuje również po zakończeniu postępowania.</w:t>
      </w:r>
      <w:r w:rsidRPr="006277D8">
        <w:rPr>
          <w:rFonts w:eastAsia="Arial"/>
          <w:color w:val="333333"/>
          <w:sz w:val="16"/>
          <w:szCs w:val="16"/>
          <w:shd w:val="clear" w:color="auto" w:fill="FFFFFF"/>
          <w:lang w:eastAsia="pl-PL"/>
        </w:rPr>
        <w:t xml:space="preserve"> </w:t>
      </w:r>
    </w:p>
    <w:p w14:paraId="6EB116A3" w14:textId="77777777" w:rsidR="00744016" w:rsidRPr="006277D8" w:rsidRDefault="00744016" w:rsidP="00744016">
      <w:pPr>
        <w:suppressAutoHyphens w:val="0"/>
        <w:jc w:val="both"/>
        <w:rPr>
          <w:rFonts w:eastAsia="Arial"/>
          <w:sz w:val="16"/>
          <w:szCs w:val="16"/>
          <w:lang w:eastAsia="pl-PL" w:bidi="pl-PL"/>
        </w:rPr>
      </w:pPr>
      <w:r w:rsidRPr="006277D8">
        <w:rPr>
          <w:rFonts w:eastAsia="Arial"/>
          <w:sz w:val="16"/>
          <w:szCs w:val="16"/>
          <w:lang w:eastAsia="pl-PL" w:bidi="pl-PL"/>
        </w:rPr>
        <w:t>Realizacja wskazanego uprawnienia może prowadzić do udostępnienia danych osobowych stron i innych uczestników postępowania.</w:t>
      </w:r>
    </w:p>
    <w:p w14:paraId="1ABE588A" w14:textId="77777777" w:rsidR="00744016" w:rsidRPr="006277D8" w:rsidRDefault="00744016" w:rsidP="00744016">
      <w:pPr>
        <w:suppressAutoHyphens w:val="0"/>
        <w:jc w:val="both"/>
        <w:rPr>
          <w:rFonts w:eastAsia="Calibri"/>
          <w:sz w:val="16"/>
          <w:szCs w:val="16"/>
          <w:lang w:eastAsia="pl-PL"/>
        </w:rPr>
      </w:pPr>
      <w:r w:rsidRPr="006277D8">
        <w:rPr>
          <w:rFonts w:eastAsia="Arial"/>
          <w:sz w:val="16"/>
          <w:szCs w:val="16"/>
          <w:shd w:val="clear" w:color="auto" w:fill="FFFFFF"/>
          <w:lang w:eastAsia="pl-PL"/>
        </w:rPr>
        <w:t xml:space="preserve">9. Wgląd w akta sprawy w przypadku, o którym mowa w art. 236 § 2, następuje z pominięciem danych osobowych osoby składającej skargę (art. 73 § 1 b KPA) </w:t>
      </w:r>
    </w:p>
    <w:p w14:paraId="13575A36" w14:textId="77777777" w:rsidR="00744016" w:rsidRDefault="00744016" w:rsidP="00744016">
      <w:pPr>
        <w:widowControl/>
        <w:suppressAutoHyphens w:val="0"/>
        <w:rPr>
          <w:rFonts w:eastAsia="Times New Roman"/>
          <w:sz w:val="16"/>
          <w:szCs w:val="16"/>
          <w:lang w:eastAsia="pl-PL"/>
        </w:rPr>
      </w:pPr>
      <w:bookmarkStart w:id="0" w:name="_Hlk147907595"/>
    </w:p>
    <w:p w14:paraId="3EDB89B7" w14:textId="77777777" w:rsidR="00744016" w:rsidRPr="00AE4D5D" w:rsidRDefault="00744016" w:rsidP="00744016">
      <w:pPr>
        <w:widowControl/>
        <w:suppressAutoHyphens w:val="0"/>
        <w:rPr>
          <w:rFonts w:eastAsia="Times New Roman"/>
          <w:sz w:val="16"/>
          <w:szCs w:val="16"/>
          <w:lang w:eastAsia="pl-PL"/>
        </w:rPr>
      </w:pPr>
    </w:p>
    <w:p w14:paraId="192C8650" w14:textId="77777777" w:rsidR="00744016" w:rsidRPr="00AE4D5D" w:rsidRDefault="00744016" w:rsidP="00744016">
      <w:pPr>
        <w:widowControl/>
        <w:suppressAutoHyphens w:val="0"/>
        <w:jc w:val="right"/>
        <w:rPr>
          <w:rFonts w:eastAsia="Times New Roman"/>
          <w:sz w:val="16"/>
          <w:szCs w:val="16"/>
          <w:lang w:eastAsia="pl-PL"/>
        </w:rPr>
      </w:pPr>
      <w:bookmarkStart w:id="1" w:name="_Hlk147907613"/>
      <w:r>
        <w:rPr>
          <w:rFonts w:eastAsia="Times New Roman"/>
          <w:sz w:val="16"/>
          <w:szCs w:val="16"/>
          <w:lang w:eastAsia="pl-PL"/>
        </w:rPr>
        <w:t>…</w:t>
      </w:r>
      <w:r w:rsidRPr="00AE4D5D">
        <w:rPr>
          <w:rFonts w:eastAsia="Times New Roman"/>
          <w:sz w:val="16"/>
          <w:szCs w:val="16"/>
          <w:lang w:eastAsia="pl-PL"/>
        </w:rPr>
        <w:t>………………………………</w:t>
      </w:r>
      <w:r>
        <w:rPr>
          <w:rFonts w:eastAsia="Times New Roman"/>
          <w:sz w:val="16"/>
          <w:szCs w:val="16"/>
          <w:lang w:eastAsia="pl-PL"/>
        </w:rPr>
        <w:t>…………………………………</w:t>
      </w:r>
      <w:r w:rsidRPr="00AE4D5D">
        <w:rPr>
          <w:rFonts w:eastAsia="Times New Roman"/>
          <w:sz w:val="16"/>
          <w:szCs w:val="16"/>
          <w:lang w:eastAsia="pl-PL"/>
        </w:rPr>
        <w:t>.</w:t>
      </w:r>
    </w:p>
    <w:bookmarkEnd w:id="0"/>
    <w:p w14:paraId="5C29637B" w14:textId="77777777" w:rsidR="00744016" w:rsidRPr="00AE4D5D" w:rsidRDefault="00744016" w:rsidP="00744016">
      <w:pPr>
        <w:widowControl/>
        <w:suppressAutoHyphens w:val="0"/>
        <w:rPr>
          <w:rFonts w:eastAsia="Times New Roman"/>
          <w:sz w:val="16"/>
          <w:szCs w:val="16"/>
          <w:lang w:eastAsia="pl-PL"/>
        </w:rPr>
      </w:pPr>
      <w:r w:rsidRPr="00AE4D5D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AE4D5D">
        <w:rPr>
          <w:rFonts w:eastAsia="Times New Roman"/>
          <w:sz w:val="16"/>
          <w:szCs w:val="16"/>
          <w:lang w:eastAsia="pl-PL"/>
        </w:rPr>
        <w:t xml:space="preserve">       </w:t>
      </w:r>
      <w:r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</w:t>
      </w:r>
      <w:r w:rsidRPr="00D00D33">
        <w:rPr>
          <w:rFonts w:eastAsia="Times New Roman"/>
          <w:i/>
          <w:sz w:val="18"/>
          <w:szCs w:val="18"/>
          <w:lang w:eastAsia="pl-PL"/>
        </w:rPr>
        <w:t>data</w:t>
      </w:r>
      <w:r>
        <w:rPr>
          <w:rFonts w:eastAsia="Times New Roman"/>
          <w:i/>
          <w:sz w:val="18"/>
          <w:szCs w:val="18"/>
          <w:lang w:eastAsia="pl-PL"/>
        </w:rPr>
        <w:t xml:space="preserve"> i</w:t>
      </w:r>
      <w:r w:rsidRPr="00B2404D">
        <w:rPr>
          <w:rFonts w:eastAsia="Times New Roman"/>
          <w:i/>
          <w:sz w:val="18"/>
          <w:szCs w:val="18"/>
          <w:lang w:eastAsia="pl-PL"/>
        </w:rPr>
        <w:t xml:space="preserve"> podpis</w:t>
      </w:r>
      <w:bookmarkEnd w:id="1"/>
    </w:p>
    <w:p w14:paraId="5FE742C0" w14:textId="77777777" w:rsidR="002A297F" w:rsidRDefault="002A297F"/>
    <w:sectPr w:rsidR="002A297F" w:rsidSect="00744016">
      <w:footnotePr>
        <w:pos w:val="beneathText"/>
      </w:footnotePr>
      <w:pgSz w:w="11905" w:h="16837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16"/>
    <w:rsid w:val="002311F4"/>
    <w:rsid w:val="002A297F"/>
    <w:rsid w:val="00744016"/>
    <w:rsid w:val="00F2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4CBE"/>
  <w15:chartTrackingRefBased/>
  <w15:docId w15:val="{955DA0A8-E514-429A-B9E8-8117F942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01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Cs w:val="20"/>
      <w:lang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4016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016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016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016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016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016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016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016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016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0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0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0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0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0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0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01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4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016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44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016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440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016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440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01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0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.psse.elk@sanepid.gov.pl" TargetMode="External"/><Relationship Id="rId4" Type="http://schemas.openxmlformats.org/officeDocument/2006/relationships/hyperlink" Target="mailto:psse_el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Ełk - Marek Kuczyński</dc:creator>
  <cp:keywords/>
  <dc:description/>
  <cp:lastModifiedBy>PSSE Ełk - Marek Kuczyński</cp:lastModifiedBy>
  <cp:revision>1</cp:revision>
  <dcterms:created xsi:type="dcterms:W3CDTF">2025-06-24T06:53:00Z</dcterms:created>
  <dcterms:modified xsi:type="dcterms:W3CDTF">2025-06-24T06:54:00Z</dcterms:modified>
</cp:coreProperties>
</file>