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C1757" w14:textId="5220132F" w:rsidR="00A222CD" w:rsidRPr="00754E68" w:rsidRDefault="0030289C" w:rsidP="003B7E7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754E68">
        <w:rPr>
          <w:rFonts w:ascii="Arial" w:eastAsia="Times New Roman" w:hAnsi="Arial" w:cs="Arial"/>
          <w:b/>
          <w:lang w:eastAsia="pl-PL"/>
        </w:rPr>
        <w:t>FABRYKA</w:t>
      </w:r>
      <w:r w:rsidR="00DA0835" w:rsidRPr="00754E68">
        <w:rPr>
          <w:rFonts w:ascii="Arial" w:eastAsia="Times New Roman" w:hAnsi="Arial" w:cs="Arial"/>
          <w:b/>
          <w:lang w:eastAsia="pl-PL"/>
        </w:rPr>
        <w:t xml:space="preserve"> KOTŁÓW </w:t>
      </w:r>
      <w:r w:rsidRPr="00754E68">
        <w:rPr>
          <w:rFonts w:ascii="Arial" w:eastAsia="Times New Roman" w:hAnsi="Arial" w:cs="Arial"/>
          <w:b/>
          <w:lang w:eastAsia="pl-PL"/>
        </w:rPr>
        <w:t xml:space="preserve">SEFAKO </w:t>
      </w:r>
      <w:r w:rsidR="00DA0835" w:rsidRPr="00754E68">
        <w:rPr>
          <w:rFonts w:ascii="Arial" w:eastAsia="Times New Roman" w:hAnsi="Arial" w:cs="Arial"/>
          <w:b/>
          <w:lang w:eastAsia="pl-PL"/>
        </w:rPr>
        <w:t xml:space="preserve">S.A. </w:t>
      </w:r>
      <w:r w:rsidR="00A222CD" w:rsidRPr="00754E68">
        <w:rPr>
          <w:rFonts w:ascii="Arial" w:eastAsia="Times New Roman" w:hAnsi="Arial" w:cs="Arial"/>
          <w:b/>
          <w:lang w:eastAsia="pl-PL"/>
        </w:rPr>
        <w:t xml:space="preserve"> </w:t>
      </w:r>
    </w:p>
    <w:p w14:paraId="3F859694" w14:textId="51C9FD92" w:rsidR="003B7E7E" w:rsidRPr="00754E68" w:rsidRDefault="00DA0835" w:rsidP="003B7E7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754E68">
        <w:rPr>
          <w:rFonts w:ascii="Arial" w:eastAsia="Times New Roman" w:hAnsi="Arial" w:cs="Arial"/>
          <w:b/>
          <w:lang w:eastAsia="pl-PL"/>
        </w:rPr>
        <w:t xml:space="preserve">Z SIEDZIBĄ W </w:t>
      </w:r>
      <w:r w:rsidR="0030289C" w:rsidRPr="00754E68">
        <w:rPr>
          <w:rFonts w:ascii="Arial" w:eastAsia="Times New Roman" w:hAnsi="Arial" w:cs="Arial"/>
          <w:b/>
          <w:lang w:eastAsia="pl-PL"/>
        </w:rPr>
        <w:t>SĘDZISZOWIE</w:t>
      </w:r>
    </w:p>
    <w:p w14:paraId="02EE70B4" w14:textId="77777777" w:rsidR="003B7E7E" w:rsidRPr="00754E68" w:rsidRDefault="003B7E7E" w:rsidP="003B7E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0666111" w14:textId="77777777" w:rsidR="003B7E7E" w:rsidRPr="00754E68" w:rsidRDefault="003B7E7E" w:rsidP="003B7E7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lang w:eastAsia="pl-PL"/>
        </w:rPr>
      </w:pPr>
      <w:bookmarkStart w:id="1" w:name="_Hlk132980161"/>
      <w:r w:rsidRPr="00754E68">
        <w:rPr>
          <w:rFonts w:ascii="Arial" w:eastAsia="Times New Roman" w:hAnsi="Arial" w:cs="Arial"/>
          <w:b/>
          <w:lang w:eastAsia="pl-PL"/>
        </w:rPr>
        <w:t>OGŁOSZENIE</w:t>
      </w:r>
    </w:p>
    <w:p w14:paraId="42A67B15" w14:textId="3D5F0BCF" w:rsidR="003B7E7E" w:rsidRPr="003E24A8" w:rsidRDefault="003B7E7E" w:rsidP="003B7E7E">
      <w:pPr>
        <w:spacing w:after="0" w:line="240" w:lineRule="auto"/>
        <w:jc w:val="center"/>
        <w:rPr>
          <w:rFonts w:ascii="Arial" w:eastAsia="Times New Roman" w:hAnsi="Arial" w:cs="Arial"/>
          <w:b/>
          <w:highlight w:val="yellow"/>
          <w:lang w:eastAsia="pl-PL"/>
        </w:rPr>
      </w:pPr>
      <w:r w:rsidRPr="00754E68">
        <w:rPr>
          <w:rFonts w:ascii="Arial" w:eastAsia="Times New Roman" w:hAnsi="Arial" w:cs="Arial"/>
          <w:b/>
          <w:lang w:eastAsia="pl-PL"/>
        </w:rPr>
        <w:t xml:space="preserve">O  POSTĘPOWANIU  KWALIFIKACYJNYM  NA </w:t>
      </w:r>
      <w:r w:rsidRPr="00D141D5">
        <w:rPr>
          <w:rFonts w:ascii="Arial" w:eastAsia="Times New Roman" w:hAnsi="Arial" w:cs="Arial"/>
          <w:b/>
          <w:lang w:eastAsia="pl-PL"/>
        </w:rPr>
        <w:t>STANOWISK</w:t>
      </w:r>
      <w:r w:rsidR="003E24A8" w:rsidRPr="00D141D5">
        <w:rPr>
          <w:rFonts w:ascii="Arial" w:eastAsia="Times New Roman" w:hAnsi="Arial" w:cs="Arial"/>
          <w:b/>
          <w:lang w:eastAsia="pl-PL"/>
        </w:rPr>
        <w:t>A</w:t>
      </w:r>
    </w:p>
    <w:p w14:paraId="07CC9E10" w14:textId="77777777" w:rsidR="003B7E7E" w:rsidRPr="003E24A8" w:rsidRDefault="003B7E7E" w:rsidP="003B7E7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highlight w:val="yellow"/>
          <w:lang w:eastAsia="pl-PL"/>
        </w:rPr>
      </w:pPr>
    </w:p>
    <w:p w14:paraId="047F3CFC" w14:textId="77777777" w:rsidR="00BD05FB" w:rsidRPr="00D141D5" w:rsidRDefault="00A222CD" w:rsidP="00BD05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D141D5">
        <w:rPr>
          <w:rFonts w:ascii="Arial" w:eastAsia="Times New Roman" w:hAnsi="Arial" w:cs="Arial"/>
          <w:b/>
          <w:lang w:eastAsia="pl-PL"/>
        </w:rPr>
        <w:t>PREZESA ZARZĄDU</w:t>
      </w:r>
      <w:r w:rsidR="00BD05FB" w:rsidRPr="00D141D5">
        <w:rPr>
          <w:rFonts w:ascii="Arial" w:eastAsia="Times New Roman" w:hAnsi="Arial" w:cs="Arial"/>
          <w:b/>
          <w:lang w:eastAsia="pl-PL"/>
        </w:rPr>
        <w:t xml:space="preserve"> </w:t>
      </w:r>
    </w:p>
    <w:p w14:paraId="4C7AA16E" w14:textId="77777777" w:rsidR="003E24A8" w:rsidRPr="00D141D5" w:rsidRDefault="003E24A8" w:rsidP="00BD05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bookmarkEnd w:id="1"/>
    <w:p w14:paraId="32C40DD3" w14:textId="7B8F9DC0" w:rsidR="00D141D5" w:rsidRPr="00D141D5" w:rsidRDefault="00D141D5" w:rsidP="00BD05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D141D5">
        <w:rPr>
          <w:rFonts w:ascii="Arial" w:eastAsia="Times New Roman" w:hAnsi="Arial" w:cs="Arial"/>
          <w:b/>
          <w:lang w:eastAsia="pl-PL"/>
        </w:rPr>
        <w:t>CZŁONKA ZARZĄDU DS. OPERACYJNYCH</w:t>
      </w:r>
    </w:p>
    <w:p w14:paraId="4FD87F96" w14:textId="16AAAD71" w:rsidR="003B7E7E" w:rsidRPr="00754E68" w:rsidRDefault="003B7E7E" w:rsidP="003B7E7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pl-PL"/>
        </w:rPr>
      </w:pPr>
    </w:p>
    <w:p w14:paraId="0019C78B" w14:textId="74499483" w:rsidR="003B7E7E" w:rsidRPr="00754E68" w:rsidRDefault="003B7E7E" w:rsidP="003B7E7E">
      <w:pPr>
        <w:spacing w:after="0" w:line="320" w:lineRule="atLeast"/>
        <w:jc w:val="both"/>
        <w:rPr>
          <w:rFonts w:ascii="Arial" w:eastAsia="Times New Roman" w:hAnsi="Arial" w:cs="Arial"/>
          <w:highlight w:val="yellow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Rada Nadzorcza </w:t>
      </w:r>
      <w:r w:rsidR="00DC73BF" w:rsidRPr="00754E68">
        <w:rPr>
          <w:rFonts w:ascii="Arial" w:eastAsia="Times New Roman" w:hAnsi="Arial" w:cs="Arial"/>
          <w:lang w:eastAsia="pl-PL"/>
        </w:rPr>
        <w:t xml:space="preserve">Fabryki Kotłów SEFAKO S.A. </w:t>
      </w:r>
      <w:r w:rsidR="00DA0835" w:rsidRPr="00754E68">
        <w:rPr>
          <w:rFonts w:ascii="Arial" w:eastAsia="Times New Roman" w:hAnsi="Arial" w:cs="Arial"/>
          <w:lang w:eastAsia="pl-PL"/>
        </w:rPr>
        <w:t xml:space="preserve">z siedzibą w </w:t>
      </w:r>
      <w:r w:rsidR="00DC73BF" w:rsidRPr="00754E68">
        <w:rPr>
          <w:rFonts w:ascii="Arial" w:eastAsia="Times New Roman" w:hAnsi="Arial" w:cs="Arial"/>
          <w:lang w:eastAsia="pl-PL"/>
        </w:rPr>
        <w:t>Sędziszowie</w:t>
      </w:r>
      <w:r w:rsidR="00BD05FB" w:rsidRPr="00754E68">
        <w:rPr>
          <w:rFonts w:ascii="Arial" w:eastAsia="Times New Roman" w:hAnsi="Arial" w:cs="Arial"/>
          <w:lang w:eastAsia="pl-PL"/>
        </w:rPr>
        <w:t xml:space="preserve">, na podstawie </w:t>
      </w:r>
      <w:r w:rsidR="00655694">
        <w:rPr>
          <w:rFonts w:ascii="Arial" w:eastAsia="Times New Roman" w:hAnsi="Arial" w:cs="Arial"/>
          <w:lang w:eastAsia="pl-PL"/>
        </w:rPr>
        <w:br/>
      </w:r>
      <w:r w:rsidR="00BD05FB" w:rsidRPr="00754E68">
        <w:rPr>
          <w:rFonts w:ascii="Arial" w:eastAsia="Times New Roman" w:hAnsi="Arial" w:cs="Arial"/>
          <w:lang w:eastAsia="pl-PL"/>
        </w:rPr>
        <w:t xml:space="preserve">§ </w:t>
      </w:r>
      <w:r w:rsidR="00DC73BF" w:rsidRPr="00754E68">
        <w:rPr>
          <w:rFonts w:ascii="Arial" w:eastAsia="Times New Roman" w:hAnsi="Arial" w:cs="Arial"/>
          <w:lang w:eastAsia="pl-PL"/>
        </w:rPr>
        <w:t xml:space="preserve">13 </w:t>
      </w:r>
      <w:r w:rsidR="00DA0835" w:rsidRPr="00754E68">
        <w:rPr>
          <w:rFonts w:ascii="Arial" w:eastAsia="Times New Roman" w:hAnsi="Arial" w:cs="Arial"/>
          <w:lang w:eastAsia="pl-PL"/>
        </w:rPr>
        <w:t>ust. 1</w:t>
      </w:r>
      <w:r w:rsidR="00BD05FB" w:rsidRPr="00754E68">
        <w:rPr>
          <w:rFonts w:ascii="Arial" w:eastAsia="Times New Roman" w:hAnsi="Arial" w:cs="Arial"/>
          <w:lang w:eastAsia="pl-PL"/>
        </w:rPr>
        <w:t xml:space="preserve"> </w:t>
      </w:r>
      <w:r w:rsidR="00DC73BF" w:rsidRPr="00754E68">
        <w:rPr>
          <w:rFonts w:ascii="Arial" w:eastAsia="Times New Roman" w:hAnsi="Arial" w:cs="Arial"/>
          <w:lang w:eastAsia="pl-PL"/>
        </w:rPr>
        <w:t xml:space="preserve">Statutu </w:t>
      </w:r>
      <w:r w:rsidRPr="00754E68">
        <w:rPr>
          <w:rFonts w:ascii="Arial" w:eastAsia="Times New Roman" w:hAnsi="Arial" w:cs="Arial"/>
          <w:lang w:eastAsia="pl-PL"/>
        </w:rPr>
        <w:t xml:space="preserve">Spółki, ogłasza postępowanie kwalifikacyjne na </w:t>
      </w:r>
      <w:r w:rsidRPr="00D141D5">
        <w:rPr>
          <w:rFonts w:ascii="Arial" w:eastAsia="Times New Roman" w:hAnsi="Arial" w:cs="Arial"/>
          <w:lang w:eastAsia="pl-PL"/>
        </w:rPr>
        <w:t>stanowisk</w:t>
      </w:r>
      <w:r w:rsidR="00754E68" w:rsidRPr="00D141D5">
        <w:rPr>
          <w:rFonts w:ascii="Arial" w:eastAsia="Times New Roman" w:hAnsi="Arial" w:cs="Arial"/>
          <w:lang w:eastAsia="pl-PL"/>
        </w:rPr>
        <w:t>a</w:t>
      </w:r>
      <w:r w:rsidRPr="00D141D5">
        <w:rPr>
          <w:rFonts w:ascii="Arial" w:eastAsia="Times New Roman" w:hAnsi="Arial" w:cs="Arial"/>
          <w:lang w:eastAsia="pl-PL"/>
        </w:rPr>
        <w:t>:</w:t>
      </w:r>
    </w:p>
    <w:p w14:paraId="7808C8DA" w14:textId="70AE6CB3" w:rsidR="003B7E7E" w:rsidRPr="00D141D5" w:rsidRDefault="00BD05FB" w:rsidP="003B7E7E">
      <w:pPr>
        <w:spacing w:before="240" w:after="240" w:line="320" w:lineRule="atLeast"/>
        <w:ind w:firstLine="284"/>
        <w:jc w:val="center"/>
        <w:rPr>
          <w:rFonts w:ascii="Arial" w:eastAsia="Times New Roman" w:hAnsi="Arial" w:cs="Arial"/>
          <w:b/>
          <w:lang w:eastAsia="pl-PL"/>
        </w:rPr>
      </w:pPr>
      <w:r w:rsidRPr="00D141D5">
        <w:rPr>
          <w:rFonts w:ascii="Arial" w:eastAsia="Times New Roman" w:hAnsi="Arial" w:cs="Arial"/>
          <w:b/>
          <w:lang w:eastAsia="pl-PL"/>
        </w:rPr>
        <w:t xml:space="preserve">Prezesa </w:t>
      </w:r>
      <w:r w:rsidR="003B7E7E" w:rsidRPr="00D141D5">
        <w:rPr>
          <w:rFonts w:ascii="Arial" w:eastAsia="Times New Roman" w:hAnsi="Arial" w:cs="Arial"/>
          <w:b/>
          <w:lang w:eastAsia="pl-PL"/>
        </w:rPr>
        <w:t xml:space="preserve">Zarządu </w:t>
      </w:r>
      <w:r w:rsidRPr="00D141D5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          </w:t>
      </w:r>
      <w:r w:rsidR="00DC73BF" w:rsidRPr="00D141D5">
        <w:rPr>
          <w:rFonts w:ascii="Arial" w:eastAsia="Times New Roman" w:hAnsi="Arial" w:cs="Arial"/>
          <w:b/>
          <w:lang w:eastAsia="pl-PL"/>
        </w:rPr>
        <w:t xml:space="preserve">          </w:t>
      </w:r>
      <w:bookmarkStart w:id="2" w:name="_Hlk133323599"/>
      <w:r w:rsidR="00DC73BF" w:rsidRPr="00D141D5">
        <w:rPr>
          <w:rFonts w:ascii="Arial" w:eastAsia="Times New Roman" w:hAnsi="Arial" w:cs="Arial"/>
          <w:b/>
          <w:lang w:eastAsia="pl-PL"/>
        </w:rPr>
        <w:t xml:space="preserve">Fabryki Kotłów SEFAKO </w:t>
      </w:r>
      <w:r w:rsidR="00DA0835" w:rsidRPr="00D141D5">
        <w:rPr>
          <w:rFonts w:ascii="Arial" w:eastAsia="Times New Roman" w:hAnsi="Arial" w:cs="Arial"/>
          <w:b/>
          <w:lang w:eastAsia="pl-PL"/>
        </w:rPr>
        <w:t xml:space="preserve">S.A. z siedzibą w </w:t>
      </w:r>
      <w:r w:rsidR="00DC73BF" w:rsidRPr="00D141D5">
        <w:rPr>
          <w:rFonts w:ascii="Arial" w:eastAsia="Times New Roman" w:hAnsi="Arial" w:cs="Arial"/>
          <w:b/>
          <w:lang w:eastAsia="pl-PL"/>
        </w:rPr>
        <w:t>Sędziszowie</w:t>
      </w:r>
      <w:bookmarkEnd w:id="2"/>
      <w:r w:rsidR="008B1C70" w:rsidRPr="00D141D5">
        <w:rPr>
          <w:rFonts w:ascii="Arial" w:eastAsia="Times New Roman" w:hAnsi="Arial" w:cs="Arial"/>
          <w:b/>
          <w:lang w:eastAsia="pl-PL"/>
        </w:rPr>
        <w:t xml:space="preserve"> </w:t>
      </w:r>
    </w:p>
    <w:p w14:paraId="5B03F43C" w14:textId="7996A7AC" w:rsidR="00D141D5" w:rsidRPr="00D141D5" w:rsidRDefault="00D141D5" w:rsidP="00D141D5">
      <w:pPr>
        <w:spacing w:after="0" w:line="320" w:lineRule="atLeast"/>
        <w:ind w:firstLine="284"/>
        <w:jc w:val="center"/>
        <w:rPr>
          <w:rFonts w:ascii="Arial" w:eastAsia="Times New Roman" w:hAnsi="Arial" w:cs="Arial"/>
          <w:b/>
          <w:lang w:eastAsia="pl-PL"/>
        </w:rPr>
      </w:pPr>
      <w:r w:rsidRPr="00D141D5">
        <w:rPr>
          <w:rFonts w:ascii="Arial" w:eastAsia="Times New Roman" w:hAnsi="Arial" w:cs="Arial"/>
          <w:b/>
          <w:lang w:eastAsia="pl-PL"/>
        </w:rPr>
        <w:t>Członka Zarządu ds. Operacyjnych</w:t>
      </w:r>
    </w:p>
    <w:p w14:paraId="46AE66EC" w14:textId="7398F85E" w:rsidR="00754E68" w:rsidRDefault="00D141D5" w:rsidP="00D141D5">
      <w:pPr>
        <w:spacing w:after="0" w:line="320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D141D5">
        <w:rPr>
          <w:rFonts w:ascii="Arial" w:eastAsia="Times New Roman" w:hAnsi="Arial" w:cs="Arial"/>
          <w:b/>
          <w:lang w:eastAsia="pl-PL"/>
        </w:rPr>
        <w:t>Fabryki Kotłów SEFAKO S.A. z siedzibą w Sędziszowie</w:t>
      </w:r>
    </w:p>
    <w:p w14:paraId="270B8FD5" w14:textId="77777777" w:rsidR="00D141D5" w:rsidRPr="00754E68" w:rsidRDefault="00D141D5" w:rsidP="00D141D5">
      <w:pPr>
        <w:spacing w:after="0" w:line="320" w:lineRule="atLeast"/>
        <w:jc w:val="center"/>
        <w:rPr>
          <w:rFonts w:ascii="Arial" w:eastAsia="Times New Roman" w:hAnsi="Arial" w:cs="Arial"/>
          <w:b/>
          <w:lang w:eastAsia="pl-PL"/>
        </w:rPr>
      </w:pPr>
    </w:p>
    <w:p w14:paraId="040E5D98" w14:textId="0017DB36" w:rsidR="003B7E7E" w:rsidRPr="00754E68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754E68">
        <w:rPr>
          <w:rFonts w:ascii="Arial" w:eastAsia="Times New Roman" w:hAnsi="Arial" w:cs="Arial"/>
          <w:b/>
          <w:lang w:eastAsia="pl-PL"/>
        </w:rPr>
        <w:t>Kandydaci na powyższe stanowisk</w:t>
      </w:r>
      <w:r w:rsidR="00D141D5">
        <w:rPr>
          <w:rFonts w:ascii="Arial" w:eastAsia="Times New Roman" w:hAnsi="Arial" w:cs="Arial"/>
          <w:b/>
          <w:lang w:eastAsia="pl-PL"/>
        </w:rPr>
        <w:t>a</w:t>
      </w:r>
      <w:r w:rsidRPr="00754E68">
        <w:rPr>
          <w:rFonts w:ascii="Arial" w:eastAsia="Times New Roman" w:hAnsi="Arial" w:cs="Arial"/>
          <w:b/>
          <w:lang w:eastAsia="pl-PL"/>
        </w:rPr>
        <w:t xml:space="preserve"> muszą spełniać łącznie następujące warunki: </w:t>
      </w:r>
    </w:p>
    <w:p w14:paraId="36293DDA" w14:textId="011234B7" w:rsidR="003B7E7E" w:rsidRPr="00754E68" w:rsidRDefault="003B7E7E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posiadać wykształcenie wyższe lub wykształcenie wyższe uzyskane za granicą uznane w Rzeczypospolitej Polskiej, na podstawie przepisów odrębnych,</w:t>
      </w:r>
    </w:p>
    <w:p w14:paraId="67369F6C" w14:textId="5F51072C" w:rsidR="003B7E7E" w:rsidRPr="00754E68" w:rsidRDefault="00917FAC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posiadać co najmniej 10</w:t>
      </w:r>
      <w:r w:rsidR="003B7E7E" w:rsidRPr="00754E68">
        <w:rPr>
          <w:rFonts w:ascii="Arial" w:eastAsia="Times New Roman" w:hAnsi="Arial" w:cs="Arial"/>
          <w:lang w:eastAsia="pl-PL"/>
        </w:rPr>
        <w:t xml:space="preserve">-letni okres zatrudnienia na podstawie umowy o pracę, powołania, wyboru, mianowania, spółdzielczej umowy o pracę, lub świadczenia usług na podstawie innej umowy lub wykonywania działalności gospodarczej na własny rachunek, </w:t>
      </w:r>
    </w:p>
    <w:p w14:paraId="358EDA29" w14:textId="4841C542" w:rsidR="003B7E7E" w:rsidRPr="00754E68" w:rsidRDefault="003B7E7E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posiadać</w:t>
      </w:r>
      <w:r w:rsidR="00917FAC" w:rsidRPr="00754E68">
        <w:rPr>
          <w:rFonts w:ascii="Arial" w:eastAsia="Times New Roman" w:hAnsi="Arial" w:cs="Arial"/>
          <w:lang w:eastAsia="pl-PL"/>
        </w:rPr>
        <w:t xml:space="preserve"> co najmniej 5</w:t>
      </w:r>
      <w:r w:rsidRPr="00754E68">
        <w:rPr>
          <w:rFonts w:ascii="Arial" w:eastAsia="Times New Roman" w:hAnsi="Arial" w:cs="Arial"/>
          <w:lang w:eastAsia="pl-PL"/>
        </w:rPr>
        <w:t xml:space="preserve">-letnie doświadczenie na stanowiskach kierowniczych lub samodzielnych albo wynikające z prowadzenia działalności gospodarczej na własny rachunek, </w:t>
      </w:r>
    </w:p>
    <w:p w14:paraId="44542E43" w14:textId="77777777" w:rsidR="003B7E7E" w:rsidRPr="00ED0C91" w:rsidRDefault="003B7E7E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spełniać inne </w:t>
      </w:r>
      <w:r w:rsidRPr="00ED0C91">
        <w:rPr>
          <w:rFonts w:ascii="Arial" w:eastAsia="Times New Roman" w:hAnsi="Arial" w:cs="Arial"/>
          <w:lang w:eastAsia="pl-PL"/>
        </w:rPr>
        <w:t xml:space="preserve">wymogi określone w przepisach prawa, w tym nie naruszać ograniczeń lub zakazów zajmowania stanowiska członka zarządu w spółkach handlowych, </w:t>
      </w:r>
    </w:p>
    <w:p w14:paraId="6C7F923C" w14:textId="77777777" w:rsidR="003B7E7E" w:rsidRPr="00ED0C91" w:rsidRDefault="003B7E7E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korzystać z pełni praw publicznych i posiadać pełną zdolność do czynności prawnych, </w:t>
      </w:r>
    </w:p>
    <w:p w14:paraId="7519F617" w14:textId="4A30A8B1" w:rsidR="003B7E7E" w:rsidRPr="00ED0C91" w:rsidRDefault="003B7E7E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nie być karanym, wykazać brak wszczętych i toczących się postępowań karnych lub karno-skarbowych</w:t>
      </w:r>
      <w:r w:rsidR="00BB212C" w:rsidRPr="00ED0C91">
        <w:rPr>
          <w:rFonts w:ascii="Arial" w:eastAsia="Times New Roman" w:hAnsi="Arial" w:cs="Arial"/>
          <w:lang w:eastAsia="pl-PL"/>
        </w:rPr>
        <w:t xml:space="preserve"> przeciwko nim</w:t>
      </w:r>
      <w:r w:rsidRPr="00ED0C91">
        <w:rPr>
          <w:rFonts w:ascii="Arial" w:eastAsia="Times New Roman" w:hAnsi="Arial" w:cs="Arial"/>
          <w:lang w:eastAsia="pl-PL"/>
        </w:rPr>
        <w:t xml:space="preserve">, </w:t>
      </w:r>
    </w:p>
    <w:p w14:paraId="369FD7B4" w14:textId="59F410C3" w:rsidR="009C4BDE" w:rsidRPr="00ED0C91" w:rsidRDefault="003B7E7E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posiadać wiedzę o zakresie działalności Spółki oraz o sektorze, w którym działa Spółka</w:t>
      </w:r>
      <w:r w:rsidR="006633E9" w:rsidRPr="00ED0C91">
        <w:rPr>
          <w:rFonts w:ascii="Arial" w:eastAsia="Times New Roman" w:hAnsi="Arial" w:cs="Arial"/>
          <w:lang w:eastAsia="pl-PL"/>
        </w:rPr>
        <w:t>,</w:t>
      </w:r>
    </w:p>
    <w:p w14:paraId="036FF916" w14:textId="2FF88550" w:rsidR="003B7E7E" w:rsidRDefault="0021637D" w:rsidP="003B7E7E">
      <w:pPr>
        <w:numPr>
          <w:ilvl w:val="0"/>
          <w:numId w:val="2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posiadać wi</w:t>
      </w:r>
      <w:r w:rsidR="0095382C" w:rsidRPr="00ED0C91">
        <w:rPr>
          <w:rFonts w:ascii="Arial" w:eastAsia="Times New Roman" w:hAnsi="Arial" w:cs="Arial"/>
          <w:lang w:eastAsia="pl-PL"/>
        </w:rPr>
        <w:t>e</w:t>
      </w:r>
      <w:r w:rsidRPr="00ED0C91">
        <w:rPr>
          <w:rFonts w:ascii="Arial" w:eastAsia="Times New Roman" w:hAnsi="Arial" w:cs="Arial"/>
          <w:lang w:eastAsia="pl-PL"/>
        </w:rPr>
        <w:t>dzę w zak</w:t>
      </w:r>
      <w:r w:rsidR="00BB212C" w:rsidRPr="00ED0C91">
        <w:rPr>
          <w:rFonts w:ascii="Arial" w:eastAsia="Times New Roman" w:hAnsi="Arial" w:cs="Arial"/>
          <w:lang w:eastAsia="pl-PL"/>
        </w:rPr>
        <w:t>resie zarządzania podmiotami prowadzącymi działalność gospodarczą</w:t>
      </w:r>
      <w:r w:rsidR="00917FAC" w:rsidRPr="00ED0C91">
        <w:rPr>
          <w:rFonts w:ascii="Arial" w:eastAsia="Times New Roman" w:hAnsi="Arial" w:cs="Arial"/>
          <w:lang w:eastAsia="pl-PL"/>
        </w:rPr>
        <w:t xml:space="preserve"> </w:t>
      </w:r>
      <w:r w:rsidR="00DA0835" w:rsidRPr="00ED0C91">
        <w:rPr>
          <w:rFonts w:ascii="Arial" w:eastAsia="Times New Roman" w:hAnsi="Arial" w:cs="Arial"/>
          <w:lang w:eastAsia="pl-PL"/>
        </w:rPr>
        <w:t>w dziedzinie pro</w:t>
      </w:r>
      <w:r w:rsidR="00CF16F7" w:rsidRPr="00ED0C91">
        <w:rPr>
          <w:rFonts w:ascii="Arial" w:eastAsia="Times New Roman" w:hAnsi="Arial" w:cs="Arial"/>
          <w:lang w:eastAsia="pl-PL"/>
        </w:rPr>
        <w:t xml:space="preserve">dukcji i montażu jednostek kotłowych </w:t>
      </w:r>
      <w:r w:rsidR="00917FAC" w:rsidRPr="00ED0C91">
        <w:rPr>
          <w:rFonts w:ascii="Arial" w:eastAsia="Times New Roman" w:hAnsi="Arial" w:cs="Arial"/>
          <w:lang w:eastAsia="pl-PL"/>
        </w:rPr>
        <w:t>oraz</w:t>
      </w:r>
      <w:r w:rsidR="001B0178" w:rsidRPr="00ED0C91">
        <w:rPr>
          <w:rFonts w:ascii="Arial" w:eastAsia="Times New Roman" w:hAnsi="Arial" w:cs="Arial"/>
          <w:lang w:eastAsia="pl-PL"/>
        </w:rPr>
        <w:t xml:space="preserve"> wiedzę </w:t>
      </w:r>
      <w:r w:rsidR="00F54F6C">
        <w:rPr>
          <w:rFonts w:ascii="Arial" w:eastAsia="Times New Roman" w:hAnsi="Arial" w:cs="Arial"/>
          <w:lang w:eastAsia="pl-PL"/>
        </w:rPr>
        <w:br/>
      </w:r>
      <w:r w:rsidR="001B0178" w:rsidRPr="00ED0C91">
        <w:rPr>
          <w:rFonts w:ascii="Arial" w:eastAsia="Times New Roman" w:hAnsi="Arial" w:cs="Arial"/>
          <w:lang w:eastAsia="pl-PL"/>
        </w:rPr>
        <w:t>z zakresu ograniczeń prowadzenia działalności gospodarczej przez osoby pełniące funkcje publiczne</w:t>
      </w:r>
      <w:r w:rsidR="003B7E7E" w:rsidRPr="00ED0C91">
        <w:rPr>
          <w:rFonts w:ascii="Arial" w:eastAsia="Times New Roman" w:hAnsi="Arial" w:cs="Arial"/>
          <w:lang w:eastAsia="pl-PL"/>
        </w:rPr>
        <w:t>.</w:t>
      </w:r>
    </w:p>
    <w:p w14:paraId="64310FE1" w14:textId="77777777" w:rsidR="00D141D5" w:rsidRPr="00ED0C91" w:rsidRDefault="00D141D5" w:rsidP="00D141D5">
      <w:pPr>
        <w:tabs>
          <w:tab w:val="left" w:pos="851"/>
        </w:tabs>
        <w:spacing w:after="0" w:line="320" w:lineRule="atLeast"/>
        <w:ind w:left="851"/>
        <w:jc w:val="both"/>
        <w:rPr>
          <w:rFonts w:ascii="Arial" w:eastAsia="Times New Roman" w:hAnsi="Arial" w:cs="Arial"/>
          <w:lang w:eastAsia="pl-PL"/>
        </w:rPr>
      </w:pPr>
    </w:p>
    <w:p w14:paraId="79B36302" w14:textId="77777777" w:rsidR="003B7E7E" w:rsidRPr="00ED0C91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ED0C91">
        <w:rPr>
          <w:rFonts w:ascii="Arial" w:eastAsia="Times New Roman" w:hAnsi="Arial" w:cs="Arial"/>
          <w:b/>
          <w:lang w:eastAsia="pl-PL"/>
        </w:rPr>
        <w:lastRenderedPageBreak/>
        <w:t xml:space="preserve">Ponadto kandydaci powinni: </w:t>
      </w:r>
    </w:p>
    <w:p w14:paraId="71EA3D3B" w14:textId="77777777" w:rsidR="003B7E7E" w:rsidRPr="00ED0C91" w:rsidRDefault="003B7E7E" w:rsidP="003B7E7E">
      <w:pPr>
        <w:numPr>
          <w:ilvl w:val="0"/>
          <w:numId w:val="3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posiadać wiedzę w zakresie znajomości zagadnień związanych z zarządzaniem </w:t>
      </w:r>
      <w:r w:rsidRPr="00ED0C91">
        <w:rPr>
          <w:rFonts w:ascii="Arial" w:eastAsia="Times New Roman" w:hAnsi="Arial" w:cs="Arial"/>
          <w:lang w:eastAsia="pl-PL"/>
        </w:rPr>
        <w:br/>
        <w:t xml:space="preserve">i kierowaniem zespołami pracowników, </w:t>
      </w:r>
    </w:p>
    <w:p w14:paraId="423BEAC2" w14:textId="41B2F265" w:rsidR="003B7E7E" w:rsidRPr="00ED0C91" w:rsidRDefault="003B7E7E" w:rsidP="003B7E7E">
      <w:pPr>
        <w:numPr>
          <w:ilvl w:val="0"/>
          <w:numId w:val="3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posiadać wiedzę w zakresie znajomości zasad funkcjonowania spółek handlowych, spółek publicznych oraz zasad wynagradzania w spółkach z udziałem Skarbu Państwa</w:t>
      </w:r>
      <w:r w:rsidR="00D30387" w:rsidRPr="00ED0C91">
        <w:rPr>
          <w:rFonts w:ascii="Arial" w:eastAsia="Times New Roman" w:hAnsi="Arial" w:cs="Arial"/>
          <w:lang w:eastAsia="pl-PL"/>
        </w:rPr>
        <w:t xml:space="preserve"> oraz państwowych osób prawnych</w:t>
      </w:r>
      <w:r w:rsidR="00F26C9B" w:rsidRPr="00ED0C91">
        <w:rPr>
          <w:rFonts w:ascii="Arial" w:eastAsia="Times New Roman" w:hAnsi="Arial" w:cs="Arial"/>
          <w:lang w:eastAsia="pl-PL"/>
        </w:rPr>
        <w:t>,</w:t>
      </w:r>
    </w:p>
    <w:p w14:paraId="3D20E528" w14:textId="456DEB3C" w:rsidR="00497E75" w:rsidRDefault="00962124" w:rsidP="00F26C9B">
      <w:pPr>
        <w:numPr>
          <w:ilvl w:val="0"/>
          <w:numId w:val="3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posiadać </w:t>
      </w:r>
      <w:r w:rsidR="00F26C9B" w:rsidRPr="00ED0C91">
        <w:rPr>
          <w:rFonts w:ascii="Arial" w:eastAsia="Times New Roman" w:hAnsi="Arial" w:cs="Arial"/>
          <w:lang w:eastAsia="pl-PL"/>
        </w:rPr>
        <w:t xml:space="preserve">wiedzę i doświadczenie z zakresu </w:t>
      </w:r>
      <w:r w:rsidR="00497E75" w:rsidRPr="00ED0C91">
        <w:rPr>
          <w:rFonts w:ascii="Arial" w:eastAsia="Times New Roman" w:hAnsi="Arial" w:cs="Arial"/>
          <w:lang w:eastAsia="pl-PL"/>
        </w:rPr>
        <w:t>analizy rynku i konkurencji, marketingu, promocji, sprzedaży</w:t>
      </w:r>
      <w:r w:rsidRPr="00ED0C91">
        <w:rPr>
          <w:rFonts w:ascii="Arial" w:eastAsia="Times New Roman" w:hAnsi="Arial" w:cs="Arial"/>
          <w:lang w:eastAsia="pl-PL"/>
        </w:rPr>
        <w:t xml:space="preserve"> </w:t>
      </w:r>
      <w:r w:rsidR="00497E75" w:rsidRPr="00ED0C91">
        <w:rPr>
          <w:rFonts w:ascii="Arial" w:eastAsia="Times New Roman" w:hAnsi="Arial" w:cs="Arial"/>
          <w:lang w:eastAsia="pl-PL"/>
        </w:rPr>
        <w:t>i public relations,</w:t>
      </w:r>
    </w:p>
    <w:p w14:paraId="78176B58" w14:textId="6E7993AB" w:rsidR="00D141D5" w:rsidRDefault="00D141D5" w:rsidP="00F26C9B">
      <w:pPr>
        <w:numPr>
          <w:ilvl w:val="0"/>
          <w:numId w:val="3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posiadać </w:t>
      </w:r>
      <w:r w:rsidRPr="00D141D5">
        <w:rPr>
          <w:rFonts w:ascii="Arial" w:eastAsia="Times New Roman" w:hAnsi="Arial" w:cs="Arial"/>
          <w:lang w:eastAsia="pl-PL"/>
        </w:rPr>
        <w:t>wiedz</w:t>
      </w:r>
      <w:r>
        <w:rPr>
          <w:rFonts w:ascii="Arial" w:eastAsia="Times New Roman" w:hAnsi="Arial" w:cs="Arial"/>
          <w:lang w:eastAsia="pl-PL"/>
        </w:rPr>
        <w:t>ę</w:t>
      </w:r>
      <w:r w:rsidRPr="00D141D5">
        <w:rPr>
          <w:rFonts w:ascii="Arial" w:eastAsia="Times New Roman" w:hAnsi="Arial" w:cs="Arial"/>
          <w:lang w:eastAsia="pl-PL"/>
        </w:rPr>
        <w:t xml:space="preserve"> i doświadczenie w realizacji projektów inwestycyjnych oraz rozliczania kontraktów długoterminowych</w:t>
      </w:r>
      <w:r>
        <w:rPr>
          <w:rFonts w:ascii="Arial" w:eastAsia="Times New Roman" w:hAnsi="Arial" w:cs="Arial"/>
          <w:lang w:eastAsia="pl-PL"/>
        </w:rPr>
        <w:t>,</w:t>
      </w:r>
    </w:p>
    <w:p w14:paraId="07A07C4B" w14:textId="58A91FAD" w:rsidR="00376079" w:rsidRPr="00ED0C91" w:rsidRDefault="00376079" w:rsidP="00F26C9B">
      <w:pPr>
        <w:numPr>
          <w:ilvl w:val="0"/>
          <w:numId w:val="3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posiadać </w:t>
      </w:r>
      <w:r w:rsidR="00962124" w:rsidRPr="00ED0C91">
        <w:rPr>
          <w:rFonts w:ascii="Arial" w:eastAsia="Times New Roman" w:hAnsi="Arial" w:cs="Arial"/>
          <w:lang w:eastAsia="pl-PL"/>
        </w:rPr>
        <w:t>znajomość zagadnień związanych z finansami przedsiębiorstwa, audytem</w:t>
      </w:r>
      <w:r w:rsidR="00164359" w:rsidRPr="00ED0C91">
        <w:rPr>
          <w:rFonts w:ascii="Arial" w:eastAsia="Times New Roman" w:hAnsi="Arial" w:cs="Arial"/>
          <w:lang w:eastAsia="pl-PL"/>
        </w:rPr>
        <w:t xml:space="preserve"> oraz kontrolą przedsiębiorstwa</w:t>
      </w:r>
      <w:r w:rsidR="00962124" w:rsidRPr="00ED0C91">
        <w:rPr>
          <w:rFonts w:ascii="Arial" w:eastAsia="Times New Roman" w:hAnsi="Arial" w:cs="Arial"/>
          <w:lang w:eastAsia="pl-PL"/>
        </w:rPr>
        <w:t>.</w:t>
      </w:r>
    </w:p>
    <w:p w14:paraId="576C8577" w14:textId="77777777" w:rsidR="003B7E7E" w:rsidRPr="00ED0C91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ED0C91">
        <w:rPr>
          <w:rFonts w:ascii="Arial" w:eastAsia="Times New Roman" w:hAnsi="Arial" w:cs="Arial"/>
          <w:b/>
          <w:lang w:eastAsia="pl-PL"/>
        </w:rPr>
        <w:t xml:space="preserve">Kandydatem nie może być osoba, która spełnia przynajmniej jeden z poniższych warunków: </w:t>
      </w:r>
    </w:p>
    <w:p w14:paraId="7949113A" w14:textId="77777777" w:rsidR="003B7E7E" w:rsidRPr="00ED0C91" w:rsidRDefault="003B7E7E" w:rsidP="003B7E7E">
      <w:pPr>
        <w:numPr>
          <w:ilvl w:val="0"/>
          <w:numId w:val="4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0326C699" w14:textId="302AABE6" w:rsidR="003B7E7E" w:rsidRPr="00ED0C91" w:rsidRDefault="003B7E7E" w:rsidP="003B7E7E">
      <w:pPr>
        <w:numPr>
          <w:ilvl w:val="0"/>
          <w:numId w:val="4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wchodzi w skład organu partii politycznej reprezentującego partię polityczną na zewnątrz oraz uprawnionego do zaciągania zobowiązań, </w:t>
      </w:r>
    </w:p>
    <w:p w14:paraId="019D9E0C" w14:textId="77777777" w:rsidR="003B7E7E" w:rsidRPr="00ED0C91" w:rsidRDefault="003B7E7E" w:rsidP="003B7E7E">
      <w:pPr>
        <w:numPr>
          <w:ilvl w:val="0"/>
          <w:numId w:val="4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jest zatrudniona przez partię polityczną na podstawie umowy o pracę lub świadczy pracę na podstawie umowy zlecenia lub innej umowy o podobnym charakterze, </w:t>
      </w:r>
    </w:p>
    <w:p w14:paraId="16C4EA43" w14:textId="77777777" w:rsidR="003B7E7E" w:rsidRPr="00ED0C91" w:rsidRDefault="003B7E7E" w:rsidP="003B7E7E">
      <w:pPr>
        <w:numPr>
          <w:ilvl w:val="0"/>
          <w:numId w:val="4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pełni funkcję z wyboru w zakładowej organizacji związkowej lub zakładowej organizacji związkowej spółki z grupy kapitałowej, </w:t>
      </w:r>
    </w:p>
    <w:p w14:paraId="1B5BC3C9" w14:textId="48E26C89" w:rsidR="003B7E7E" w:rsidRPr="00ED0C91" w:rsidRDefault="003B7E7E" w:rsidP="003B7E7E">
      <w:pPr>
        <w:numPr>
          <w:ilvl w:val="0"/>
          <w:numId w:val="4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aktywność społeczna lub zarobkowa kandydata rodzi konflikt interesów wobec działalności Spółki. </w:t>
      </w:r>
    </w:p>
    <w:p w14:paraId="2A72A642" w14:textId="097A7E80" w:rsidR="003B7E7E" w:rsidRPr="00ED0C91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ED0C91">
        <w:rPr>
          <w:rFonts w:ascii="Arial" w:eastAsia="Times New Roman" w:hAnsi="Arial" w:cs="Arial"/>
          <w:b/>
          <w:lang w:eastAsia="pl-PL"/>
        </w:rPr>
        <w:t xml:space="preserve">Celem potwierdzenia spełnienia wymogów, o których mowa w ust. 1 i 2, kandydat zobowiązany jest przedstawić w zgłoszeniu następujące dokumenty </w:t>
      </w:r>
      <w:r w:rsidR="00955D50">
        <w:rPr>
          <w:rFonts w:ascii="Arial" w:eastAsia="Times New Roman" w:hAnsi="Arial" w:cs="Arial"/>
          <w:b/>
          <w:lang w:eastAsia="pl-PL"/>
        </w:rPr>
        <w:br/>
      </w:r>
      <w:r w:rsidRPr="00ED0C91">
        <w:rPr>
          <w:rFonts w:ascii="Arial" w:eastAsia="Times New Roman" w:hAnsi="Arial" w:cs="Arial"/>
          <w:b/>
          <w:lang w:eastAsia="pl-PL"/>
        </w:rPr>
        <w:t>i oświadczenia:</w:t>
      </w:r>
    </w:p>
    <w:p w14:paraId="0B60EC6D" w14:textId="40AB5F79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dokument potwierdzający posiadanie wykształcenia wyższego zgodnie z ust. 1</w:t>
      </w:r>
      <w:r w:rsidR="00955D50">
        <w:rPr>
          <w:rFonts w:ascii="Arial" w:eastAsia="Times New Roman" w:hAnsi="Arial" w:cs="Arial"/>
          <w:lang w:eastAsia="pl-PL"/>
        </w:rPr>
        <w:br/>
      </w:r>
      <w:r w:rsidRPr="00ED0C91">
        <w:rPr>
          <w:rFonts w:ascii="Arial" w:eastAsia="Times New Roman" w:hAnsi="Arial" w:cs="Arial"/>
          <w:lang w:eastAsia="pl-PL"/>
        </w:rPr>
        <w:t xml:space="preserve"> pkt 1, </w:t>
      </w:r>
    </w:p>
    <w:p w14:paraId="205AB8CA" w14:textId="760C563F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dokume</w:t>
      </w:r>
      <w:r w:rsidR="005B61BE" w:rsidRPr="00ED0C91">
        <w:rPr>
          <w:rFonts w:ascii="Arial" w:eastAsia="Times New Roman" w:hAnsi="Arial" w:cs="Arial"/>
          <w:lang w:eastAsia="pl-PL"/>
        </w:rPr>
        <w:t>nty potwierdzające co najmniej 10</w:t>
      </w:r>
      <w:r w:rsidRPr="00ED0C91">
        <w:rPr>
          <w:rFonts w:ascii="Arial" w:eastAsia="Times New Roman" w:hAnsi="Arial" w:cs="Arial"/>
          <w:lang w:eastAsia="pl-PL"/>
        </w:rPr>
        <w:t>-letni okres zatrudnienia - w tym świadectwa pracy lub zaświadczenia o zatrudnieniu, zaświadczenia o prowadzeniu działalności gospodarczej lub odpisy</w:t>
      </w:r>
      <w:r w:rsidR="00754E68" w:rsidRPr="00ED0C91">
        <w:rPr>
          <w:rFonts w:ascii="Arial" w:eastAsia="Times New Roman" w:hAnsi="Arial" w:cs="Arial"/>
          <w:lang w:eastAsia="pl-PL"/>
        </w:rPr>
        <w:t xml:space="preserve"> </w:t>
      </w:r>
      <w:r w:rsidRPr="00ED0C91">
        <w:rPr>
          <w:rFonts w:ascii="Arial" w:eastAsia="Times New Roman" w:hAnsi="Arial" w:cs="Arial"/>
          <w:lang w:eastAsia="pl-PL"/>
        </w:rPr>
        <w:t xml:space="preserve">z KRS bądź inne dokumenty potwierdzające okres zatrudnienia zgodnie z ust. 1 pkt 2, </w:t>
      </w:r>
    </w:p>
    <w:p w14:paraId="536FD0C8" w14:textId="03057230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dokume</w:t>
      </w:r>
      <w:r w:rsidR="005B61BE" w:rsidRPr="00ED0C91">
        <w:rPr>
          <w:rFonts w:ascii="Arial" w:eastAsia="Times New Roman" w:hAnsi="Arial" w:cs="Arial"/>
          <w:lang w:eastAsia="pl-PL"/>
        </w:rPr>
        <w:t>nty potwierdzające co najmniej 5</w:t>
      </w:r>
      <w:r w:rsidRPr="00ED0C91">
        <w:rPr>
          <w:rFonts w:ascii="Arial" w:eastAsia="Times New Roman" w:hAnsi="Arial" w:cs="Arial"/>
          <w:lang w:eastAsia="pl-PL"/>
        </w:rPr>
        <w:t xml:space="preserve">-letnie doświadczenie na stanowiskach kierowniczych lub samodzielnych albo wynikające z prowadzenia działalności gospodarczej na własny rachunek, w tym świadectwa pracy lub zaświadczenia </w:t>
      </w:r>
      <w:r w:rsidR="00F54F6C">
        <w:rPr>
          <w:rFonts w:ascii="Arial" w:eastAsia="Times New Roman" w:hAnsi="Arial" w:cs="Arial"/>
          <w:lang w:eastAsia="pl-PL"/>
        </w:rPr>
        <w:br/>
      </w:r>
      <w:r w:rsidRPr="00ED0C91">
        <w:rPr>
          <w:rFonts w:ascii="Arial" w:eastAsia="Times New Roman" w:hAnsi="Arial" w:cs="Arial"/>
          <w:lang w:eastAsia="pl-PL"/>
        </w:rPr>
        <w:t xml:space="preserve">o zatrudnieniu, zaświadczenia o prowadzeniu działalności gospodarczej lub odpisy z KRS bądź inne dokumenty potwierdzające wymagane doświadczenie zgodnie </w:t>
      </w:r>
      <w:r w:rsidR="00F54F6C">
        <w:rPr>
          <w:rFonts w:ascii="Arial" w:eastAsia="Times New Roman" w:hAnsi="Arial" w:cs="Arial"/>
          <w:lang w:eastAsia="pl-PL"/>
        </w:rPr>
        <w:br/>
      </w:r>
      <w:r w:rsidRPr="00ED0C91">
        <w:rPr>
          <w:rFonts w:ascii="Arial" w:eastAsia="Times New Roman" w:hAnsi="Arial" w:cs="Arial"/>
          <w:lang w:eastAsia="pl-PL"/>
        </w:rPr>
        <w:t xml:space="preserve">z ust. 1 pkt 3, </w:t>
      </w:r>
    </w:p>
    <w:p w14:paraId="03A979BA" w14:textId="77777777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 zgodnie z ust. 1 pkt 4, </w:t>
      </w:r>
    </w:p>
    <w:p w14:paraId="17AF8BB8" w14:textId="77777777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oświadczenie kandydata o korzystaniu z pełni praw publicznych oraz pełnej zdolności do czynności prawnych zgodnie z ust. 1 pkt 5, </w:t>
      </w:r>
    </w:p>
    <w:p w14:paraId="448FDFB2" w14:textId="77777777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lastRenderedPageBreak/>
        <w:t xml:space="preserve">aktualne zaświadczenie o niekaralności i oświadczenie kandydata o braku wszczętych i toczących się postępowań karnych i karno-skarbowych przeciw kandydatowi zgodnie z ust. 1 pkt 6, </w:t>
      </w:r>
    </w:p>
    <w:p w14:paraId="42639DC5" w14:textId="1FC22DAB" w:rsidR="003B7E7E" w:rsidRPr="00ED0C91" w:rsidRDefault="003B7E7E" w:rsidP="003B7E7E">
      <w:pPr>
        <w:numPr>
          <w:ilvl w:val="0"/>
          <w:numId w:val="5"/>
        </w:numPr>
        <w:tabs>
          <w:tab w:val="left" w:pos="851"/>
        </w:tabs>
        <w:spacing w:after="0" w:line="320" w:lineRule="atLeast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dokumenty potwierdzające dodatkowe umiejętności i wiedzę, o których mowa </w:t>
      </w:r>
      <w:r w:rsidRPr="00ED0C91">
        <w:rPr>
          <w:rFonts w:ascii="Arial" w:eastAsia="Times New Roman" w:hAnsi="Arial" w:cs="Arial"/>
          <w:lang w:eastAsia="pl-PL"/>
        </w:rPr>
        <w:br/>
        <w:t xml:space="preserve">w ust. 1 pkt </w:t>
      </w:r>
      <w:r w:rsidR="005A792A" w:rsidRPr="00ED0C91">
        <w:rPr>
          <w:rFonts w:ascii="Arial" w:eastAsia="Times New Roman" w:hAnsi="Arial" w:cs="Arial"/>
          <w:lang w:eastAsia="pl-PL"/>
        </w:rPr>
        <w:t>7</w:t>
      </w:r>
      <w:r w:rsidRPr="00ED0C91">
        <w:rPr>
          <w:rFonts w:ascii="Arial" w:eastAsia="Times New Roman" w:hAnsi="Arial" w:cs="Arial"/>
          <w:lang w:eastAsia="pl-PL"/>
        </w:rPr>
        <w:t xml:space="preserve"> </w:t>
      </w:r>
      <w:r w:rsidR="00C950C9" w:rsidRPr="00ED0C91">
        <w:rPr>
          <w:rFonts w:ascii="Arial" w:eastAsia="Times New Roman" w:hAnsi="Arial" w:cs="Arial"/>
          <w:lang w:eastAsia="pl-PL"/>
        </w:rPr>
        <w:t xml:space="preserve">i 8 </w:t>
      </w:r>
      <w:r w:rsidRPr="00ED0C91">
        <w:rPr>
          <w:rFonts w:ascii="Arial" w:eastAsia="Times New Roman" w:hAnsi="Arial" w:cs="Arial"/>
          <w:lang w:eastAsia="pl-PL"/>
        </w:rPr>
        <w:t xml:space="preserve">oraz w ust. 2 </w:t>
      </w:r>
      <w:r w:rsidR="005A792A" w:rsidRPr="00ED0C91">
        <w:rPr>
          <w:rFonts w:ascii="Arial" w:eastAsia="Times New Roman" w:hAnsi="Arial" w:cs="Arial"/>
          <w:lang w:eastAsia="pl-PL"/>
        </w:rPr>
        <w:t xml:space="preserve">powyżej </w:t>
      </w:r>
      <w:r w:rsidRPr="00ED0C91">
        <w:rPr>
          <w:rFonts w:ascii="Arial" w:eastAsia="Times New Roman" w:hAnsi="Arial" w:cs="Arial"/>
          <w:lang w:eastAsia="pl-PL"/>
        </w:rPr>
        <w:t xml:space="preserve">(np. rekomendacje, referencje, zaświadczenia o odbytych kursach, dyplomy ukończenia studiów/szkoleń, certyfikaty). </w:t>
      </w:r>
    </w:p>
    <w:p w14:paraId="02A86D94" w14:textId="77777777" w:rsidR="003B7E7E" w:rsidRPr="00ED0C91" w:rsidRDefault="003B7E7E" w:rsidP="003B7E7E">
      <w:pPr>
        <w:spacing w:after="0" w:line="240" w:lineRule="auto"/>
        <w:ind w:left="709" w:firstLine="705"/>
        <w:jc w:val="both"/>
        <w:rPr>
          <w:rFonts w:ascii="Arial" w:eastAsia="Times New Roman" w:hAnsi="Arial" w:cs="Arial"/>
        </w:rPr>
      </w:pPr>
    </w:p>
    <w:p w14:paraId="12808688" w14:textId="1B6BEDDA" w:rsidR="003B7E7E" w:rsidRPr="00ED0C91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Celem potwierdzenia spełnienia wymogów, o których mowa w ust. 3 kandydat zobowiązany jest przedstawić w zgłoszeniu oświadczenie kandydata, iż w stosunku do niego nie zachodzi żadna</w:t>
      </w:r>
      <w:r w:rsidR="00FE5979" w:rsidRPr="00ED0C91">
        <w:rPr>
          <w:rFonts w:ascii="Arial" w:eastAsia="Times New Roman" w:hAnsi="Arial" w:cs="Arial"/>
          <w:lang w:eastAsia="pl-PL"/>
        </w:rPr>
        <w:t xml:space="preserve">  </w:t>
      </w:r>
      <w:r w:rsidRPr="00ED0C91">
        <w:rPr>
          <w:rFonts w:ascii="Arial" w:eastAsia="Times New Roman" w:hAnsi="Arial" w:cs="Arial"/>
          <w:lang w:eastAsia="pl-PL"/>
        </w:rPr>
        <w:t xml:space="preserve">z okoliczności wymienionych w ust 3. </w:t>
      </w:r>
    </w:p>
    <w:p w14:paraId="4AEB7E28" w14:textId="77777777" w:rsidR="001841C9" w:rsidRPr="00ED0C91" w:rsidRDefault="001841C9" w:rsidP="001841C9">
      <w:pPr>
        <w:spacing w:after="0" w:line="320" w:lineRule="atLeast"/>
        <w:ind w:left="426"/>
        <w:jc w:val="both"/>
        <w:rPr>
          <w:rFonts w:ascii="Arial" w:eastAsia="Times New Roman" w:hAnsi="Arial" w:cs="Arial"/>
          <w:lang w:eastAsia="pl-PL"/>
        </w:rPr>
      </w:pPr>
    </w:p>
    <w:p w14:paraId="67B5D8FC" w14:textId="02FA4F38" w:rsidR="003B7E7E" w:rsidRPr="00ED0C91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Oświadczenia kandydata, o których mowa w ust. 4 lub 5 kandydat zobowiązany jest złożyć w oryginale, natomiast dokumenty, o których mowa w ust. 4 mogą być złożone w kserokopii potwierdzonej za zgodność z oryginałem przez kandydata - w takiej sytuacji kandydat, który spełnia wymogi formalne może być poproszony </w:t>
      </w:r>
      <w:r w:rsidR="00F54F6C">
        <w:rPr>
          <w:rFonts w:ascii="Arial" w:eastAsia="Times New Roman" w:hAnsi="Arial" w:cs="Arial"/>
          <w:lang w:eastAsia="pl-PL"/>
        </w:rPr>
        <w:br/>
      </w:r>
      <w:r w:rsidRPr="00ED0C91">
        <w:rPr>
          <w:rFonts w:ascii="Arial" w:eastAsia="Times New Roman" w:hAnsi="Arial" w:cs="Arial"/>
          <w:lang w:eastAsia="pl-PL"/>
        </w:rPr>
        <w:t xml:space="preserve">o przedstawienie oryginałów tych dokumentów podczas rozmowy kwalifikacyjnej. </w:t>
      </w:r>
    </w:p>
    <w:p w14:paraId="7067D7BB" w14:textId="77777777" w:rsidR="001841C9" w:rsidRPr="00ED0C91" w:rsidRDefault="001841C9" w:rsidP="001841C9">
      <w:pPr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</w:p>
    <w:p w14:paraId="46523AA0" w14:textId="77777777" w:rsidR="003B7E7E" w:rsidRPr="00ED0C91" w:rsidRDefault="003B7E7E" w:rsidP="003B7E7E">
      <w:pPr>
        <w:numPr>
          <w:ilvl w:val="0"/>
          <w:numId w:val="1"/>
        </w:numPr>
        <w:spacing w:after="0" w:line="32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Niezależnie od oświadczeń i dokumentów, o których mowa w ust. 4-6, kandydat zobowiązany jest przedłożyć w zgłoszeniu: </w:t>
      </w:r>
    </w:p>
    <w:p w14:paraId="13B90F7C" w14:textId="228AD0DB" w:rsidR="00955D50" w:rsidRDefault="003B7E7E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>list motywacyjny (w oryginale), zawierający własnoręcznie podpisane oświadczenie o wyrażeniu zgody na przetwarzanie danych osobowych dla celów postępowania kwalifikacyjnego wraz ze wskazaniem numeru telefonu i adresu e-mail do kontaktów dla celów postępowania kwalifikacyjnego,</w:t>
      </w:r>
    </w:p>
    <w:p w14:paraId="310BED3D" w14:textId="32BC6F35" w:rsidR="00955D50" w:rsidRPr="00955D50" w:rsidRDefault="00655694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955D50">
        <w:rPr>
          <w:rFonts w:ascii="Arial" w:eastAsia="Times New Roman" w:hAnsi="Arial" w:cs="Arial"/>
          <w:lang w:eastAsia="pl-PL"/>
        </w:rPr>
        <w:t>yntetyczną ocenę pozycji st</w:t>
      </w:r>
      <w:r>
        <w:rPr>
          <w:rFonts w:ascii="Arial" w:eastAsia="Times New Roman" w:hAnsi="Arial" w:cs="Arial"/>
          <w:lang w:eastAsia="pl-PL"/>
        </w:rPr>
        <w:t>rategicznej Spółki wraz wizją kierunków jej rozwoju,</w:t>
      </w:r>
    </w:p>
    <w:p w14:paraId="20A20244" w14:textId="5BA1AF23" w:rsidR="003B7E7E" w:rsidRPr="00955D50" w:rsidRDefault="003B7E7E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>życiorys zawodowy zawierający opis dotychczasowych doświadczeń i osiągnięć kandydata w pracy zawodowej,</w:t>
      </w:r>
    </w:p>
    <w:p w14:paraId="700620CE" w14:textId="72A41677" w:rsidR="005E5F82" w:rsidRPr="00955D50" w:rsidRDefault="003B7E7E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>oświadczenie o braku przeciwwskazań zdrowotnych do pełnienia funkcji, o którą kandydat się ubiega</w:t>
      </w:r>
      <w:r w:rsidR="005E5F82" w:rsidRPr="00955D50">
        <w:rPr>
          <w:rFonts w:ascii="Arial" w:eastAsia="Times New Roman" w:hAnsi="Arial" w:cs="Arial"/>
          <w:lang w:eastAsia="pl-PL"/>
        </w:rPr>
        <w:t xml:space="preserve"> lub zaświadczenie lekarskie o braku w/w przeciwskazań,</w:t>
      </w:r>
    </w:p>
    <w:p w14:paraId="4E441C41" w14:textId="2F5CECC1" w:rsidR="005E5F82" w:rsidRPr="00955D50" w:rsidRDefault="005E5F82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 xml:space="preserve">oświadczenie w przedmiocie pełnienia funkcji społecznego współpracownika albo zatrudnieniu w biurze poselskim, senatorskim, poselsko-senatorskim lub biurze posła do Parlamentu Europejskiego na podstawie umowy o pracę lub świadczeniu pracy na podstawie umowy zlecenia lub innej umowy o podobnym charakterze, </w:t>
      </w:r>
    </w:p>
    <w:p w14:paraId="25FCBCDC" w14:textId="6E39A4A9" w:rsidR="005E5F82" w:rsidRPr="00955D50" w:rsidRDefault="005E5F82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>oświadczenie w przedmiocie pełnieni</w:t>
      </w:r>
      <w:r w:rsidR="00DF1AD1">
        <w:rPr>
          <w:rFonts w:ascii="Arial" w:eastAsia="Times New Roman" w:hAnsi="Arial" w:cs="Arial"/>
          <w:lang w:eastAsia="pl-PL"/>
        </w:rPr>
        <w:t>a</w:t>
      </w:r>
      <w:r w:rsidRPr="00955D50">
        <w:rPr>
          <w:rFonts w:ascii="Arial" w:eastAsia="Times New Roman" w:hAnsi="Arial" w:cs="Arial"/>
          <w:lang w:eastAsia="pl-PL"/>
        </w:rPr>
        <w:t xml:space="preserve"> funkcji w organie reprezentującym partię polityczną na zewnątrz oraz uprawnionym do zaciągania zobowiązań, </w:t>
      </w:r>
    </w:p>
    <w:p w14:paraId="6BE61631" w14:textId="435DD901" w:rsidR="005E5F82" w:rsidRPr="00955D50" w:rsidRDefault="005E5F82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 xml:space="preserve">oświadczenie w przedmiocie zatrudnienia przez partię polityczną na podstawie umowy o pracę lub świadczeniu pracy na podstawie umowy zlecenia lub innej umowy o podobnym charakterze, </w:t>
      </w:r>
    </w:p>
    <w:p w14:paraId="1583248D" w14:textId="22D64A92" w:rsidR="005E5F82" w:rsidRPr="00955D50" w:rsidRDefault="005E5F82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 xml:space="preserve">oświadczenie w przedmiocie uczestnictwa w organach albo pełnienia funkcji na podstawie mandatu pochodzącego z wyborów bezpośrednich lub pośrednich w jednostce samorządu terytorialnego, </w:t>
      </w:r>
    </w:p>
    <w:p w14:paraId="74EE4092" w14:textId="46C81A65" w:rsidR="005E5F82" w:rsidRPr="00955D50" w:rsidRDefault="005E5F82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 xml:space="preserve">oświadczenie w przedmiocie pełnienia funkcji z wyboru w zakładowej lub ponadzakładowej organizacji związkowej </w:t>
      </w:r>
      <w:r w:rsidR="00F57EE2" w:rsidRPr="00955D50">
        <w:rPr>
          <w:rFonts w:ascii="Arial" w:eastAsia="Times New Roman" w:hAnsi="Arial" w:cs="Arial"/>
          <w:lang w:eastAsia="pl-PL"/>
        </w:rPr>
        <w:t xml:space="preserve">działającej w podmiocie, którego dotyczy postępowaniu </w:t>
      </w:r>
      <w:r w:rsidRPr="00955D50">
        <w:rPr>
          <w:rFonts w:ascii="Arial" w:eastAsia="Times New Roman" w:hAnsi="Arial" w:cs="Arial"/>
          <w:lang w:eastAsia="pl-PL"/>
        </w:rPr>
        <w:t>lub</w:t>
      </w:r>
      <w:r w:rsidR="00F57EE2" w:rsidRPr="00955D50">
        <w:rPr>
          <w:rFonts w:ascii="Arial" w:eastAsia="Times New Roman" w:hAnsi="Arial" w:cs="Arial"/>
          <w:lang w:eastAsia="pl-PL"/>
        </w:rPr>
        <w:t xml:space="preserve"> </w:t>
      </w:r>
      <w:r w:rsidRPr="00955D50">
        <w:rPr>
          <w:rFonts w:ascii="Arial" w:eastAsia="Times New Roman" w:hAnsi="Arial" w:cs="Arial"/>
          <w:lang w:eastAsia="pl-PL"/>
        </w:rPr>
        <w:t xml:space="preserve">organizacji związkowej spółki z grupy kapitałowej, </w:t>
      </w:r>
    </w:p>
    <w:p w14:paraId="73301B18" w14:textId="2A0A1086" w:rsidR="005E5F82" w:rsidRPr="00955D50" w:rsidRDefault="00F57EE2" w:rsidP="00955D50">
      <w:pPr>
        <w:pStyle w:val="Akapitzlist"/>
        <w:numPr>
          <w:ilvl w:val="0"/>
          <w:numId w:val="17"/>
        </w:num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955D50">
        <w:rPr>
          <w:rFonts w:ascii="Arial" w:eastAsia="Times New Roman" w:hAnsi="Arial" w:cs="Arial"/>
          <w:lang w:eastAsia="pl-PL"/>
        </w:rPr>
        <w:t>oświadczenie w przedmiocie prowadzenia aktywności społecznej lub zarobkowej</w:t>
      </w:r>
      <w:r w:rsidR="005E5F82" w:rsidRPr="00955D50">
        <w:rPr>
          <w:rFonts w:ascii="Arial" w:eastAsia="Times New Roman" w:hAnsi="Arial" w:cs="Arial"/>
          <w:lang w:eastAsia="pl-PL"/>
        </w:rPr>
        <w:t xml:space="preserve"> kandydata</w:t>
      </w:r>
      <w:r w:rsidRPr="00955D50">
        <w:rPr>
          <w:rFonts w:ascii="Arial" w:eastAsia="Times New Roman" w:hAnsi="Arial" w:cs="Arial"/>
          <w:lang w:eastAsia="pl-PL"/>
        </w:rPr>
        <w:t xml:space="preserve">, które mogą powodować </w:t>
      </w:r>
      <w:r w:rsidR="005E5F82" w:rsidRPr="00955D50">
        <w:rPr>
          <w:rFonts w:ascii="Arial" w:eastAsia="Times New Roman" w:hAnsi="Arial" w:cs="Arial"/>
          <w:lang w:eastAsia="pl-PL"/>
        </w:rPr>
        <w:t>konflikt inter</w:t>
      </w:r>
      <w:r w:rsidRPr="00955D50">
        <w:rPr>
          <w:rFonts w:ascii="Arial" w:eastAsia="Times New Roman" w:hAnsi="Arial" w:cs="Arial"/>
          <w:lang w:eastAsia="pl-PL"/>
        </w:rPr>
        <w:t>esów wobec działalności Spółki, której dotyczy postępowanie.</w:t>
      </w:r>
    </w:p>
    <w:p w14:paraId="1414B7EA" w14:textId="02FD5AB4" w:rsidR="000F0CCC" w:rsidRPr="00754E68" w:rsidRDefault="000F0CCC" w:rsidP="005E5F82">
      <w:pPr>
        <w:tabs>
          <w:tab w:val="left" w:pos="851"/>
        </w:tabs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</w:p>
    <w:p w14:paraId="2EEFB2AF" w14:textId="77777777" w:rsidR="000F0CCC" w:rsidRPr="00754E68" w:rsidRDefault="000F0CCC" w:rsidP="000F0CCC">
      <w:pPr>
        <w:jc w:val="both"/>
        <w:rPr>
          <w:rFonts w:ascii="Arial" w:hAnsi="Arial" w:cs="Arial"/>
          <w:b/>
        </w:rPr>
      </w:pPr>
      <w:r w:rsidRPr="00754E68">
        <w:rPr>
          <w:rFonts w:ascii="Arial" w:hAnsi="Arial" w:cs="Arial"/>
          <w:b/>
        </w:rPr>
        <w:t>Dodatkowe informacje dotyczące postępowania kwalifikacyjnego:</w:t>
      </w:r>
    </w:p>
    <w:p w14:paraId="3CA6AAAF" w14:textId="244F032A" w:rsidR="003B7E7E" w:rsidRPr="00ED0C91" w:rsidRDefault="00080330" w:rsidP="00080330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Od publikacji ogłoszenia do dnia s</w:t>
      </w:r>
      <w:r w:rsidR="00BB212C" w:rsidRPr="00ED0C91">
        <w:rPr>
          <w:rFonts w:ascii="Arial" w:eastAsia="Times New Roman" w:hAnsi="Arial" w:cs="Arial"/>
          <w:lang w:eastAsia="pl-PL"/>
        </w:rPr>
        <w:t>kładania zgłoszeń, w siedzibie S</w:t>
      </w:r>
      <w:r w:rsidRPr="00ED0C91">
        <w:rPr>
          <w:rFonts w:ascii="Arial" w:eastAsia="Times New Roman" w:hAnsi="Arial" w:cs="Arial"/>
          <w:lang w:eastAsia="pl-PL"/>
        </w:rPr>
        <w:t xml:space="preserve">półki </w:t>
      </w:r>
      <w:r w:rsidR="00F54F6C">
        <w:rPr>
          <w:rFonts w:ascii="Arial" w:eastAsia="Times New Roman" w:hAnsi="Arial" w:cs="Arial"/>
          <w:lang w:eastAsia="pl-PL"/>
        </w:rPr>
        <w:br/>
      </w:r>
      <w:r w:rsidR="0035091E" w:rsidRPr="00ED0C91">
        <w:rPr>
          <w:rFonts w:ascii="Arial" w:eastAsia="Times New Roman" w:hAnsi="Arial" w:cs="Arial"/>
          <w:lang w:eastAsia="pl-PL"/>
        </w:rPr>
        <w:t xml:space="preserve">w </w:t>
      </w:r>
      <w:r w:rsidR="00807918" w:rsidRPr="00ED0C91">
        <w:rPr>
          <w:rFonts w:ascii="Arial" w:eastAsia="Times New Roman" w:hAnsi="Arial" w:cs="Arial"/>
          <w:lang w:eastAsia="pl-PL"/>
        </w:rPr>
        <w:t>Sędziszowie</w:t>
      </w:r>
      <w:r w:rsidRPr="00ED0C91">
        <w:rPr>
          <w:rFonts w:ascii="Arial" w:eastAsia="Times New Roman" w:hAnsi="Arial" w:cs="Arial"/>
          <w:lang w:eastAsia="pl-PL"/>
        </w:rPr>
        <w:t xml:space="preserve"> od poniedzi</w:t>
      </w:r>
      <w:r w:rsidR="00BB212C" w:rsidRPr="00ED0C91">
        <w:rPr>
          <w:rFonts w:ascii="Arial" w:eastAsia="Times New Roman" w:hAnsi="Arial" w:cs="Arial"/>
          <w:lang w:eastAsia="pl-PL"/>
        </w:rPr>
        <w:t>ałku do piątku w godz. 8.00 – 13</w:t>
      </w:r>
      <w:r w:rsidRPr="00ED0C91">
        <w:rPr>
          <w:rFonts w:ascii="Arial" w:eastAsia="Times New Roman" w:hAnsi="Arial" w:cs="Arial"/>
          <w:lang w:eastAsia="pl-PL"/>
        </w:rPr>
        <w:t>.00</w:t>
      </w:r>
      <w:r w:rsidR="00BB212C" w:rsidRPr="00ED0C91">
        <w:rPr>
          <w:rFonts w:ascii="Arial" w:eastAsia="Times New Roman" w:hAnsi="Arial" w:cs="Arial"/>
          <w:lang w:eastAsia="pl-PL"/>
        </w:rPr>
        <w:t>,</w:t>
      </w:r>
      <w:r w:rsidRPr="00ED0C91">
        <w:rPr>
          <w:rFonts w:ascii="Arial" w:eastAsia="Times New Roman" w:hAnsi="Arial" w:cs="Arial"/>
          <w:lang w:eastAsia="pl-PL"/>
        </w:rPr>
        <w:t xml:space="preserve"> za wyjątkiem dni ustawowo wolnych od pracy, zainteresowani udziałem w postępowaniu mogą po uprzednim złożeniu oświadczenia o zachowaniu poufności zapoznać się </w:t>
      </w:r>
      <w:r w:rsidR="00F54F6C">
        <w:rPr>
          <w:rFonts w:ascii="Arial" w:eastAsia="Times New Roman" w:hAnsi="Arial" w:cs="Arial"/>
          <w:lang w:eastAsia="pl-PL"/>
        </w:rPr>
        <w:br/>
      </w:r>
      <w:r w:rsidRPr="00ED0C91">
        <w:rPr>
          <w:rFonts w:ascii="Arial" w:eastAsia="Times New Roman" w:hAnsi="Arial" w:cs="Arial"/>
          <w:lang w:eastAsia="pl-PL"/>
        </w:rPr>
        <w:t>z n</w:t>
      </w:r>
      <w:r w:rsidR="00086A8E" w:rsidRPr="00ED0C91">
        <w:rPr>
          <w:rFonts w:ascii="Arial" w:eastAsia="Times New Roman" w:hAnsi="Arial" w:cs="Arial"/>
          <w:lang w:eastAsia="pl-PL"/>
        </w:rPr>
        <w:t>astępującymi dokumentami: Statutem</w:t>
      </w:r>
      <w:r w:rsidRPr="00ED0C91">
        <w:rPr>
          <w:rFonts w:ascii="Arial" w:eastAsia="Times New Roman" w:hAnsi="Arial" w:cs="Arial"/>
          <w:lang w:eastAsia="pl-PL"/>
        </w:rPr>
        <w:t xml:space="preserve"> Spółki, sprawozdaniem finansowym </w:t>
      </w:r>
      <w:r w:rsidR="00BB212C" w:rsidRPr="00ED0C91">
        <w:rPr>
          <w:rFonts w:ascii="Arial" w:eastAsia="Times New Roman" w:hAnsi="Arial" w:cs="Arial"/>
          <w:lang w:eastAsia="pl-PL"/>
        </w:rPr>
        <w:t>Spółki za 20</w:t>
      </w:r>
      <w:r w:rsidR="00807918" w:rsidRPr="00ED0C91">
        <w:rPr>
          <w:rFonts w:ascii="Arial" w:eastAsia="Times New Roman" w:hAnsi="Arial" w:cs="Arial"/>
          <w:lang w:eastAsia="pl-PL"/>
        </w:rPr>
        <w:t>2</w:t>
      </w:r>
      <w:r w:rsidR="00754E68" w:rsidRPr="00ED0C91">
        <w:rPr>
          <w:rFonts w:ascii="Arial" w:eastAsia="Times New Roman" w:hAnsi="Arial" w:cs="Arial"/>
          <w:lang w:eastAsia="pl-PL"/>
        </w:rPr>
        <w:t>2</w:t>
      </w:r>
      <w:r w:rsidRPr="00ED0C91">
        <w:rPr>
          <w:rFonts w:ascii="Arial" w:eastAsia="Times New Roman" w:hAnsi="Arial" w:cs="Arial"/>
          <w:lang w:eastAsia="pl-PL"/>
        </w:rPr>
        <w:t xml:space="preserve"> rok</w:t>
      </w:r>
      <w:r w:rsidR="00BB212C" w:rsidRPr="00ED0C91">
        <w:rPr>
          <w:rFonts w:ascii="Arial" w:eastAsia="Times New Roman" w:hAnsi="Arial" w:cs="Arial"/>
          <w:lang w:eastAsia="pl-PL"/>
        </w:rPr>
        <w:t xml:space="preserve"> oraz sprawozdaniem z działalności Spółki w 20</w:t>
      </w:r>
      <w:r w:rsidR="00807918" w:rsidRPr="00ED0C91">
        <w:rPr>
          <w:rFonts w:ascii="Arial" w:eastAsia="Times New Roman" w:hAnsi="Arial" w:cs="Arial"/>
          <w:lang w:eastAsia="pl-PL"/>
        </w:rPr>
        <w:t>2</w:t>
      </w:r>
      <w:r w:rsidR="00754E68" w:rsidRPr="00ED0C91">
        <w:rPr>
          <w:rFonts w:ascii="Arial" w:eastAsia="Times New Roman" w:hAnsi="Arial" w:cs="Arial"/>
          <w:lang w:eastAsia="pl-PL"/>
        </w:rPr>
        <w:t>2</w:t>
      </w:r>
      <w:r w:rsidR="00BB212C" w:rsidRPr="00ED0C91">
        <w:rPr>
          <w:rFonts w:ascii="Arial" w:eastAsia="Times New Roman" w:hAnsi="Arial" w:cs="Arial"/>
          <w:lang w:eastAsia="pl-PL"/>
        </w:rPr>
        <w:t xml:space="preserve"> roku</w:t>
      </w:r>
      <w:r w:rsidRPr="00ED0C91">
        <w:rPr>
          <w:rFonts w:ascii="Arial" w:eastAsia="Times New Roman" w:hAnsi="Arial" w:cs="Arial"/>
          <w:lang w:eastAsia="pl-PL"/>
        </w:rPr>
        <w:t>.</w:t>
      </w:r>
    </w:p>
    <w:p w14:paraId="7F877D41" w14:textId="77777777" w:rsidR="00E816DE" w:rsidRPr="00ED0C91" w:rsidRDefault="00E816DE" w:rsidP="00E816DE">
      <w:pPr>
        <w:pStyle w:val="Akapitzlist"/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</w:p>
    <w:p w14:paraId="60EEBD82" w14:textId="58BE4B0D" w:rsidR="003B7E7E" w:rsidRPr="00ED0C91" w:rsidRDefault="003B7E7E" w:rsidP="0035091E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>Pisemne zgłoszenie kandydata wraz z wymaganymi dokumentami i oświadczeniami powinno zostać doręczone na adres:</w:t>
      </w:r>
      <w:r w:rsidR="0022530D" w:rsidRPr="00ED0C91">
        <w:rPr>
          <w:rFonts w:ascii="Arial" w:eastAsia="Times New Roman" w:hAnsi="Arial" w:cs="Arial"/>
          <w:lang w:eastAsia="pl-PL"/>
        </w:rPr>
        <w:t xml:space="preserve"> </w:t>
      </w:r>
      <w:r w:rsidR="0085375D" w:rsidRPr="00ED0C91">
        <w:rPr>
          <w:rFonts w:ascii="Arial" w:eastAsia="Times New Roman" w:hAnsi="Arial" w:cs="Arial"/>
          <w:lang w:eastAsia="pl-PL"/>
        </w:rPr>
        <w:t xml:space="preserve">Fabryka Kotłów SEFAKO S.A. </w:t>
      </w:r>
      <w:r w:rsidR="0035091E" w:rsidRPr="00ED0C91">
        <w:rPr>
          <w:rFonts w:ascii="Arial" w:eastAsia="Times New Roman" w:hAnsi="Arial" w:cs="Arial"/>
          <w:lang w:eastAsia="pl-PL"/>
        </w:rPr>
        <w:t xml:space="preserve">z siedzibą </w:t>
      </w:r>
      <w:r w:rsidR="00F54F6C">
        <w:rPr>
          <w:rFonts w:ascii="Arial" w:eastAsia="Times New Roman" w:hAnsi="Arial" w:cs="Arial"/>
          <w:lang w:eastAsia="pl-PL"/>
        </w:rPr>
        <w:br/>
      </w:r>
      <w:r w:rsidR="0035091E" w:rsidRPr="00ED0C91">
        <w:rPr>
          <w:rFonts w:ascii="Arial" w:eastAsia="Times New Roman" w:hAnsi="Arial" w:cs="Arial"/>
          <w:lang w:eastAsia="pl-PL"/>
        </w:rPr>
        <w:t xml:space="preserve">w </w:t>
      </w:r>
      <w:r w:rsidR="0085375D" w:rsidRPr="00ED0C91">
        <w:rPr>
          <w:rFonts w:ascii="Arial" w:eastAsia="Times New Roman" w:hAnsi="Arial" w:cs="Arial"/>
          <w:lang w:eastAsia="pl-PL"/>
        </w:rPr>
        <w:t>Sędziszowie</w:t>
      </w:r>
      <w:r w:rsidR="0022530D" w:rsidRPr="00ED0C91">
        <w:rPr>
          <w:rFonts w:ascii="Arial" w:eastAsia="Times New Roman" w:hAnsi="Arial" w:cs="Arial"/>
          <w:lang w:eastAsia="pl-PL"/>
        </w:rPr>
        <w:t xml:space="preserve">, </w:t>
      </w:r>
      <w:r w:rsidR="0022530D" w:rsidRPr="00ED0C91">
        <w:rPr>
          <w:rFonts w:ascii="Arial" w:hAnsi="Arial" w:cs="Arial"/>
        </w:rPr>
        <w:t xml:space="preserve">ul. </w:t>
      </w:r>
      <w:r w:rsidR="0085375D" w:rsidRPr="00ED0C91">
        <w:rPr>
          <w:rFonts w:ascii="Arial" w:hAnsi="Arial" w:cs="Arial"/>
        </w:rPr>
        <w:t>Przemysłowa 9</w:t>
      </w:r>
      <w:r w:rsidR="0035091E" w:rsidRPr="00ED0C91">
        <w:rPr>
          <w:rFonts w:ascii="Arial" w:hAnsi="Arial" w:cs="Arial"/>
        </w:rPr>
        <w:t xml:space="preserve">, </w:t>
      </w:r>
      <w:r w:rsidR="00A10778" w:rsidRPr="00ED0C91">
        <w:rPr>
          <w:rFonts w:ascii="Arial" w:hAnsi="Arial" w:cs="Arial"/>
        </w:rPr>
        <w:t xml:space="preserve">kod pocztowy: </w:t>
      </w:r>
      <w:r w:rsidR="0085375D" w:rsidRPr="00ED0C91">
        <w:rPr>
          <w:rFonts w:ascii="Arial" w:hAnsi="Arial" w:cs="Arial"/>
        </w:rPr>
        <w:t>28-340 Sędziszów</w:t>
      </w:r>
      <w:r w:rsidR="0022530D" w:rsidRPr="00ED0C91">
        <w:rPr>
          <w:rFonts w:ascii="Arial" w:hAnsi="Arial" w:cs="Arial"/>
        </w:rPr>
        <w:t xml:space="preserve">, </w:t>
      </w:r>
      <w:r w:rsidRPr="00ED0C91">
        <w:rPr>
          <w:rFonts w:ascii="Arial" w:eastAsia="Times New Roman" w:hAnsi="Arial" w:cs="Arial"/>
          <w:lang w:eastAsia="pl-PL"/>
        </w:rPr>
        <w:t>w zaklejonych kopertach z dopiskiem „</w:t>
      </w:r>
      <w:r w:rsidRPr="00ED0C91">
        <w:rPr>
          <w:rFonts w:ascii="Arial" w:eastAsia="Times New Roman" w:hAnsi="Arial" w:cs="Arial"/>
          <w:b/>
          <w:i/>
          <w:lang w:eastAsia="pl-PL"/>
        </w:rPr>
        <w:t xml:space="preserve">Postępowanie kwalifikacyjne na stanowisko </w:t>
      </w:r>
      <w:r w:rsidR="00754E68" w:rsidRPr="00ED0C91">
        <w:rPr>
          <w:rFonts w:ascii="Arial" w:eastAsia="Times New Roman" w:hAnsi="Arial" w:cs="Arial"/>
          <w:b/>
          <w:i/>
          <w:lang w:eastAsia="pl-PL"/>
        </w:rPr>
        <w:t xml:space="preserve">__________ </w:t>
      </w:r>
      <w:r w:rsidR="00754E68" w:rsidRPr="00ED0C91">
        <w:rPr>
          <w:rFonts w:ascii="Arial" w:eastAsia="Times New Roman" w:hAnsi="Arial" w:cs="Arial"/>
          <w:bCs/>
          <w:i/>
          <w:lang w:eastAsia="pl-PL"/>
        </w:rPr>
        <w:t>[</w:t>
      </w:r>
      <w:r w:rsidR="00ED0C91" w:rsidRPr="00ED0C91">
        <w:rPr>
          <w:rFonts w:ascii="Arial" w:eastAsia="Times New Roman" w:hAnsi="Arial" w:cs="Arial"/>
          <w:bCs/>
          <w:i/>
          <w:lang w:eastAsia="pl-PL"/>
        </w:rPr>
        <w:t xml:space="preserve">proszę </w:t>
      </w:r>
      <w:r w:rsidR="00754E68" w:rsidRPr="00ED0C91">
        <w:rPr>
          <w:rFonts w:ascii="Arial" w:eastAsia="Times New Roman" w:hAnsi="Arial" w:cs="Arial"/>
          <w:bCs/>
          <w:i/>
          <w:lang w:eastAsia="pl-PL"/>
        </w:rPr>
        <w:t>wskazać nazwę stanowiska]</w:t>
      </w:r>
      <w:r w:rsidR="00655694">
        <w:rPr>
          <w:rFonts w:ascii="Arial" w:eastAsia="Times New Roman" w:hAnsi="Arial" w:cs="Arial"/>
          <w:b/>
          <w:i/>
          <w:lang w:eastAsia="pl-PL"/>
        </w:rPr>
        <w:t xml:space="preserve">” Fabryki Kotłów </w:t>
      </w:r>
      <w:r w:rsidR="0085375D" w:rsidRPr="00ED0C91">
        <w:rPr>
          <w:rFonts w:ascii="Arial" w:eastAsia="Times New Roman" w:hAnsi="Arial" w:cs="Arial"/>
          <w:b/>
          <w:i/>
          <w:lang w:eastAsia="pl-PL"/>
        </w:rPr>
        <w:t xml:space="preserve">SEFAKO </w:t>
      </w:r>
      <w:r w:rsidR="0035091E" w:rsidRPr="00ED0C91">
        <w:rPr>
          <w:rFonts w:ascii="Arial" w:eastAsia="Times New Roman" w:hAnsi="Arial" w:cs="Arial"/>
          <w:b/>
          <w:i/>
          <w:lang w:eastAsia="pl-PL"/>
        </w:rPr>
        <w:t xml:space="preserve">S.A. </w:t>
      </w:r>
      <w:r w:rsidR="008E6698" w:rsidRPr="00ED0C91">
        <w:rPr>
          <w:rFonts w:ascii="Arial" w:eastAsia="Times New Roman" w:hAnsi="Arial" w:cs="Arial"/>
          <w:b/>
          <w:i/>
          <w:lang w:eastAsia="pl-PL"/>
        </w:rPr>
        <w:t xml:space="preserve">z siedzibą </w:t>
      </w:r>
      <w:r w:rsidR="00F54F6C">
        <w:rPr>
          <w:rFonts w:ascii="Arial" w:eastAsia="Times New Roman" w:hAnsi="Arial" w:cs="Arial"/>
          <w:b/>
          <w:i/>
          <w:lang w:eastAsia="pl-PL"/>
        </w:rPr>
        <w:br/>
      </w:r>
      <w:r w:rsidR="008E6698" w:rsidRPr="00ED0C91">
        <w:rPr>
          <w:rFonts w:ascii="Arial" w:eastAsia="Times New Roman" w:hAnsi="Arial" w:cs="Arial"/>
          <w:b/>
          <w:i/>
          <w:lang w:eastAsia="pl-PL"/>
        </w:rPr>
        <w:t xml:space="preserve">w </w:t>
      </w:r>
      <w:r w:rsidR="0085375D" w:rsidRPr="00ED0C91">
        <w:rPr>
          <w:rFonts w:ascii="Arial" w:eastAsia="Times New Roman" w:hAnsi="Arial" w:cs="Arial"/>
          <w:b/>
          <w:i/>
          <w:lang w:eastAsia="pl-PL"/>
        </w:rPr>
        <w:t>Sędziszowie</w:t>
      </w:r>
      <w:r w:rsidRPr="00ED0C91">
        <w:rPr>
          <w:rFonts w:ascii="Arial" w:eastAsia="Times New Roman" w:hAnsi="Arial" w:cs="Arial"/>
          <w:b/>
          <w:i/>
          <w:lang w:eastAsia="pl-PL"/>
        </w:rPr>
        <w:t>”.</w:t>
      </w:r>
      <w:r w:rsidRPr="00ED0C91">
        <w:rPr>
          <w:rFonts w:ascii="Arial" w:eastAsia="Times New Roman" w:hAnsi="Arial" w:cs="Arial"/>
          <w:lang w:eastAsia="pl-PL"/>
        </w:rPr>
        <w:t xml:space="preserve"> </w:t>
      </w:r>
    </w:p>
    <w:p w14:paraId="51D017DE" w14:textId="77777777" w:rsidR="00A463AD" w:rsidRPr="00ED0C91" w:rsidRDefault="00A463AD" w:rsidP="00A463AD">
      <w:pPr>
        <w:pStyle w:val="Akapitzlist"/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</w:p>
    <w:p w14:paraId="18E73DAB" w14:textId="7CBFC938" w:rsidR="00A463AD" w:rsidRPr="00ED0C91" w:rsidRDefault="003B7E7E" w:rsidP="00A463AD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Termin przyjmowania zgłoszeń upływa w dniu </w:t>
      </w:r>
      <w:r w:rsidR="00754E68" w:rsidRPr="00ED0C91">
        <w:rPr>
          <w:rFonts w:ascii="Arial" w:eastAsia="Times New Roman" w:hAnsi="Arial" w:cs="Arial"/>
          <w:lang w:eastAsia="pl-PL"/>
        </w:rPr>
        <w:t xml:space="preserve">9 maja </w:t>
      </w:r>
      <w:r w:rsidR="00696A21" w:rsidRPr="00ED0C91">
        <w:rPr>
          <w:rFonts w:ascii="Arial" w:eastAsia="Times New Roman" w:hAnsi="Arial" w:cs="Arial"/>
          <w:lang w:eastAsia="pl-PL"/>
        </w:rPr>
        <w:t>202</w:t>
      </w:r>
      <w:r w:rsidR="00B31BE2" w:rsidRPr="00ED0C91">
        <w:rPr>
          <w:rFonts w:ascii="Arial" w:eastAsia="Times New Roman" w:hAnsi="Arial" w:cs="Arial"/>
          <w:lang w:eastAsia="pl-PL"/>
        </w:rPr>
        <w:t>3</w:t>
      </w:r>
      <w:r w:rsidR="00696A21" w:rsidRPr="00ED0C91">
        <w:rPr>
          <w:rFonts w:ascii="Arial" w:eastAsia="Times New Roman" w:hAnsi="Arial" w:cs="Arial"/>
          <w:lang w:eastAsia="pl-PL"/>
        </w:rPr>
        <w:t xml:space="preserve"> </w:t>
      </w:r>
      <w:r w:rsidRPr="00ED0C91">
        <w:rPr>
          <w:rFonts w:ascii="Arial" w:eastAsia="Times New Roman" w:hAnsi="Arial" w:cs="Arial"/>
          <w:lang w:eastAsia="pl-PL"/>
        </w:rPr>
        <w:t>roku o godz. 15.00 (decyduje data</w:t>
      </w:r>
      <w:r w:rsidR="00FE5979" w:rsidRPr="00ED0C91">
        <w:rPr>
          <w:rFonts w:ascii="Arial" w:eastAsia="Times New Roman" w:hAnsi="Arial" w:cs="Arial"/>
          <w:lang w:eastAsia="pl-PL"/>
        </w:rPr>
        <w:t xml:space="preserve"> </w:t>
      </w:r>
      <w:r w:rsidRPr="00ED0C91">
        <w:rPr>
          <w:rFonts w:ascii="Arial" w:eastAsia="Times New Roman" w:hAnsi="Arial" w:cs="Arial"/>
          <w:lang w:eastAsia="pl-PL"/>
        </w:rPr>
        <w:t xml:space="preserve">i godzina doręczenia zgłoszenia do siedziby Spółki </w:t>
      </w:r>
      <w:r w:rsidR="00B23D4A" w:rsidRPr="00ED0C91">
        <w:rPr>
          <w:rFonts w:ascii="Arial" w:eastAsia="Times New Roman" w:hAnsi="Arial" w:cs="Arial"/>
          <w:lang w:eastAsia="pl-PL"/>
        </w:rPr>
        <w:t xml:space="preserve">w </w:t>
      </w:r>
      <w:r w:rsidR="00696A21" w:rsidRPr="00ED0C91">
        <w:rPr>
          <w:rFonts w:ascii="Arial" w:eastAsia="Times New Roman" w:hAnsi="Arial" w:cs="Arial"/>
          <w:lang w:eastAsia="pl-PL"/>
        </w:rPr>
        <w:t xml:space="preserve">Sędziszowie </w:t>
      </w:r>
      <w:r w:rsidR="00585235" w:rsidRPr="00ED0C91">
        <w:rPr>
          <w:rFonts w:ascii="Arial" w:eastAsia="Times New Roman" w:hAnsi="Arial" w:cs="Arial"/>
          <w:lang w:eastAsia="pl-PL"/>
        </w:rPr>
        <w:t xml:space="preserve">przy ul. </w:t>
      </w:r>
      <w:r w:rsidR="00696A21" w:rsidRPr="00ED0C91">
        <w:rPr>
          <w:rFonts w:ascii="Arial" w:eastAsia="Times New Roman" w:hAnsi="Arial" w:cs="Arial"/>
          <w:lang w:eastAsia="pl-PL"/>
        </w:rPr>
        <w:t>Przemysłowej 9</w:t>
      </w:r>
      <w:r w:rsidR="00A10778" w:rsidRPr="00ED0C91">
        <w:rPr>
          <w:rFonts w:ascii="Arial" w:eastAsia="Times New Roman" w:hAnsi="Arial" w:cs="Arial"/>
          <w:lang w:eastAsia="pl-PL"/>
        </w:rPr>
        <w:t>)</w:t>
      </w:r>
      <w:r w:rsidR="00585235" w:rsidRPr="00ED0C91">
        <w:rPr>
          <w:rFonts w:ascii="Arial" w:eastAsia="Times New Roman" w:hAnsi="Arial" w:cs="Arial"/>
          <w:lang w:eastAsia="pl-PL"/>
        </w:rPr>
        <w:t>.</w:t>
      </w:r>
    </w:p>
    <w:p w14:paraId="44881E06" w14:textId="77777777" w:rsidR="00A463AD" w:rsidRPr="00ED0C91" w:rsidRDefault="00A463AD" w:rsidP="00A463AD">
      <w:pPr>
        <w:pStyle w:val="Akapitzlist"/>
        <w:rPr>
          <w:rFonts w:ascii="Arial" w:eastAsia="Times New Roman" w:hAnsi="Arial" w:cs="Arial"/>
          <w:lang w:eastAsia="pl-PL"/>
        </w:rPr>
      </w:pPr>
    </w:p>
    <w:p w14:paraId="624BF352" w14:textId="13444F5B" w:rsidR="00A463AD" w:rsidRPr="00ED0C91" w:rsidRDefault="003B7E7E" w:rsidP="00A463AD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Zgłoszenia kandydatów złożone lub doręczone po terminie lub zgłoszenia nie spełniające wymogów określonych w niniejszym ogłoszeniu, nie będą podlegać rozpatrzeniu. </w:t>
      </w:r>
    </w:p>
    <w:p w14:paraId="5FCFB762" w14:textId="77777777" w:rsidR="00A463AD" w:rsidRPr="00ED0C91" w:rsidRDefault="00A463AD" w:rsidP="00A463AD">
      <w:pPr>
        <w:pStyle w:val="Akapitzlist"/>
        <w:rPr>
          <w:rFonts w:ascii="Arial" w:eastAsia="Times New Roman" w:hAnsi="Arial" w:cs="Arial"/>
          <w:lang w:eastAsia="pl-PL"/>
        </w:rPr>
      </w:pPr>
    </w:p>
    <w:p w14:paraId="7078BB84" w14:textId="17521CA6" w:rsidR="00A463AD" w:rsidRPr="00754E68" w:rsidRDefault="003B7E7E" w:rsidP="00A463AD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ED0C91">
        <w:rPr>
          <w:rFonts w:ascii="Arial" w:eastAsia="Times New Roman" w:hAnsi="Arial" w:cs="Arial"/>
          <w:lang w:eastAsia="pl-PL"/>
        </w:rPr>
        <w:t xml:space="preserve">Otwarcie zgłoszeń </w:t>
      </w:r>
      <w:r w:rsidR="00606B43" w:rsidRPr="00ED0C91">
        <w:rPr>
          <w:rFonts w:ascii="Arial" w:eastAsia="Times New Roman" w:hAnsi="Arial" w:cs="Arial"/>
          <w:lang w:eastAsia="pl-PL"/>
        </w:rPr>
        <w:t xml:space="preserve">powinno </w:t>
      </w:r>
      <w:r w:rsidRPr="00ED0C91">
        <w:rPr>
          <w:rFonts w:ascii="Arial" w:eastAsia="Times New Roman" w:hAnsi="Arial" w:cs="Arial"/>
          <w:lang w:eastAsia="pl-PL"/>
        </w:rPr>
        <w:t>nastąpi</w:t>
      </w:r>
      <w:r w:rsidR="00606B43" w:rsidRPr="00ED0C91">
        <w:rPr>
          <w:rFonts w:ascii="Arial" w:eastAsia="Times New Roman" w:hAnsi="Arial" w:cs="Arial"/>
          <w:lang w:eastAsia="pl-PL"/>
        </w:rPr>
        <w:t>ć</w:t>
      </w:r>
      <w:r w:rsidRPr="00ED0C91">
        <w:rPr>
          <w:rFonts w:ascii="Arial" w:eastAsia="Times New Roman" w:hAnsi="Arial" w:cs="Arial"/>
          <w:lang w:eastAsia="pl-PL"/>
        </w:rPr>
        <w:t xml:space="preserve"> w </w:t>
      </w:r>
      <w:r w:rsidR="00606B43" w:rsidRPr="00ED0C91">
        <w:rPr>
          <w:rFonts w:ascii="Arial" w:eastAsia="Times New Roman" w:hAnsi="Arial" w:cs="Arial"/>
          <w:lang w:eastAsia="pl-PL"/>
        </w:rPr>
        <w:t xml:space="preserve">terminie do 14 dni od upływu terminu przyjmowania zgłoszeń. </w:t>
      </w:r>
      <w:r w:rsidRPr="00ED0C91">
        <w:rPr>
          <w:rFonts w:ascii="Arial" w:eastAsia="Times New Roman" w:hAnsi="Arial" w:cs="Arial"/>
          <w:lang w:eastAsia="pl-PL"/>
        </w:rPr>
        <w:t xml:space="preserve">Spośród kandydatów spełniających wymogi określone </w:t>
      </w:r>
      <w:r w:rsidR="00F54F6C">
        <w:rPr>
          <w:rFonts w:ascii="Arial" w:eastAsia="Times New Roman" w:hAnsi="Arial" w:cs="Arial"/>
          <w:lang w:eastAsia="pl-PL"/>
        </w:rPr>
        <w:br/>
      </w:r>
      <w:r w:rsidRPr="00ED0C91">
        <w:rPr>
          <w:rFonts w:ascii="Arial" w:eastAsia="Times New Roman" w:hAnsi="Arial" w:cs="Arial"/>
          <w:lang w:eastAsia="pl-PL"/>
        </w:rPr>
        <w:t xml:space="preserve">w ogłoszeniu, zostaną wyłonieni kandydaci, którzy w ocenie Rady Nadzorczej </w:t>
      </w:r>
      <w:r w:rsidR="00F24F51" w:rsidRPr="00ED0C91">
        <w:rPr>
          <w:rFonts w:ascii="Arial" w:eastAsia="Times New Roman" w:hAnsi="Arial" w:cs="Arial"/>
          <w:lang w:eastAsia="pl-PL"/>
        </w:rPr>
        <w:t xml:space="preserve">Spółki </w:t>
      </w:r>
      <w:r w:rsidRPr="00ED0C91">
        <w:rPr>
          <w:rFonts w:ascii="Arial" w:eastAsia="Times New Roman" w:hAnsi="Arial" w:cs="Arial"/>
          <w:lang w:eastAsia="pl-PL"/>
        </w:rPr>
        <w:t>spełniają wymagania do wykonywania funkcji</w:t>
      </w:r>
      <w:r w:rsidR="001F5AAC" w:rsidRPr="00ED0C91">
        <w:rPr>
          <w:rFonts w:ascii="Arial" w:eastAsia="Times New Roman" w:hAnsi="Arial" w:cs="Arial"/>
          <w:lang w:eastAsia="pl-PL"/>
        </w:rPr>
        <w:t xml:space="preserve"> </w:t>
      </w:r>
      <w:r w:rsidR="00F24F51" w:rsidRPr="00ED0C91">
        <w:rPr>
          <w:rFonts w:ascii="Arial" w:eastAsia="Times New Roman" w:hAnsi="Arial" w:cs="Arial"/>
          <w:lang w:eastAsia="pl-PL"/>
        </w:rPr>
        <w:t>Prezesa Z</w:t>
      </w:r>
      <w:r w:rsidR="001F5AAC" w:rsidRPr="00ED0C91">
        <w:rPr>
          <w:rFonts w:ascii="Arial" w:eastAsia="Times New Roman" w:hAnsi="Arial" w:cs="Arial"/>
          <w:lang w:eastAsia="pl-PL"/>
        </w:rPr>
        <w:t xml:space="preserve">arządu </w:t>
      </w:r>
      <w:r w:rsidR="00655694">
        <w:rPr>
          <w:rFonts w:ascii="Arial" w:eastAsia="Times New Roman" w:hAnsi="Arial" w:cs="Arial"/>
          <w:lang w:eastAsia="pl-PL"/>
        </w:rPr>
        <w:t xml:space="preserve">lub Członka Zarządu ds. Operacyjnych </w:t>
      </w:r>
      <w:r w:rsidR="00F24F51" w:rsidRPr="00ED0C91">
        <w:rPr>
          <w:rFonts w:ascii="Arial" w:eastAsia="Times New Roman" w:hAnsi="Arial" w:cs="Arial"/>
          <w:lang w:eastAsia="pl-PL"/>
        </w:rPr>
        <w:t>Spółki</w:t>
      </w:r>
      <w:r w:rsidR="001F5AAC" w:rsidRPr="00ED0C91">
        <w:rPr>
          <w:rFonts w:ascii="Arial" w:eastAsia="Times New Roman" w:hAnsi="Arial" w:cs="Arial"/>
          <w:lang w:eastAsia="pl-PL"/>
        </w:rPr>
        <w:t xml:space="preserve">. </w:t>
      </w:r>
      <w:r w:rsidRPr="00ED0C91">
        <w:rPr>
          <w:rFonts w:ascii="Arial" w:eastAsia="Times New Roman" w:hAnsi="Arial" w:cs="Arial"/>
          <w:lang w:eastAsia="pl-PL"/>
        </w:rPr>
        <w:t xml:space="preserve">Osoby te zostaną zaproszone na rozmowy kwalifikacyjne, które odbywać się będą w </w:t>
      </w:r>
      <w:r w:rsidR="00D2437A" w:rsidRPr="00ED0C91">
        <w:rPr>
          <w:rFonts w:ascii="Arial" w:eastAsia="Times New Roman" w:hAnsi="Arial" w:cs="Arial"/>
          <w:lang w:eastAsia="pl-PL"/>
        </w:rPr>
        <w:t xml:space="preserve">Sędziszowie w siedzibie Fabryki Kotłów </w:t>
      </w:r>
      <w:r w:rsidR="00655694">
        <w:rPr>
          <w:rFonts w:ascii="Arial" w:eastAsia="Times New Roman" w:hAnsi="Arial" w:cs="Arial"/>
          <w:lang w:eastAsia="pl-PL"/>
        </w:rPr>
        <w:t xml:space="preserve">SEFAKO </w:t>
      </w:r>
      <w:r w:rsidR="00D2437A" w:rsidRPr="00ED0C91">
        <w:rPr>
          <w:rFonts w:ascii="Arial" w:eastAsia="Times New Roman" w:hAnsi="Arial" w:cs="Arial"/>
          <w:lang w:eastAsia="pl-PL"/>
        </w:rPr>
        <w:t>S.A. przy ul. Przemysłowej 9 ( 28-340 Sędziszów )</w:t>
      </w:r>
      <w:r w:rsidR="002C3869" w:rsidRPr="00ED0C91">
        <w:rPr>
          <w:rFonts w:ascii="Arial" w:eastAsia="Times New Roman" w:hAnsi="Arial" w:cs="Arial"/>
          <w:lang w:eastAsia="pl-PL"/>
        </w:rPr>
        <w:t xml:space="preserve"> lub  w Warszawie w siedzibie Biura Towarzystwa Finansowego Silesia</w:t>
      </w:r>
      <w:r w:rsidR="002C3869" w:rsidRPr="00754E68">
        <w:rPr>
          <w:rFonts w:ascii="Arial" w:eastAsia="Times New Roman" w:hAnsi="Arial" w:cs="Arial"/>
          <w:lang w:eastAsia="pl-PL"/>
        </w:rPr>
        <w:t xml:space="preserve"> Sp. z o.o. przy ul. Komitetu Obrony Robotników 39 ( 02-148 Warszawa )</w:t>
      </w:r>
      <w:r w:rsidR="00655694">
        <w:rPr>
          <w:rFonts w:ascii="Arial" w:eastAsia="Times New Roman" w:hAnsi="Arial" w:cs="Arial"/>
          <w:lang w:eastAsia="pl-PL"/>
        </w:rPr>
        <w:t>,</w:t>
      </w:r>
      <w:r w:rsidR="002C3869" w:rsidRPr="00754E68">
        <w:rPr>
          <w:rFonts w:ascii="Arial" w:eastAsia="Times New Roman" w:hAnsi="Arial" w:cs="Arial"/>
          <w:lang w:eastAsia="pl-PL"/>
        </w:rPr>
        <w:t xml:space="preserve"> </w:t>
      </w:r>
      <w:r w:rsidR="008A695F" w:rsidRPr="00754E68">
        <w:rPr>
          <w:rFonts w:ascii="Arial" w:eastAsia="Times New Roman" w:hAnsi="Arial" w:cs="Arial"/>
          <w:lang w:eastAsia="pl-PL"/>
        </w:rPr>
        <w:t xml:space="preserve">w </w:t>
      </w:r>
      <w:r w:rsidRPr="00754E68">
        <w:rPr>
          <w:rFonts w:ascii="Arial" w:eastAsia="Times New Roman" w:hAnsi="Arial" w:cs="Arial"/>
          <w:lang w:eastAsia="pl-PL"/>
        </w:rPr>
        <w:t>terminie do dnia</w:t>
      </w:r>
      <w:r w:rsidR="001F5AAC" w:rsidRPr="00754E68">
        <w:rPr>
          <w:rFonts w:ascii="Arial" w:eastAsia="Times New Roman" w:hAnsi="Arial" w:cs="Arial"/>
          <w:lang w:eastAsia="pl-PL"/>
        </w:rPr>
        <w:t xml:space="preserve"> </w:t>
      </w:r>
      <w:r w:rsidR="00655694">
        <w:rPr>
          <w:rFonts w:ascii="Arial" w:eastAsia="Times New Roman" w:hAnsi="Arial" w:cs="Arial"/>
          <w:lang w:eastAsia="pl-PL"/>
        </w:rPr>
        <w:t>31</w:t>
      </w:r>
      <w:r w:rsidR="00754E68">
        <w:rPr>
          <w:rFonts w:ascii="Arial" w:eastAsia="Times New Roman" w:hAnsi="Arial" w:cs="Arial"/>
          <w:lang w:eastAsia="pl-PL"/>
        </w:rPr>
        <w:t xml:space="preserve"> maja </w:t>
      </w:r>
      <w:r w:rsidR="002C3869" w:rsidRPr="00754E68">
        <w:rPr>
          <w:rFonts w:ascii="Arial" w:eastAsia="Times New Roman" w:hAnsi="Arial" w:cs="Arial"/>
          <w:lang w:eastAsia="pl-PL"/>
        </w:rPr>
        <w:t>202</w:t>
      </w:r>
      <w:r w:rsidR="00B31BE2" w:rsidRPr="00754E68">
        <w:rPr>
          <w:rFonts w:ascii="Arial" w:eastAsia="Times New Roman" w:hAnsi="Arial" w:cs="Arial"/>
          <w:lang w:eastAsia="pl-PL"/>
        </w:rPr>
        <w:t>3</w:t>
      </w:r>
      <w:r w:rsidR="002C3869" w:rsidRPr="00754E68">
        <w:rPr>
          <w:rFonts w:ascii="Arial" w:eastAsia="Times New Roman" w:hAnsi="Arial" w:cs="Arial"/>
          <w:lang w:eastAsia="pl-PL"/>
        </w:rPr>
        <w:t>r.</w:t>
      </w:r>
    </w:p>
    <w:p w14:paraId="62BEA6AB" w14:textId="77777777" w:rsidR="00A463AD" w:rsidRPr="00754E68" w:rsidRDefault="00A463AD" w:rsidP="00A463AD">
      <w:pPr>
        <w:pStyle w:val="Akapitzlist"/>
        <w:rPr>
          <w:rFonts w:ascii="Arial" w:eastAsia="Times New Roman" w:hAnsi="Arial" w:cs="Arial"/>
          <w:lang w:eastAsia="pl-PL"/>
        </w:rPr>
      </w:pPr>
    </w:p>
    <w:p w14:paraId="63186247" w14:textId="5A510480" w:rsidR="00A463AD" w:rsidRPr="00754E68" w:rsidRDefault="003B7E7E" w:rsidP="003B7E7E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O terminie przeprowadzenia rozmowy kwalifikacyjnej kandydaci zostan</w:t>
      </w:r>
      <w:r w:rsidR="0076109A" w:rsidRPr="00754E68">
        <w:rPr>
          <w:rFonts w:ascii="Arial" w:eastAsia="Times New Roman" w:hAnsi="Arial" w:cs="Arial"/>
          <w:lang w:eastAsia="pl-PL"/>
        </w:rPr>
        <w:t>ą powiadomieni telefonicznie</w:t>
      </w:r>
      <w:r w:rsidR="00754E68">
        <w:rPr>
          <w:rFonts w:ascii="Arial" w:eastAsia="Times New Roman" w:hAnsi="Arial" w:cs="Arial"/>
          <w:lang w:eastAsia="pl-PL"/>
        </w:rPr>
        <w:t xml:space="preserve"> </w:t>
      </w:r>
      <w:r w:rsidR="0076109A" w:rsidRPr="00754E68">
        <w:rPr>
          <w:rFonts w:ascii="Arial" w:eastAsia="Times New Roman" w:hAnsi="Arial" w:cs="Arial"/>
          <w:lang w:eastAsia="pl-PL"/>
        </w:rPr>
        <w:t>i</w:t>
      </w:r>
      <w:r w:rsidRPr="00754E68">
        <w:rPr>
          <w:rFonts w:ascii="Arial" w:eastAsia="Times New Roman" w:hAnsi="Arial" w:cs="Arial"/>
          <w:lang w:eastAsia="pl-PL"/>
        </w:rPr>
        <w:t xml:space="preserve"> na adres poczty elektronicznej wskazany w zgłoszeniu kandydata. Niestawienie się kandydata we wskazanym dniu, godzinie oraz miejscu na rozmowę kwalifikacyjną, oznacza rezygnację z udziału</w:t>
      </w:r>
      <w:r w:rsidR="00FE5979" w:rsidRPr="00754E68">
        <w:rPr>
          <w:rFonts w:ascii="Arial" w:eastAsia="Times New Roman" w:hAnsi="Arial" w:cs="Arial"/>
          <w:lang w:eastAsia="pl-PL"/>
        </w:rPr>
        <w:t xml:space="preserve"> </w:t>
      </w:r>
      <w:r w:rsidRPr="00754E68">
        <w:rPr>
          <w:rFonts w:ascii="Arial" w:eastAsia="Times New Roman" w:hAnsi="Arial" w:cs="Arial"/>
          <w:lang w:eastAsia="pl-PL"/>
        </w:rPr>
        <w:t xml:space="preserve">w postępowaniu. </w:t>
      </w:r>
    </w:p>
    <w:p w14:paraId="397F3707" w14:textId="77777777" w:rsidR="00A463AD" w:rsidRPr="00754E68" w:rsidRDefault="00A463AD" w:rsidP="00A463AD">
      <w:pPr>
        <w:pStyle w:val="Akapitzlist"/>
        <w:rPr>
          <w:rFonts w:ascii="Arial" w:eastAsia="Times New Roman" w:hAnsi="Arial" w:cs="Arial"/>
          <w:lang w:eastAsia="pl-PL"/>
        </w:rPr>
      </w:pPr>
    </w:p>
    <w:p w14:paraId="68912BFD" w14:textId="1B490D9C" w:rsidR="00A463AD" w:rsidRPr="00754E68" w:rsidRDefault="004E75E8" w:rsidP="003B7E7E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Zastrzega się prawo zmiany ww. terminu przeprow</w:t>
      </w:r>
      <w:r w:rsidR="00536AEF" w:rsidRPr="00754E68">
        <w:rPr>
          <w:rFonts w:ascii="Arial" w:eastAsia="Times New Roman" w:hAnsi="Arial" w:cs="Arial"/>
          <w:lang w:eastAsia="pl-PL"/>
        </w:rPr>
        <w:t>adzenia rozmów kwalifikacyjnych</w:t>
      </w:r>
      <w:r w:rsidRPr="00754E68">
        <w:rPr>
          <w:rFonts w:ascii="Arial" w:eastAsia="Times New Roman" w:hAnsi="Arial" w:cs="Arial"/>
          <w:lang w:eastAsia="pl-PL"/>
        </w:rPr>
        <w:t>, jak też prawo zmiany terminu rozmowy kwalifikacyjnej, wskazanego uprzednio w zaproszeniu na rozmowę kwalifikacyjną</w:t>
      </w:r>
      <w:r w:rsidR="00A87429" w:rsidRPr="00754E68">
        <w:rPr>
          <w:rFonts w:ascii="Arial" w:eastAsia="Times New Roman" w:hAnsi="Arial" w:cs="Arial"/>
          <w:lang w:eastAsia="pl-PL"/>
        </w:rPr>
        <w:t xml:space="preserve"> </w:t>
      </w:r>
      <w:r w:rsidRPr="00754E68">
        <w:rPr>
          <w:rFonts w:ascii="Arial" w:eastAsia="Times New Roman" w:hAnsi="Arial" w:cs="Arial"/>
          <w:lang w:eastAsia="pl-PL"/>
        </w:rPr>
        <w:t>- telefonicznie lub na adres poczty elektronicznej wskazany w zgłoszeniu kandydata.</w:t>
      </w:r>
    </w:p>
    <w:p w14:paraId="67602CF5" w14:textId="77777777" w:rsidR="007F0FAE" w:rsidRPr="00754E68" w:rsidRDefault="007F0FAE" w:rsidP="007F0FAE">
      <w:pPr>
        <w:pStyle w:val="Akapitzlist"/>
        <w:rPr>
          <w:rFonts w:ascii="Arial" w:eastAsia="Times New Roman" w:hAnsi="Arial" w:cs="Arial"/>
          <w:lang w:eastAsia="pl-PL"/>
        </w:rPr>
      </w:pPr>
    </w:p>
    <w:p w14:paraId="59CBD1EA" w14:textId="3CDA7415" w:rsidR="00A463AD" w:rsidRPr="00754E68" w:rsidRDefault="003B7E7E" w:rsidP="003B7E7E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Kandydaci, którzy nie zostali dopuszczeni do rozmów kwalifikacyjnych zostaną powiadomieni pisemnie przez Radę Nadzorczą na adres korespondencyjny wskazany w zgłoszeniu kandydata. </w:t>
      </w:r>
      <w:r w:rsidR="004E75E8" w:rsidRPr="00754E68">
        <w:rPr>
          <w:rFonts w:ascii="Arial" w:eastAsia="Times New Roman" w:hAnsi="Arial" w:cs="Arial"/>
          <w:lang w:eastAsia="pl-PL"/>
        </w:rPr>
        <w:t>Dodatkowo w</w:t>
      </w:r>
      <w:r w:rsidRPr="00754E68">
        <w:rPr>
          <w:rFonts w:ascii="Arial" w:eastAsia="Times New Roman" w:hAnsi="Arial" w:cs="Arial"/>
          <w:lang w:eastAsia="pl-PL"/>
        </w:rPr>
        <w:t>raz z zawia</w:t>
      </w:r>
      <w:r w:rsidR="00A87429" w:rsidRPr="00754E68">
        <w:rPr>
          <w:rFonts w:ascii="Arial" w:eastAsia="Times New Roman" w:hAnsi="Arial" w:cs="Arial"/>
          <w:lang w:eastAsia="pl-PL"/>
        </w:rPr>
        <w:t xml:space="preserve">domieniem Rada Nadzorcza odeśle </w:t>
      </w:r>
      <w:r w:rsidRPr="00754E68">
        <w:rPr>
          <w:rFonts w:ascii="Arial" w:eastAsia="Times New Roman" w:hAnsi="Arial" w:cs="Arial"/>
          <w:lang w:eastAsia="pl-PL"/>
        </w:rPr>
        <w:t>listem poleconym złożoną przez kandydata dokumentację.</w:t>
      </w:r>
    </w:p>
    <w:p w14:paraId="330614C1" w14:textId="77777777" w:rsidR="005A792A" w:rsidRPr="00754E68" w:rsidRDefault="005A792A" w:rsidP="005A792A">
      <w:pPr>
        <w:pStyle w:val="Akapitzlist"/>
        <w:rPr>
          <w:rFonts w:ascii="Arial" w:eastAsia="Times New Roman" w:hAnsi="Arial" w:cs="Arial"/>
          <w:lang w:eastAsia="pl-PL"/>
        </w:rPr>
      </w:pPr>
    </w:p>
    <w:p w14:paraId="52AD961B" w14:textId="77777777" w:rsidR="005A792A" w:rsidRPr="00754E68" w:rsidRDefault="005A792A" w:rsidP="0065569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</w:rPr>
      </w:pPr>
      <w:r w:rsidRPr="00754E68">
        <w:rPr>
          <w:rFonts w:ascii="Arial" w:eastAsia="Times New Roman" w:hAnsi="Arial" w:cs="Arial"/>
        </w:rPr>
        <w:t>Rada Nadzorcza może korzystać w trakcie postępowania kwalifikacyjnego z usług firmy doradztwa personalnego.</w:t>
      </w:r>
    </w:p>
    <w:p w14:paraId="7B40F238" w14:textId="77777777" w:rsidR="00A463AD" w:rsidRPr="00754E68" w:rsidRDefault="00A463AD" w:rsidP="00A463AD">
      <w:pPr>
        <w:pStyle w:val="Akapitzlist"/>
        <w:rPr>
          <w:rFonts w:ascii="Arial" w:eastAsia="Times New Roman" w:hAnsi="Arial" w:cs="Arial"/>
          <w:lang w:eastAsia="pl-PL"/>
        </w:rPr>
      </w:pPr>
    </w:p>
    <w:p w14:paraId="02AE7C7A" w14:textId="6D25AF87" w:rsidR="003B7E7E" w:rsidRPr="00754E68" w:rsidRDefault="003B7E7E" w:rsidP="003B7E7E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Przedmiotem rozmów kwalifikacyjnych będą następujące zagadnienia: </w:t>
      </w:r>
    </w:p>
    <w:p w14:paraId="7AE9FDFA" w14:textId="7C864C85" w:rsidR="003B7E7E" w:rsidRPr="00754E68" w:rsidRDefault="003B7E7E" w:rsidP="00FE0947">
      <w:pPr>
        <w:numPr>
          <w:ilvl w:val="0"/>
          <w:numId w:val="7"/>
        </w:numPr>
        <w:spacing w:after="0" w:line="320" w:lineRule="atLeast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wiedza o zakresie działalności Spółki oraz o sektorze, w którym działa Spółka</w:t>
      </w:r>
      <w:r w:rsidR="00341D78" w:rsidRPr="00754E68">
        <w:rPr>
          <w:rFonts w:ascii="Arial" w:eastAsia="Times New Roman" w:hAnsi="Arial" w:cs="Arial"/>
          <w:lang w:eastAsia="pl-PL"/>
        </w:rPr>
        <w:t xml:space="preserve">, </w:t>
      </w:r>
      <w:r w:rsidR="00F54F6C">
        <w:rPr>
          <w:rFonts w:ascii="Arial" w:eastAsia="Times New Roman" w:hAnsi="Arial" w:cs="Arial"/>
          <w:lang w:eastAsia="pl-PL"/>
        </w:rPr>
        <w:br/>
      </w:r>
      <w:r w:rsidR="00341D78" w:rsidRPr="00754E68">
        <w:rPr>
          <w:rFonts w:ascii="Arial" w:eastAsia="Times New Roman" w:hAnsi="Arial" w:cs="Arial"/>
          <w:lang w:eastAsia="pl-PL"/>
        </w:rPr>
        <w:t xml:space="preserve">a w szczególności wiedza z zakresu </w:t>
      </w:r>
      <w:r w:rsidR="00C82C31" w:rsidRPr="00754E68">
        <w:rPr>
          <w:rFonts w:ascii="Arial" w:eastAsia="Times New Roman" w:hAnsi="Arial" w:cs="Arial"/>
          <w:lang w:eastAsia="pl-PL"/>
        </w:rPr>
        <w:t xml:space="preserve">produkcji i montażu jednostek kotłowych </w:t>
      </w:r>
      <w:r w:rsidR="00341D78" w:rsidRPr="00754E68">
        <w:rPr>
          <w:rFonts w:ascii="Arial" w:eastAsia="Times New Roman" w:hAnsi="Arial" w:cs="Arial"/>
          <w:lang w:eastAsia="pl-PL"/>
        </w:rPr>
        <w:t xml:space="preserve">oraz o projektach realizowanych na rynku </w:t>
      </w:r>
      <w:r w:rsidR="00C82C31" w:rsidRPr="00754E68">
        <w:rPr>
          <w:rFonts w:ascii="Arial" w:eastAsia="Times New Roman" w:hAnsi="Arial" w:cs="Arial"/>
          <w:lang w:eastAsia="pl-PL"/>
        </w:rPr>
        <w:t>energetycznym</w:t>
      </w:r>
      <w:r w:rsidR="00341D78" w:rsidRPr="00754E68">
        <w:rPr>
          <w:rFonts w:ascii="Arial" w:eastAsia="Times New Roman" w:hAnsi="Arial" w:cs="Arial"/>
          <w:lang w:eastAsia="pl-PL"/>
        </w:rPr>
        <w:t xml:space="preserve"> w tym zakresie</w:t>
      </w:r>
      <w:r w:rsidRPr="00754E68">
        <w:rPr>
          <w:rFonts w:ascii="Arial" w:eastAsia="Times New Roman" w:hAnsi="Arial" w:cs="Arial"/>
          <w:lang w:eastAsia="pl-PL"/>
        </w:rPr>
        <w:t xml:space="preserve">, </w:t>
      </w:r>
    </w:p>
    <w:p w14:paraId="7DC15FB9" w14:textId="77777777" w:rsidR="003B7E7E" w:rsidRPr="00754E68" w:rsidRDefault="003B7E7E" w:rsidP="00FE0947">
      <w:pPr>
        <w:numPr>
          <w:ilvl w:val="0"/>
          <w:numId w:val="7"/>
        </w:numPr>
        <w:spacing w:after="0" w:line="320" w:lineRule="atLeast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znajomość zagadnień związanych z zarządzaniem i kierowaniem zespołami pracowników, </w:t>
      </w:r>
    </w:p>
    <w:p w14:paraId="7E822F5E" w14:textId="578B2124" w:rsidR="003B7E7E" w:rsidRPr="00754E68" w:rsidRDefault="003B7E7E" w:rsidP="00FE0947">
      <w:pPr>
        <w:numPr>
          <w:ilvl w:val="0"/>
          <w:numId w:val="7"/>
        </w:numPr>
        <w:spacing w:after="0" w:line="320" w:lineRule="atLeast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znajomość zasad funkcjonowania spółek handlowych, funkcjonowania grup kapitałowych oraz znajomość zasad nadzoru właścicielskiego, </w:t>
      </w:r>
    </w:p>
    <w:p w14:paraId="63603064" w14:textId="77777777" w:rsidR="003B7E7E" w:rsidRPr="00754E68" w:rsidRDefault="003B7E7E" w:rsidP="00FE0947">
      <w:pPr>
        <w:numPr>
          <w:ilvl w:val="0"/>
          <w:numId w:val="7"/>
        </w:numPr>
        <w:spacing w:after="0" w:line="320" w:lineRule="atLeast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znajomość zasad wynagradzania w spółkach z udziałem Skarbu Państwa,</w:t>
      </w:r>
    </w:p>
    <w:p w14:paraId="4529D128" w14:textId="77777777" w:rsidR="00DF7595" w:rsidRPr="00754E68" w:rsidRDefault="003B7E7E" w:rsidP="00DF7595">
      <w:pPr>
        <w:numPr>
          <w:ilvl w:val="0"/>
          <w:numId w:val="7"/>
        </w:numPr>
        <w:spacing w:after="0" w:line="320" w:lineRule="atLeast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znajomość ograniczeń prowadzenia działalności gospodarczej przez osoby pełniące funkcje publiczne,</w:t>
      </w:r>
    </w:p>
    <w:p w14:paraId="3CEE040A" w14:textId="71268853" w:rsidR="00497E75" w:rsidRPr="00754E68" w:rsidRDefault="00DF7595" w:rsidP="00DF7595">
      <w:pPr>
        <w:numPr>
          <w:ilvl w:val="0"/>
          <w:numId w:val="7"/>
        </w:numPr>
        <w:spacing w:after="0" w:line="320" w:lineRule="atLeast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>wiedza i doświadczenie z zakresu analizy rynku i konkurencji, marketingu, promocji, sprzedaży i public relations.</w:t>
      </w:r>
    </w:p>
    <w:p w14:paraId="6708B015" w14:textId="07C7B651" w:rsidR="00A463AD" w:rsidRPr="00754E68" w:rsidRDefault="003B7E7E" w:rsidP="003B7E7E">
      <w:pPr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Kandydatom, którzy nie zostali powołani na stanowisko </w:t>
      </w:r>
      <w:r w:rsidR="008E3D03" w:rsidRPr="00754E68">
        <w:rPr>
          <w:rFonts w:ascii="Arial" w:eastAsia="Times New Roman" w:hAnsi="Arial" w:cs="Arial"/>
          <w:lang w:eastAsia="pl-PL"/>
        </w:rPr>
        <w:t xml:space="preserve">Prezesa </w:t>
      </w:r>
      <w:r w:rsidRPr="00754E68">
        <w:rPr>
          <w:rFonts w:ascii="Arial" w:eastAsia="Times New Roman" w:hAnsi="Arial" w:cs="Arial"/>
          <w:lang w:eastAsia="pl-PL"/>
        </w:rPr>
        <w:t>Zarządu</w:t>
      </w:r>
      <w:r w:rsidR="00FA7C66" w:rsidRPr="00754E68">
        <w:rPr>
          <w:rFonts w:ascii="Arial" w:eastAsia="Times New Roman" w:hAnsi="Arial" w:cs="Arial"/>
          <w:lang w:eastAsia="pl-PL"/>
        </w:rPr>
        <w:t xml:space="preserve"> </w:t>
      </w:r>
      <w:r w:rsidR="00655694">
        <w:rPr>
          <w:rFonts w:ascii="Arial" w:eastAsia="Times New Roman" w:hAnsi="Arial" w:cs="Arial"/>
          <w:lang w:eastAsia="pl-PL"/>
        </w:rPr>
        <w:t xml:space="preserve">lub Członka Zarządu ds. Operacyjnych </w:t>
      </w:r>
      <w:r w:rsidR="008E3D03" w:rsidRPr="00754E68">
        <w:rPr>
          <w:rFonts w:ascii="Arial" w:eastAsia="Times New Roman" w:hAnsi="Arial" w:cs="Arial"/>
          <w:lang w:eastAsia="pl-PL"/>
        </w:rPr>
        <w:t>Spółki</w:t>
      </w:r>
      <w:r w:rsidRPr="00754E68">
        <w:rPr>
          <w:rFonts w:ascii="Arial" w:eastAsia="Times New Roman" w:hAnsi="Arial" w:cs="Arial"/>
          <w:lang w:eastAsia="pl-PL"/>
        </w:rPr>
        <w:t xml:space="preserve">, Rada Nadzorcza </w:t>
      </w:r>
      <w:bookmarkStart w:id="3" w:name="_Hlk521319133"/>
      <w:r w:rsidR="008E3D03" w:rsidRPr="00754E68">
        <w:rPr>
          <w:rFonts w:ascii="Arial" w:eastAsia="Times New Roman" w:hAnsi="Arial" w:cs="Arial"/>
          <w:lang w:eastAsia="pl-PL"/>
        </w:rPr>
        <w:t xml:space="preserve">Spółki </w:t>
      </w:r>
      <w:bookmarkEnd w:id="3"/>
      <w:r w:rsidRPr="00754E68">
        <w:rPr>
          <w:rFonts w:ascii="Arial" w:eastAsia="Times New Roman" w:hAnsi="Arial" w:cs="Arial"/>
          <w:lang w:eastAsia="pl-PL"/>
        </w:rPr>
        <w:t>odeśle złożon</w:t>
      </w:r>
      <w:r w:rsidR="008E3D03" w:rsidRPr="00754E68">
        <w:rPr>
          <w:rFonts w:ascii="Arial" w:eastAsia="Times New Roman" w:hAnsi="Arial" w:cs="Arial"/>
          <w:lang w:eastAsia="pl-PL"/>
        </w:rPr>
        <w:t>ą przez nich dokumentację przesyłką poleconą</w:t>
      </w:r>
      <w:r w:rsidRPr="00754E68">
        <w:rPr>
          <w:rFonts w:ascii="Arial" w:eastAsia="Times New Roman" w:hAnsi="Arial" w:cs="Arial"/>
          <w:lang w:eastAsia="pl-PL"/>
        </w:rPr>
        <w:t xml:space="preserve">. </w:t>
      </w:r>
    </w:p>
    <w:p w14:paraId="68C6D3B1" w14:textId="473292B0" w:rsidR="005A792A" w:rsidRPr="00754E68" w:rsidRDefault="003B7E7E" w:rsidP="005A792A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Spółka nie zwraca kandydatom kosztów związanych z uczestnictwem </w:t>
      </w:r>
      <w:r w:rsidR="00F54F6C">
        <w:rPr>
          <w:rFonts w:ascii="Arial" w:eastAsia="Times New Roman" w:hAnsi="Arial" w:cs="Arial"/>
          <w:lang w:eastAsia="pl-PL"/>
        </w:rPr>
        <w:br/>
      </w:r>
      <w:r w:rsidRPr="00754E68">
        <w:rPr>
          <w:rFonts w:ascii="Arial" w:eastAsia="Times New Roman" w:hAnsi="Arial" w:cs="Arial"/>
          <w:lang w:eastAsia="pl-PL"/>
        </w:rPr>
        <w:t>w postępowaniu kwalifikacyjnym.</w:t>
      </w:r>
    </w:p>
    <w:p w14:paraId="2EB41680" w14:textId="77777777" w:rsidR="005A792A" w:rsidRPr="00754E68" w:rsidRDefault="005A792A" w:rsidP="005A792A">
      <w:pPr>
        <w:pStyle w:val="Akapitzlist"/>
        <w:rPr>
          <w:rFonts w:ascii="Arial" w:eastAsia="Times New Roman" w:hAnsi="Arial" w:cs="Arial"/>
          <w:lang w:eastAsia="pl-PL"/>
        </w:rPr>
      </w:pPr>
    </w:p>
    <w:p w14:paraId="3EBE2858" w14:textId="2CE65278" w:rsidR="0037115E" w:rsidRPr="00754E68" w:rsidRDefault="003B7E7E" w:rsidP="005A792A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Rada Nadzorcza </w:t>
      </w:r>
      <w:r w:rsidR="008E3D03" w:rsidRPr="00754E68">
        <w:rPr>
          <w:rFonts w:ascii="Arial" w:eastAsia="Times New Roman" w:hAnsi="Arial" w:cs="Arial"/>
          <w:lang w:eastAsia="pl-PL"/>
        </w:rPr>
        <w:t xml:space="preserve">Spółki </w:t>
      </w:r>
      <w:r w:rsidRPr="00754E68">
        <w:rPr>
          <w:rFonts w:ascii="Arial" w:eastAsia="Times New Roman" w:hAnsi="Arial" w:cs="Arial"/>
          <w:lang w:eastAsia="pl-PL"/>
        </w:rPr>
        <w:t>może w każdym czasie, bez podania przyczyn, zakończyć post</w:t>
      </w:r>
      <w:r w:rsidR="008E3D03" w:rsidRPr="00754E68">
        <w:rPr>
          <w:rFonts w:ascii="Arial" w:eastAsia="Times New Roman" w:hAnsi="Arial" w:cs="Arial"/>
          <w:lang w:eastAsia="pl-PL"/>
        </w:rPr>
        <w:t>ępowanie kwalifikacyjne bez wyłonienia najlepszego kandydata</w:t>
      </w:r>
      <w:r w:rsidRPr="00754E68">
        <w:rPr>
          <w:rFonts w:ascii="Arial" w:eastAsia="Times New Roman" w:hAnsi="Arial" w:cs="Arial"/>
          <w:lang w:eastAsia="pl-PL"/>
        </w:rPr>
        <w:t>.</w:t>
      </w:r>
    </w:p>
    <w:p w14:paraId="4FD8035A" w14:textId="77777777" w:rsidR="0037115E" w:rsidRPr="00754E68" w:rsidRDefault="0037115E" w:rsidP="0037115E">
      <w:pPr>
        <w:pStyle w:val="Akapitzlist"/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</w:p>
    <w:p w14:paraId="5EA65FC6" w14:textId="001C5726" w:rsidR="0037115E" w:rsidRPr="00754E68" w:rsidRDefault="003B7E7E" w:rsidP="0037115E">
      <w:pPr>
        <w:pStyle w:val="Akapitzlist"/>
        <w:numPr>
          <w:ilvl w:val="0"/>
          <w:numId w:val="15"/>
        </w:numPr>
        <w:spacing w:before="120" w:after="0" w:line="320" w:lineRule="atLeast"/>
        <w:jc w:val="both"/>
        <w:rPr>
          <w:rFonts w:ascii="Arial" w:eastAsia="Times New Roman" w:hAnsi="Arial" w:cs="Arial"/>
          <w:lang w:eastAsia="pl-PL"/>
        </w:rPr>
      </w:pPr>
      <w:r w:rsidRPr="00754E68">
        <w:rPr>
          <w:rFonts w:ascii="Arial" w:eastAsia="Times New Roman" w:hAnsi="Arial" w:cs="Arial"/>
          <w:lang w:eastAsia="pl-PL"/>
        </w:rPr>
        <w:t xml:space="preserve">Kandydatom nie przysługuje możliwość odwoływania się od decyzji podejmowanych przez Radę Nadzorczą </w:t>
      </w:r>
      <w:r w:rsidR="00F5782A" w:rsidRPr="00754E68">
        <w:rPr>
          <w:rFonts w:ascii="Arial" w:eastAsia="Times New Roman" w:hAnsi="Arial" w:cs="Arial"/>
          <w:lang w:eastAsia="pl-PL"/>
        </w:rPr>
        <w:t xml:space="preserve">Spółki </w:t>
      </w:r>
      <w:r w:rsidRPr="00754E68">
        <w:rPr>
          <w:rFonts w:ascii="Arial" w:eastAsia="Times New Roman" w:hAnsi="Arial" w:cs="Arial"/>
          <w:lang w:eastAsia="pl-PL"/>
        </w:rPr>
        <w:t>w trakcie postępowania kwalifikacyjnego.</w:t>
      </w:r>
    </w:p>
    <w:p w14:paraId="06F39873" w14:textId="77777777" w:rsidR="0037115E" w:rsidRPr="00754E68" w:rsidRDefault="0037115E" w:rsidP="0037115E">
      <w:pPr>
        <w:pStyle w:val="Akapitzlist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2986"/>
        <w:gridCol w:w="2887"/>
      </w:tblGrid>
      <w:tr w:rsidR="006E5E31" w:rsidRPr="008333EC" w14:paraId="2B9F6A98" w14:textId="77777777" w:rsidTr="00773C3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193BBFB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Podpisy członków Rady Nadzorczej</w:t>
            </w:r>
          </w:p>
        </w:tc>
      </w:tr>
      <w:tr w:rsidR="006E5E31" w:rsidRPr="008333EC" w14:paraId="7A3B9A5B" w14:textId="77777777" w:rsidTr="00773C38">
        <w:tc>
          <w:tcPr>
            <w:tcW w:w="3020" w:type="dxa"/>
          </w:tcPr>
          <w:p w14:paraId="1DC91DF7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Jarosław Kossowski</w:t>
            </w:r>
          </w:p>
          <w:p w14:paraId="478F50EA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0200616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Przewodniczący Rady Nadzorczej</w:t>
            </w:r>
          </w:p>
        </w:tc>
        <w:tc>
          <w:tcPr>
            <w:tcW w:w="3021" w:type="dxa"/>
          </w:tcPr>
          <w:p w14:paraId="4796551B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6D4BC1DA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0E58A842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  <w:tr w:rsidR="006E5E31" w:rsidRPr="008333EC" w14:paraId="30367ECF" w14:textId="77777777" w:rsidTr="00773C38">
        <w:tc>
          <w:tcPr>
            <w:tcW w:w="3020" w:type="dxa"/>
          </w:tcPr>
          <w:p w14:paraId="5B9D7F9B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Katarzyna Chlebicka – Skowronek</w:t>
            </w:r>
          </w:p>
        </w:tc>
        <w:tc>
          <w:tcPr>
            <w:tcW w:w="3021" w:type="dxa"/>
          </w:tcPr>
          <w:p w14:paraId="44354289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Wiceprzewodnicząca Rady Nadzorczej</w:t>
            </w:r>
          </w:p>
        </w:tc>
        <w:tc>
          <w:tcPr>
            <w:tcW w:w="3021" w:type="dxa"/>
          </w:tcPr>
          <w:p w14:paraId="4A466AD2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0A7CC718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6FEE9E29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  <w:tr w:rsidR="006E5E31" w:rsidRPr="008333EC" w14:paraId="15E32618" w14:textId="77777777" w:rsidTr="00773C38">
        <w:tc>
          <w:tcPr>
            <w:tcW w:w="3020" w:type="dxa"/>
          </w:tcPr>
          <w:p w14:paraId="35ABA50A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Jadwiga Dyktus</w:t>
            </w:r>
          </w:p>
          <w:p w14:paraId="14E7424F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6E783BB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Członek Rady Nadzorczej</w:t>
            </w:r>
          </w:p>
        </w:tc>
        <w:tc>
          <w:tcPr>
            <w:tcW w:w="3021" w:type="dxa"/>
          </w:tcPr>
          <w:p w14:paraId="7AB544CB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171D11DD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51431756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  <w:tr w:rsidR="006E5E31" w:rsidRPr="008333EC" w14:paraId="527FC6AE" w14:textId="77777777" w:rsidTr="00773C38">
        <w:tc>
          <w:tcPr>
            <w:tcW w:w="3020" w:type="dxa"/>
          </w:tcPr>
          <w:p w14:paraId="4639371E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Marcin Zachariasz</w:t>
            </w:r>
          </w:p>
          <w:p w14:paraId="1C044FEB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C7AB1ED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Sekretarz Rady Nadzorczej</w:t>
            </w:r>
          </w:p>
        </w:tc>
        <w:tc>
          <w:tcPr>
            <w:tcW w:w="3021" w:type="dxa"/>
          </w:tcPr>
          <w:p w14:paraId="3A08BCD8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7C418C19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79A88EEB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  <w:tr w:rsidR="006E5E31" w:rsidRPr="008333EC" w14:paraId="64CF02B1" w14:textId="77777777" w:rsidTr="00773C38">
        <w:tc>
          <w:tcPr>
            <w:tcW w:w="3020" w:type="dxa"/>
          </w:tcPr>
          <w:p w14:paraId="0AF5DE0D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Grzegorz Peczkis</w:t>
            </w:r>
          </w:p>
          <w:p w14:paraId="15544E39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E49AEB5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Członek Rady Nadzorczej</w:t>
            </w:r>
          </w:p>
        </w:tc>
        <w:tc>
          <w:tcPr>
            <w:tcW w:w="3021" w:type="dxa"/>
          </w:tcPr>
          <w:p w14:paraId="4BC032F7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27700613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  <w:p w14:paraId="0FA5C04D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  <w:tr w:rsidR="006E5E31" w:rsidRPr="008333EC" w14:paraId="308B94D4" w14:textId="77777777" w:rsidTr="00773C38">
        <w:tc>
          <w:tcPr>
            <w:tcW w:w="3020" w:type="dxa"/>
          </w:tcPr>
          <w:p w14:paraId="74A72D65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Agata Ślęzak</w:t>
            </w:r>
          </w:p>
          <w:p w14:paraId="4C856783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</w:p>
          <w:p w14:paraId="34E0F51E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21" w:type="dxa"/>
          </w:tcPr>
          <w:p w14:paraId="35284249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Członek Rady Nadzorczej</w:t>
            </w:r>
          </w:p>
          <w:p w14:paraId="6483C1CF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DAF137E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  <w:tr w:rsidR="006E5E31" w:rsidRPr="008333EC" w14:paraId="736F84CD" w14:textId="77777777" w:rsidTr="00773C38">
        <w:tc>
          <w:tcPr>
            <w:tcW w:w="3020" w:type="dxa"/>
          </w:tcPr>
          <w:p w14:paraId="75D94A80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  <w:r w:rsidRPr="008333EC">
              <w:rPr>
                <w:rFonts w:ascii="Arial" w:hAnsi="Arial" w:cs="Arial"/>
                <w:bCs/>
              </w:rPr>
              <w:t>Rafał Gózik</w:t>
            </w:r>
          </w:p>
          <w:p w14:paraId="2C0C0743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</w:p>
          <w:p w14:paraId="647F6B6E" w14:textId="77777777" w:rsidR="006E5E31" w:rsidRPr="008333EC" w:rsidRDefault="006E5E31" w:rsidP="00773C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21" w:type="dxa"/>
          </w:tcPr>
          <w:p w14:paraId="07494FDA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  <w:r w:rsidRPr="008333EC">
              <w:rPr>
                <w:rFonts w:ascii="Arial" w:hAnsi="Arial" w:cs="Arial"/>
              </w:rPr>
              <w:t>Członek Rady Nadzorczej</w:t>
            </w:r>
          </w:p>
          <w:p w14:paraId="22891F76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188AD5D" w14:textId="77777777" w:rsidR="006E5E31" w:rsidRPr="008333EC" w:rsidRDefault="006E5E31" w:rsidP="00773C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53CA10" w14:textId="77777777" w:rsidR="002B1D43" w:rsidRPr="00754E68" w:rsidRDefault="002B1D43" w:rsidP="00900D1A">
      <w:pPr>
        <w:pStyle w:val="Akapitzlist"/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</w:p>
    <w:sectPr w:rsidR="002B1D43" w:rsidRPr="00754E68" w:rsidSect="001D6CD8">
      <w:headerReference w:type="default" r:id="rId8"/>
      <w:headerReference w:type="first" r:id="rId9"/>
      <w:footerReference w:type="first" r:id="rId10"/>
      <w:pgSz w:w="11906" w:h="16838"/>
      <w:pgMar w:top="1079" w:right="1466" w:bottom="540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7032A" w14:textId="77777777" w:rsidR="00C95C66" w:rsidRDefault="00C95C66" w:rsidP="003B7E7E">
      <w:pPr>
        <w:spacing w:after="0" w:line="240" w:lineRule="auto"/>
      </w:pPr>
      <w:r>
        <w:separator/>
      </w:r>
    </w:p>
  </w:endnote>
  <w:endnote w:type="continuationSeparator" w:id="0">
    <w:p w14:paraId="7C706433" w14:textId="77777777" w:rsidR="00C95C66" w:rsidRDefault="00C95C66" w:rsidP="003B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59B47" w14:textId="5659954B" w:rsidR="00A222CD" w:rsidRDefault="00A222CD">
    <w:pPr>
      <w:pStyle w:val="Stopka"/>
      <w:jc w:val="right"/>
    </w:pPr>
  </w:p>
  <w:p w14:paraId="76B7103B" w14:textId="77777777" w:rsidR="00A222CD" w:rsidRDefault="00A22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B077" w14:textId="77777777" w:rsidR="00C95C66" w:rsidRDefault="00C95C66" w:rsidP="003B7E7E">
      <w:pPr>
        <w:spacing w:after="0" w:line="240" w:lineRule="auto"/>
      </w:pPr>
      <w:r>
        <w:separator/>
      </w:r>
    </w:p>
  </w:footnote>
  <w:footnote w:type="continuationSeparator" w:id="0">
    <w:p w14:paraId="2C0752C8" w14:textId="77777777" w:rsidR="00C95C66" w:rsidRDefault="00C95C66" w:rsidP="003B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799305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D0D0750" w14:textId="70F45284" w:rsidR="008F15D7" w:rsidRDefault="008F15D7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BDE" w:rsidRPr="002D1BDE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581F6F6E" w14:textId="77777777" w:rsidR="008F15D7" w:rsidRDefault="008F15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4AC04" w14:textId="000FC62C" w:rsidR="00D03BD3" w:rsidRDefault="002D1BDE" w:rsidP="00D03BD3">
    <w:pPr>
      <w:tabs>
        <w:tab w:val="center" w:pos="4479"/>
        <w:tab w:val="left" w:pos="6990"/>
      </w:tabs>
      <w:rPr>
        <w:rFonts w:eastAsia="Arial Unicode MS"/>
        <w:i/>
      </w:rPr>
    </w:pPr>
  </w:p>
  <w:p w14:paraId="0D8450A3" w14:textId="77777777" w:rsidR="00A222CD" w:rsidRPr="00754E68" w:rsidRDefault="00A222CD" w:rsidP="00A222CD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i/>
        <w:sz w:val="22"/>
        <w:szCs w:val="22"/>
      </w:rPr>
    </w:pPr>
    <w:r>
      <w:tab/>
    </w:r>
    <w:bookmarkStart w:id="4" w:name="_Hlk132980178"/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Załącznik Nr 1  </w:t>
    </w:r>
  </w:p>
  <w:p w14:paraId="2816460C" w14:textId="10BEAC68" w:rsidR="00A222CD" w:rsidRPr="00754E68" w:rsidRDefault="00A222CD" w:rsidP="00A222CD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i/>
        <w:sz w:val="22"/>
        <w:szCs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do Uchwały Nr </w:t>
    </w:r>
    <w:r w:rsidR="00AE6E60">
      <w:rPr>
        <w:rStyle w:val="CharacterStyle1"/>
        <w:rFonts w:ascii="Arial" w:hAnsi="Arial" w:cs="Arial"/>
        <w:bCs/>
        <w:i/>
        <w:sz w:val="22"/>
        <w:szCs w:val="22"/>
      </w:rPr>
      <w:t>15/04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>/202</w:t>
    </w:r>
    <w:r w:rsidR="00B31BE2" w:rsidRPr="00754E68">
      <w:rPr>
        <w:rStyle w:val="CharacterStyle1"/>
        <w:rFonts w:ascii="Arial" w:hAnsi="Arial" w:cs="Arial"/>
        <w:bCs/>
        <w:i/>
        <w:sz w:val="22"/>
        <w:szCs w:val="22"/>
      </w:rPr>
      <w:t>3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 r. Rady Nadzorczej </w:t>
    </w:r>
  </w:p>
  <w:p w14:paraId="798A031D" w14:textId="4EF6116A" w:rsidR="00A222CD" w:rsidRPr="00754E68" w:rsidRDefault="00F03346" w:rsidP="00A222CD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i/>
        <w:sz w:val="22"/>
        <w:szCs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Fabryki Kotłów SEFAKO </w:t>
    </w:r>
    <w:r w:rsidR="00DA0835"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S.A. </w:t>
    </w:r>
    <w:r w:rsidR="00A222CD"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 z siedzibą w 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Sędziszowie </w:t>
    </w:r>
    <w:r w:rsidR="00DA0835"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 </w:t>
    </w:r>
    <w:r w:rsidR="00A222CD"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 </w:t>
    </w:r>
  </w:p>
  <w:p w14:paraId="3EA657B0" w14:textId="2326CDF4" w:rsidR="00A222CD" w:rsidRPr="00754E68" w:rsidRDefault="00A222CD" w:rsidP="00A222CD">
    <w:pPr>
      <w:pStyle w:val="Style1"/>
      <w:kinsoku w:val="0"/>
      <w:autoSpaceDE/>
      <w:adjustRightInd/>
      <w:ind w:right="-23"/>
      <w:jc w:val="right"/>
      <w:rPr>
        <w:rFonts w:ascii="Arial" w:hAnsi="Arial" w:cs="Arial"/>
        <w:i/>
        <w:sz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z dnia </w:t>
    </w:r>
    <w:r w:rsidR="00754E68">
      <w:rPr>
        <w:rStyle w:val="CharacterStyle1"/>
        <w:rFonts w:ascii="Arial" w:hAnsi="Arial" w:cs="Arial"/>
        <w:bCs/>
        <w:i/>
        <w:sz w:val="22"/>
        <w:szCs w:val="22"/>
      </w:rPr>
      <w:t xml:space="preserve">27 kwietnia 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>202</w:t>
    </w:r>
    <w:r w:rsidR="00B31BE2" w:rsidRPr="00754E68">
      <w:rPr>
        <w:rStyle w:val="CharacterStyle1"/>
        <w:rFonts w:ascii="Arial" w:hAnsi="Arial" w:cs="Arial"/>
        <w:bCs/>
        <w:i/>
        <w:sz w:val="22"/>
        <w:szCs w:val="22"/>
      </w:rPr>
      <w:t>3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>r.</w:t>
    </w:r>
  </w:p>
  <w:bookmarkEnd w:id="4"/>
  <w:p w14:paraId="5809F6C7" w14:textId="60D8B9B7" w:rsidR="00D03BD3" w:rsidRPr="00754E68" w:rsidRDefault="002D1BDE" w:rsidP="00A222CD">
    <w:pPr>
      <w:pStyle w:val="Nagwek"/>
      <w:tabs>
        <w:tab w:val="clear" w:pos="4536"/>
        <w:tab w:val="clear" w:pos="9072"/>
        <w:tab w:val="left" w:pos="754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E81"/>
    <w:multiLevelType w:val="hybridMultilevel"/>
    <w:tmpl w:val="43F0C82A"/>
    <w:lvl w:ilvl="0" w:tplc="A57289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65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A3B1CF4"/>
    <w:multiLevelType w:val="hybridMultilevel"/>
    <w:tmpl w:val="8E32BA1A"/>
    <w:lvl w:ilvl="0" w:tplc="1166F8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7FDF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85A768C"/>
    <w:multiLevelType w:val="hybridMultilevel"/>
    <w:tmpl w:val="A19EA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F91"/>
    <w:multiLevelType w:val="hybridMultilevel"/>
    <w:tmpl w:val="3D24F600"/>
    <w:lvl w:ilvl="0" w:tplc="E3826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3E8D"/>
    <w:multiLevelType w:val="hybridMultilevel"/>
    <w:tmpl w:val="57523D4C"/>
    <w:lvl w:ilvl="0" w:tplc="21C86A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52578FF"/>
    <w:multiLevelType w:val="hybridMultilevel"/>
    <w:tmpl w:val="5BEE1BC2"/>
    <w:lvl w:ilvl="0" w:tplc="2FB47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E4141"/>
    <w:multiLevelType w:val="hybridMultilevel"/>
    <w:tmpl w:val="BC0EE198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3483255"/>
    <w:multiLevelType w:val="hybridMultilevel"/>
    <w:tmpl w:val="92D6AC90"/>
    <w:lvl w:ilvl="0" w:tplc="C55C16B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87F5981"/>
    <w:multiLevelType w:val="hybridMultilevel"/>
    <w:tmpl w:val="3160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D5D5837"/>
    <w:multiLevelType w:val="hybridMultilevel"/>
    <w:tmpl w:val="B7C24262"/>
    <w:lvl w:ilvl="0" w:tplc="13E6BF82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71DC498C"/>
    <w:multiLevelType w:val="hybridMultilevel"/>
    <w:tmpl w:val="7F240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21C4"/>
    <w:multiLevelType w:val="hybridMultilevel"/>
    <w:tmpl w:val="36BA0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  <w:num w:numId="12">
    <w:abstractNumId w:val="15"/>
  </w:num>
  <w:num w:numId="13">
    <w:abstractNumId w:val="16"/>
  </w:num>
  <w:num w:numId="14">
    <w:abstractNumId w:val="12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7E"/>
    <w:rsid w:val="00001D49"/>
    <w:rsid w:val="00073436"/>
    <w:rsid w:val="00080330"/>
    <w:rsid w:val="00086A8E"/>
    <w:rsid w:val="000E567F"/>
    <w:rsid w:val="000F0CCC"/>
    <w:rsid w:val="000F4F3B"/>
    <w:rsid w:val="000F5C22"/>
    <w:rsid w:val="00100F4C"/>
    <w:rsid w:val="001261A0"/>
    <w:rsid w:val="00143FED"/>
    <w:rsid w:val="00164359"/>
    <w:rsid w:val="001675A3"/>
    <w:rsid w:val="001841C9"/>
    <w:rsid w:val="0019336B"/>
    <w:rsid w:val="001B0178"/>
    <w:rsid w:val="001E1E5F"/>
    <w:rsid w:val="001F5AAC"/>
    <w:rsid w:val="001F6278"/>
    <w:rsid w:val="0021637D"/>
    <w:rsid w:val="00217DEB"/>
    <w:rsid w:val="0022530D"/>
    <w:rsid w:val="00233867"/>
    <w:rsid w:val="0027705E"/>
    <w:rsid w:val="002B1D43"/>
    <w:rsid w:val="002C2159"/>
    <w:rsid w:val="002C3869"/>
    <w:rsid w:val="002D1BDE"/>
    <w:rsid w:val="002E7D8E"/>
    <w:rsid w:val="0030289C"/>
    <w:rsid w:val="00333747"/>
    <w:rsid w:val="00341D78"/>
    <w:rsid w:val="0035091E"/>
    <w:rsid w:val="0037115E"/>
    <w:rsid w:val="00376079"/>
    <w:rsid w:val="00386694"/>
    <w:rsid w:val="00396918"/>
    <w:rsid w:val="003B7E7E"/>
    <w:rsid w:val="003E24A8"/>
    <w:rsid w:val="003E7A88"/>
    <w:rsid w:val="0040044A"/>
    <w:rsid w:val="00403C17"/>
    <w:rsid w:val="00421F2C"/>
    <w:rsid w:val="00444876"/>
    <w:rsid w:val="00475B2F"/>
    <w:rsid w:val="00476546"/>
    <w:rsid w:val="00497E75"/>
    <w:rsid w:val="004D30B8"/>
    <w:rsid w:val="004E75E8"/>
    <w:rsid w:val="00505DC9"/>
    <w:rsid w:val="00536AEF"/>
    <w:rsid w:val="0057597F"/>
    <w:rsid w:val="00585235"/>
    <w:rsid w:val="00586C1F"/>
    <w:rsid w:val="005A792A"/>
    <w:rsid w:val="005B61BE"/>
    <w:rsid w:val="005E5F82"/>
    <w:rsid w:val="005F39CB"/>
    <w:rsid w:val="00606B43"/>
    <w:rsid w:val="006376D6"/>
    <w:rsid w:val="00655694"/>
    <w:rsid w:val="006633E9"/>
    <w:rsid w:val="00696A21"/>
    <w:rsid w:val="006E5E31"/>
    <w:rsid w:val="00713EE3"/>
    <w:rsid w:val="007244C0"/>
    <w:rsid w:val="007255E2"/>
    <w:rsid w:val="00754E68"/>
    <w:rsid w:val="0076109A"/>
    <w:rsid w:val="007851A1"/>
    <w:rsid w:val="007F0FAE"/>
    <w:rsid w:val="00807918"/>
    <w:rsid w:val="0085375D"/>
    <w:rsid w:val="00872445"/>
    <w:rsid w:val="00873397"/>
    <w:rsid w:val="008820E0"/>
    <w:rsid w:val="008836EF"/>
    <w:rsid w:val="008941AD"/>
    <w:rsid w:val="008A695F"/>
    <w:rsid w:val="008B1C70"/>
    <w:rsid w:val="008C7CD7"/>
    <w:rsid w:val="008D17D8"/>
    <w:rsid w:val="008E3D03"/>
    <w:rsid w:val="008E4DA9"/>
    <w:rsid w:val="008E58A5"/>
    <w:rsid w:val="008E6698"/>
    <w:rsid w:val="008F15D7"/>
    <w:rsid w:val="00900D1A"/>
    <w:rsid w:val="00905F27"/>
    <w:rsid w:val="00913264"/>
    <w:rsid w:val="00917FAC"/>
    <w:rsid w:val="00935D1D"/>
    <w:rsid w:val="009530CF"/>
    <w:rsid w:val="0095382C"/>
    <w:rsid w:val="00955D50"/>
    <w:rsid w:val="00962124"/>
    <w:rsid w:val="00965DDF"/>
    <w:rsid w:val="009B5598"/>
    <w:rsid w:val="009C4BDE"/>
    <w:rsid w:val="009F56CC"/>
    <w:rsid w:val="00A10778"/>
    <w:rsid w:val="00A21770"/>
    <w:rsid w:val="00A222CD"/>
    <w:rsid w:val="00A434E1"/>
    <w:rsid w:val="00A463AD"/>
    <w:rsid w:val="00A87429"/>
    <w:rsid w:val="00AA3B21"/>
    <w:rsid w:val="00AA5119"/>
    <w:rsid w:val="00AE6E60"/>
    <w:rsid w:val="00B23D4A"/>
    <w:rsid w:val="00B31BE2"/>
    <w:rsid w:val="00B339D2"/>
    <w:rsid w:val="00B5664B"/>
    <w:rsid w:val="00B611CF"/>
    <w:rsid w:val="00B73250"/>
    <w:rsid w:val="00B82993"/>
    <w:rsid w:val="00BB016E"/>
    <w:rsid w:val="00BB212C"/>
    <w:rsid w:val="00BD05FB"/>
    <w:rsid w:val="00BD4A70"/>
    <w:rsid w:val="00BD7A40"/>
    <w:rsid w:val="00BE3BCD"/>
    <w:rsid w:val="00BE6514"/>
    <w:rsid w:val="00C70ABC"/>
    <w:rsid w:val="00C82C31"/>
    <w:rsid w:val="00C950C9"/>
    <w:rsid w:val="00C95C66"/>
    <w:rsid w:val="00C9732A"/>
    <w:rsid w:val="00CF16F7"/>
    <w:rsid w:val="00D141D5"/>
    <w:rsid w:val="00D2437A"/>
    <w:rsid w:val="00D30159"/>
    <w:rsid w:val="00D30387"/>
    <w:rsid w:val="00D3290A"/>
    <w:rsid w:val="00D61F13"/>
    <w:rsid w:val="00D75DEB"/>
    <w:rsid w:val="00D8585F"/>
    <w:rsid w:val="00DA0835"/>
    <w:rsid w:val="00DB046B"/>
    <w:rsid w:val="00DB55AC"/>
    <w:rsid w:val="00DC73BF"/>
    <w:rsid w:val="00DE6B70"/>
    <w:rsid w:val="00DF1AD1"/>
    <w:rsid w:val="00DF7595"/>
    <w:rsid w:val="00E149C3"/>
    <w:rsid w:val="00E216EA"/>
    <w:rsid w:val="00E26958"/>
    <w:rsid w:val="00E61E71"/>
    <w:rsid w:val="00E62F16"/>
    <w:rsid w:val="00E816DE"/>
    <w:rsid w:val="00E94BFE"/>
    <w:rsid w:val="00E966D6"/>
    <w:rsid w:val="00ED0C91"/>
    <w:rsid w:val="00ED6912"/>
    <w:rsid w:val="00EE23AA"/>
    <w:rsid w:val="00EE2A42"/>
    <w:rsid w:val="00F03346"/>
    <w:rsid w:val="00F237DD"/>
    <w:rsid w:val="00F24F51"/>
    <w:rsid w:val="00F26C9B"/>
    <w:rsid w:val="00F54F6C"/>
    <w:rsid w:val="00F5782A"/>
    <w:rsid w:val="00F57EE2"/>
    <w:rsid w:val="00FA7C66"/>
    <w:rsid w:val="00FB5640"/>
    <w:rsid w:val="00FE0947"/>
    <w:rsid w:val="00FE5979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6A15"/>
  <w15:docId w15:val="{35AC7BEA-CA14-430A-AC0C-4D9B25A0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7E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B7E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E7E"/>
  </w:style>
  <w:style w:type="paragraph" w:styleId="Tekstdymka">
    <w:name w:val="Balloon Text"/>
    <w:basedOn w:val="Normalny"/>
    <w:link w:val="TekstdymkaZnak"/>
    <w:uiPriority w:val="99"/>
    <w:semiHidden/>
    <w:unhideWhenUsed/>
    <w:rsid w:val="008B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C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75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A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A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AA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26C9B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basedOn w:val="Normalny"/>
    <w:uiPriority w:val="99"/>
    <w:rsid w:val="00A22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A222CD"/>
    <w:rPr>
      <w:sz w:val="20"/>
      <w:szCs w:val="20"/>
    </w:rPr>
  </w:style>
  <w:style w:type="paragraph" w:styleId="Poprawka">
    <w:name w:val="Revision"/>
    <w:hidden/>
    <w:uiPriority w:val="99"/>
    <w:semiHidden/>
    <w:rsid w:val="00FB564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E5E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8EE3-7D34-42EE-93CF-68250BC0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1786</Words>
  <Characters>10721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A_Doroszkiewicz</dc:creator>
  <cp:keywords/>
  <dc:description/>
  <cp:lastModifiedBy>Blaszczak Anna</cp:lastModifiedBy>
  <cp:revision>2</cp:revision>
  <cp:lastPrinted>2018-08-06T09:02:00Z</cp:lastPrinted>
  <dcterms:created xsi:type="dcterms:W3CDTF">2023-04-27T13:47:00Z</dcterms:created>
  <dcterms:modified xsi:type="dcterms:W3CDTF">2023-04-27T13:47:00Z</dcterms:modified>
</cp:coreProperties>
</file>