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CD110" w14:textId="4C6ECF5C" w:rsidR="00FF3A71" w:rsidRPr="00626B49" w:rsidRDefault="00C30B65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BA4592">
        <w:rPr>
          <w:rFonts w:ascii="Arial" w:hAnsi="Arial" w:cs="Arial"/>
          <w:color w:val="365F91" w:themeColor="accent1" w:themeShade="BF"/>
        </w:rPr>
        <w:t>OI.I.261.2.</w:t>
      </w:r>
      <w:r w:rsidR="00775429">
        <w:rPr>
          <w:rFonts w:ascii="Arial" w:hAnsi="Arial" w:cs="Arial"/>
          <w:color w:val="365F91" w:themeColor="accent1" w:themeShade="BF"/>
        </w:rPr>
        <w:t>76</w:t>
      </w:r>
      <w:r w:rsidR="004879EA" w:rsidRPr="00BA4592">
        <w:rPr>
          <w:rFonts w:ascii="Arial" w:hAnsi="Arial" w:cs="Arial"/>
          <w:color w:val="365F91" w:themeColor="accent1" w:themeShade="BF"/>
        </w:rPr>
        <w:t>.202</w:t>
      </w:r>
      <w:r w:rsidR="00291B82" w:rsidRPr="00BA4592">
        <w:rPr>
          <w:rFonts w:ascii="Arial" w:hAnsi="Arial" w:cs="Arial"/>
          <w:color w:val="365F91" w:themeColor="accent1" w:themeShade="BF"/>
        </w:rPr>
        <w:t>1</w:t>
      </w:r>
      <w:r w:rsidR="00214EF6" w:rsidRPr="00BA4592">
        <w:rPr>
          <w:rFonts w:ascii="Arial" w:hAnsi="Arial" w:cs="Arial"/>
          <w:color w:val="365F91" w:themeColor="accent1" w:themeShade="BF"/>
        </w:rPr>
        <w:t>.</w:t>
      </w:r>
      <w:proofErr w:type="gramStart"/>
      <w:r w:rsidR="00BA4592" w:rsidRPr="00BA4592">
        <w:rPr>
          <w:rFonts w:ascii="Arial" w:hAnsi="Arial" w:cs="Arial"/>
          <w:color w:val="365F91" w:themeColor="accent1" w:themeShade="BF"/>
        </w:rPr>
        <w:t>IW</w:t>
      </w:r>
      <w:r w:rsidR="00214EF6" w:rsidRPr="00BA4592">
        <w:rPr>
          <w:rFonts w:ascii="Arial" w:hAnsi="Arial" w:cs="Arial"/>
          <w:color w:val="365F91" w:themeColor="accent1" w:themeShade="BF"/>
        </w:rPr>
        <w:t xml:space="preserve">                                         </w:t>
      </w:r>
      <w:r w:rsidR="00BA4592" w:rsidRPr="00BA4592">
        <w:rPr>
          <w:rFonts w:ascii="Arial" w:hAnsi="Arial" w:cs="Arial"/>
          <w:color w:val="365F91" w:themeColor="accent1" w:themeShade="BF"/>
        </w:rPr>
        <w:t xml:space="preserve">         </w:t>
      </w:r>
      <w:proofErr w:type="gramEnd"/>
      <w:r w:rsidR="00BA4592" w:rsidRPr="00BA4592">
        <w:rPr>
          <w:rFonts w:ascii="Arial" w:hAnsi="Arial" w:cs="Arial"/>
          <w:color w:val="365F91" w:themeColor="accent1" w:themeShade="BF"/>
        </w:rPr>
        <w:t xml:space="preserve">          </w:t>
      </w:r>
      <w:r w:rsidRPr="00BA4592">
        <w:rPr>
          <w:rFonts w:ascii="Arial" w:hAnsi="Arial" w:cs="Arial"/>
          <w:color w:val="365F91" w:themeColor="accent1" w:themeShade="BF"/>
        </w:rPr>
        <w:t xml:space="preserve">      </w:t>
      </w:r>
      <w:r w:rsidR="00626B49">
        <w:rPr>
          <w:rFonts w:ascii="Arial" w:hAnsi="Arial" w:cs="Arial"/>
          <w:color w:val="365F91" w:themeColor="accent1" w:themeShade="BF"/>
        </w:rPr>
        <w:t xml:space="preserve">   </w:t>
      </w:r>
      <w:r w:rsidRPr="00BA4592">
        <w:rPr>
          <w:rFonts w:ascii="Arial" w:hAnsi="Arial" w:cs="Arial"/>
          <w:color w:val="365F91" w:themeColor="accent1" w:themeShade="BF"/>
        </w:rPr>
        <w:t xml:space="preserve"> </w:t>
      </w:r>
      <w:r w:rsidRPr="00626B49">
        <w:rPr>
          <w:rFonts w:ascii="Arial" w:hAnsi="Arial" w:cs="Arial"/>
          <w:color w:val="0F243E" w:themeColor="text2" w:themeShade="80"/>
        </w:rPr>
        <w:t xml:space="preserve">  </w:t>
      </w:r>
      <w:r w:rsidR="00A31B45" w:rsidRPr="00626B49">
        <w:rPr>
          <w:rFonts w:ascii="Arial" w:hAnsi="Arial" w:cs="Arial"/>
          <w:color w:val="0F243E" w:themeColor="text2" w:themeShade="80"/>
        </w:rPr>
        <w:t>Gdańsk</w:t>
      </w:r>
      <w:r w:rsidR="00626B49" w:rsidRPr="00626B49">
        <w:rPr>
          <w:rFonts w:ascii="Arial" w:hAnsi="Arial" w:cs="Arial"/>
          <w:color w:val="0F243E" w:themeColor="text2" w:themeShade="80"/>
        </w:rPr>
        <w:t>, dn.</w:t>
      </w:r>
      <w:r w:rsidRPr="00626B49">
        <w:rPr>
          <w:rFonts w:ascii="Arial" w:hAnsi="Arial" w:cs="Arial"/>
          <w:color w:val="0F243E" w:themeColor="text2" w:themeShade="80"/>
        </w:rPr>
        <w:t xml:space="preserve"> </w:t>
      </w:r>
      <w:r w:rsidR="00775429">
        <w:rPr>
          <w:rFonts w:ascii="Arial" w:hAnsi="Arial" w:cs="Arial"/>
          <w:color w:val="0F243E" w:themeColor="text2" w:themeShade="80"/>
        </w:rPr>
        <w:t>10</w:t>
      </w:r>
      <w:r w:rsidR="00626B49" w:rsidRPr="00626B49">
        <w:rPr>
          <w:rFonts w:ascii="Arial" w:hAnsi="Arial" w:cs="Arial"/>
          <w:color w:val="0F243E" w:themeColor="text2" w:themeShade="80"/>
        </w:rPr>
        <w:t>.12</w:t>
      </w:r>
      <w:r w:rsidR="00BA4592" w:rsidRPr="00626B49">
        <w:rPr>
          <w:rFonts w:ascii="Arial" w:hAnsi="Arial" w:cs="Arial"/>
          <w:color w:val="0F243E" w:themeColor="text2" w:themeShade="80"/>
        </w:rPr>
        <w:t>.</w:t>
      </w:r>
      <w:r w:rsidR="005A73B6" w:rsidRPr="00626B49">
        <w:rPr>
          <w:rFonts w:ascii="Arial" w:hAnsi="Arial" w:cs="Arial"/>
          <w:color w:val="0F243E" w:themeColor="text2" w:themeShade="80"/>
        </w:rPr>
        <w:t>202</w:t>
      </w:r>
      <w:r w:rsidR="00291B82" w:rsidRPr="00626B49">
        <w:rPr>
          <w:rFonts w:ascii="Arial" w:hAnsi="Arial" w:cs="Arial"/>
          <w:color w:val="0F243E" w:themeColor="text2" w:themeShade="80"/>
        </w:rPr>
        <w:t>1</w:t>
      </w:r>
      <w:r w:rsidR="006A7F72" w:rsidRPr="00626B49">
        <w:rPr>
          <w:rFonts w:ascii="Arial" w:hAnsi="Arial" w:cs="Arial"/>
          <w:color w:val="0F243E" w:themeColor="text2" w:themeShade="80"/>
        </w:rPr>
        <w:t>r.</w:t>
      </w:r>
    </w:p>
    <w:p w14:paraId="7A3CFF51" w14:textId="77777777" w:rsidR="001766D0" w:rsidRPr="00626B49" w:rsidRDefault="00241142" w:rsidP="006F4651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 w:rsidRPr="00626B49">
        <w:rPr>
          <w:rFonts w:ascii="Arial" w:hAnsi="Arial" w:cs="Arial"/>
          <w:color w:val="0F243E" w:themeColor="text2" w:themeShade="80"/>
        </w:rPr>
        <w:t xml:space="preserve">        </w:t>
      </w:r>
    </w:p>
    <w:p w14:paraId="111BC296" w14:textId="77777777" w:rsidR="00241142" w:rsidRPr="00626B49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7104A737" w14:textId="77777777" w:rsidR="00633F2F" w:rsidRPr="00626B49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626B49">
        <w:rPr>
          <w:rFonts w:ascii="Arial" w:hAnsi="Arial" w:cs="Arial"/>
          <w:b/>
          <w:color w:val="0F243E" w:themeColor="text2" w:themeShade="80"/>
        </w:rPr>
        <w:t>WYNIK POSTĘPOWANIA</w:t>
      </w:r>
    </w:p>
    <w:p w14:paraId="5A8FE80F" w14:textId="5215E911" w:rsidR="00C30B65" w:rsidRPr="00C30B65" w:rsidRDefault="009314AC" w:rsidP="00C30B65">
      <w:pPr>
        <w:jc w:val="both"/>
        <w:rPr>
          <w:rFonts w:ascii="Arial" w:eastAsiaTheme="minorHAnsi" w:hAnsi="Arial" w:cs="Arial"/>
          <w:color w:val="0F243E" w:themeColor="text2" w:themeShade="80"/>
        </w:rPr>
      </w:pPr>
      <w:r w:rsidRPr="00626B49">
        <w:rPr>
          <w:rFonts w:ascii="Arial" w:hAnsi="Arial" w:cs="Arial"/>
          <w:color w:val="0F243E" w:themeColor="text2" w:themeShade="80"/>
        </w:rPr>
        <w:t>Dotyczy</w:t>
      </w:r>
      <w:r w:rsidR="006547D6" w:rsidRPr="00626B49">
        <w:rPr>
          <w:rFonts w:ascii="Arial" w:hAnsi="Arial" w:cs="Arial"/>
          <w:color w:val="0F243E" w:themeColor="text2" w:themeShade="80"/>
        </w:rPr>
        <w:t xml:space="preserve"> </w:t>
      </w:r>
      <w:r w:rsidR="002541A0" w:rsidRPr="00626B49">
        <w:rPr>
          <w:rFonts w:ascii="Arial" w:hAnsi="Arial" w:cs="Arial"/>
          <w:color w:val="0F243E" w:themeColor="text2" w:themeShade="80"/>
        </w:rPr>
        <w:t>postępowania, którego przedmiotem jest</w:t>
      </w:r>
      <w:r w:rsidR="002541A0" w:rsidRPr="00626B49">
        <w:rPr>
          <w:rFonts w:ascii="Arial" w:hAnsi="Arial" w:cs="Arial"/>
          <w:b/>
          <w:color w:val="0F243E" w:themeColor="text2" w:themeShade="80"/>
        </w:rPr>
        <w:t xml:space="preserve"> </w:t>
      </w:r>
      <w:r w:rsidR="00626B49" w:rsidRPr="00626B49">
        <w:rPr>
          <w:rFonts w:ascii="Arial" w:hAnsi="Arial" w:cs="Arial"/>
          <w:b/>
          <w:color w:val="365F91" w:themeColor="accent1" w:themeShade="BF"/>
        </w:rPr>
        <w:t>„</w:t>
      </w:r>
      <w:r w:rsidR="00775429" w:rsidRPr="006E3030">
        <w:rPr>
          <w:rFonts w:ascii="Arial" w:hAnsi="Arial" w:cs="Arial"/>
          <w:b/>
          <w:color w:val="365F91" w:themeColor="accent1" w:themeShade="BF"/>
        </w:rPr>
        <w:t xml:space="preserve">Zakup sprzętu komputerowego </w:t>
      </w:r>
      <w:r w:rsidR="00775429">
        <w:rPr>
          <w:rFonts w:ascii="Arial" w:hAnsi="Arial" w:cs="Arial"/>
          <w:b/>
          <w:color w:val="365F91" w:themeColor="accent1" w:themeShade="BF"/>
        </w:rPr>
        <w:br/>
      </w:r>
      <w:r w:rsidR="00775429" w:rsidRPr="006E3030">
        <w:rPr>
          <w:rFonts w:ascii="Arial" w:hAnsi="Arial" w:cs="Arial"/>
          <w:b/>
          <w:color w:val="365F91" w:themeColor="accent1" w:themeShade="BF"/>
        </w:rPr>
        <w:t xml:space="preserve">w ramach projektu </w:t>
      </w:r>
      <w:r w:rsidR="00775429" w:rsidRPr="006E3030">
        <w:rPr>
          <w:rFonts w:ascii="Arial" w:hAnsi="Arial" w:cs="Arial"/>
          <w:b/>
          <w:bCs/>
          <w:color w:val="365F91" w:themeColor="accent1" w:themeShade="BF"/>
        </w:rPr>
        <w:t xml:space="preserve">nr POIS.02.04.00-00-0108/16 </w:t>
      </w:r>
      <w:proofErr w:type="gramStart"/>
      <w:r w:rsidR="00775429" w:rsidRPr="006E3030">
        <w:rPr>
          <w:rFonts w:ascii="Arial" w:hAnsi="Arial" w:cs="Arial"/>
          <w:b/>
          <w:bCs/>
          <w:color w:val="365F91" w:themeColor="accent1" w:themeShade="BF"/>
        </w:rPr>
        <w:t>pn</w:t>
      </w:r>
      <w:proofErr w:type="gramEnd"/>
      <w:r w:rsidR="00775429" w:rsidRPr="006E3030">
        <w:rPr>
          <w:rFonts w:ascii="Arial" w:hAnsi="Arial" w:cs="Arial"/>
          <w:b/>
          <w:bCs/>
          <w:color w:val="365F91" w:themeColor="accent1" w:themeShade="BF"/>
        </w:rPr>
        <w:t xml:space="preserve">. Ochrona siedlisk </w:t>
      </w:r>
      <w:r w:rsidR="00775429" w:rsidRPr="006E3030">
        <w:rPr>
          <w:rFonts w:ascii="Arial" w:hAnsi="Arial" w:cs="Arial"/>
          <w:b/>
          <w:bCs/>
          <w:color w:val="365F91" w:themeColor="accent1" w:themeShade="BF"/>
        </w:rPr>
        <w:br/>
        <w:t>i gatunków terenów nieleśnych zależnych od wód”</w:t>
      </w:r>
    </w:p>
    <w:p w14:paraId="5DC663AF" w14:textId="41E3E575" w:rsidR="007D1CBB" w:rsidRPr="00626B49" w:rsidRDefault="007D1CBB" w:rsidP="004E185A">
      <w:pPr>
        <w:pStyle w:val="Akapitzlist"/>
        <w:tabs>
          <w:tab w:val="right" w:leader="underscore" w:pos="8683"/>
        </w:tabs>
        <w:spacing w:line="360" w:lineRule="auto"/>
        <w:jc w:val="both"/>
        <w:rPr>
          <w:rFonts w:ascii="Arial" w:hAnsi="Arial" w:cs="Arial"/>
          <w:color w:val="0F243E" w:themeColor="text2" w:themeShade="80"/>
        </w:rPr>
      </w:pPr>
      <w:r w:rsidRPr="00626B49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775429">
        <w:rPr>
          <w:rFonts w:ascii="Arial" w:hAnsi="Arial" w:cs="Arial"/>
          <w:color w:val="0F243E" w:themeColor="text2" w:themeShade="80"/>
        </w:rPr>
        <w:t>następujące oferty</w:t>
      </w:r>
      <w:r w:rsidRPr="00626B49">
        <w:rPr>
          <w:rFonts w:ascii="Arial" w:hAnsi="Arial" w:cs="Arial"/>
          <w:color w:val="0F243E" w:themeColor="text2" w:themeShade="8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46"/>
        <w:gridCol w:w="3916"/>
        <w:gridCol w:w="2268"/>
        <w:gridCol w:w="1842"/>
      </w:tblGrid>
      <w:tr w:rsidR="00D42153" w:rsidRPr="00626B49" w14:paraId="548ABB85" w14:textId="548BDE77" w:rsidTr="00D42153">
        <w:trPr>
          <w:trHeight w:val="794"/>
        </w:trPr>
        <w:tc>
          <w:tcPr>
            <w:tcW w:w="1046" w:type="dxa"/>
            <w:shd w:val="clear" w:color="auto" w:fill="F2F2F2" w:themeFill="background1" w:themeFillShade="F2"/>
            <w:vAlign w:val="center"/>
          </w:tcPr>
          <w:p w14:paraId="1EEB216B" w14:textId="77777777" w:rsidR="00D42153" w:rsidRPr="00626B49" w:rsidRDefault="00D4215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26B49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3916" w:type="dxa"/>
            <w:shd w:val="clear" w:color="auto" w:fill="F2F2F2" w:themeFill="background1" w:themeFillShade="F2"/>
            <w:vAlign w:val="center"/>
          </w:tcPr>
          <w:p w14:paraId="3D6DCE7A" w14:textId="77777777" w:rsidR="00D42153" w:rsidRPr="00626B49" w:rsidRDefault="00D4215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26B49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96F889" w14:textId="48AFF32E" w:rsidR="00D42153" w:rsidRPr="00626B49" w:rsidRDefault="00D42153" w:rsidP="001146DE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26B49">
              <w:rPr>
                <w:rFonts w:ascii="Arial" w:hAnsi="Arial" w:cs="Arial"/>
                <w:b/>
                <w:color w:val="0F243E" w:themeColor="text2" w:themeShade="80"/>
              </w:rPr>
              <w:t>Wartość brutto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4E24CFB" w14:textId="098D69A3" w:rsidR="00D42153" w:rsidRPr="00626B49" w:rsidRDefault="00D42153" w:rsidP="001146DE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proofErr w:type="gramStart"/>
            <w:r>
              <w:rPr>
                <w:rFonts w:ascii="Arial" w:hAnsi="Arial" w:cs="Arial"/>
                <w:b/>
                <w:color w:val="0F243E" w:themeColor="text2" w:themeShade="80"/>
              </w:rPr>
              <w:t>ilość</w:t>
            </w:r>
            <w:proofErr w:type="gramEnd"/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 punktów</w:t>
            </w:r>
          </w:p>
        </w:tc>
      </w:tr>
      <w:tr w:rsidR="00D42153" w:rsidRPr="00626B49" w14:paraId="1D70EB33" w14:textId="023A8295" w:rsidTr="00D42153">
        <w:trPr>
          <w:trHeight w:val="901"/>
        </w:trPr>
        <w:tc>
          <w:tcPr>
            <w:tcW w:w="1046" w:type="dxa"/>
            <w:vAlign w:val="center"/>
          </w:tcPr>
          <w:p w14:paraId="6948AD6A" w14:textId="392CBC2E" w:rsidR="00D42153" w:rsidRPr="00626B49" w:rsidRDefault="00D42153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626B49">
              <w:rPr>
                <w:rFonts w:ascii="Arial" w:hAnsi="Arial" w:cs="Arial"/>
                <w:color w:val="0F243E" w:themeColor="text2" w:themeShade="80"/>
              </w:rPr>
              <w:t>1</w:t>
            </w:r>
            <w:r>
              <w:rPr>
                <w:rFonts w:ascii="Arial" w:hAnsi="Arial" w:cs="Arial"/>
                <w:color w:val="0F243E" w:themeColor="text2" w:themeShade="80"/>
              </w:rPr>
              <w:t>.</w:t>
            </w:r>
          </w:p>
        </w:tc>
        <w:tc>
          <w:tcPr>
            <w:tcW w:w="3916" w:type="dxa"/>
            <w:vAlign w:val="center"/>
          </w:tcPr>
          <w:p w14:paraId="68CFB09C" w14:textId="42455051" w:rsidR="00D42153" w:rsidRPr="00626B49" w:rsidRDefault="00D42153" w:rsidP="00291B82">
            <w:pPr>
              <w:pStyle w:val="Akapitzlist"/>
              <w:tabs>
                <w:tab w:val="left" w:pos="23814"/>
              </w:tabs>
              <w:ind w:left="0"/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</w:pPr>
            <w:proofErr w:type="spellStart"/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Balta</w:t>
            </w:r>
            <w:proofErr w:type="spellEnd"/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 xml:space="preserve"> S</w:t>
            </w:r>
            <w:r w:rsidRPr="00626B49"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p. z o.</w:t>
            </w:r>
            <w:proofErr w:type="gramStart"/>
            <w:r w:rsidRPr="00626B49"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o</w:t>
            </w:r>
            <w:proofErr w:type="gramEnd"/>
            <w:r w:rsidRPr="00626B49"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.</w:t>
            </w:r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 xml:space="preserve"> Sp. komandytowa</w:t>
            </w:r>
          </w:p>
          <w:p w14:paraId="488D6DC3" w14:textId="16A13A46" w:rsidR="00D42153" w:rsidRPr="00626B49" w:rsidRDefault="00D42153" w:rsidP="00291B82">
            <w:pPr>
              <w:pStyle w:val="Akapitzlist"/>
              <w:tabs>
                <w:tab w:val="left" w:pos="23814"/>
              </w:tabs>
              <w:ind w:left="0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u</w:t>
            </w:r>
            <w:r w:rsidRPr="00626B49">
              <w:rPr>
                <w:rFonts w:ascii="Arial" w:hAnsi="Arial" w:cs="Arial"/>
                <w:b/>
                <w:color w:val="0F243E" w:themeColor="text2" w:themeShade="80"/>
              </w:rPr>
              <w:t xml:space="preserve">l. </w:t>
            </w:r>
            <w:proofErr w:type="gramStart"/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Słowackiego </w:t>
            </w:r>
            <w:r w:rsidRPr="00626B4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37k</w:t>
            </w:r>
            <w:proofErr w:type="gramEnd"/>
          </w:p>
          <w:p w14:paraId="1E3B1D7F" w14:textId="15CE0E0B" w:rsidR="00D42153" w:rsidRPr="00626B49" w:rsidRDefault="00D42153" w:rsidP="00775429">
            <w:pPr>
              <w:pStyle w:val="Akapitzlist"/>
              <w:tabs>
                <w:tab w:val="left" w:pos="23814"/>
              </w:tabs>
              <w:ind w:left="0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80-257 Gdańsk</w:t>
            </w:r>
          </w:p>
        </w:tc>
        <w:tc>
          <w:tcPr>
            <w:tcW w:w="2268" w:type="dxa"/>
            <w:vAlign w:val="center"/>
          </w:tcPr>
          <w:p w14:paraId="5CE75505" w14:textId="413A2BAC" w:rsidR="00D42153" w:rsidRPr="00626B49" w:rsidRDefault="00D42153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13.393,47 </w:t>
            </w:r>
            <w:proofErr w:type="gramStart"/>
            <w:r>
              <w:rPr>
                <w:rFonts w:ascii="Arial" w:hAnsi="Arial" w:cs="Arial"/>
                <w:b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1842" w:type="dxa"/>
            <w:vAlign w:val="center"/>
          </w:tcPr>
          <w:p w14:paraId="19B04B20" w14:textId="6D9450DF" w:rsidR="00D42153" w:rsidRPr="00626B49" w:rsidRDefault="008F559E" w:rsidP="00D42153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99,55</w:t>
            </w:r>
          </w:p>
        </w:tc>
      </w:tr>
      <w:tr w:rsidR="00D42153" w:rsidRPr="00626B49" w14:paraId="3B531D0E" w14:textId="674FE4DE" w:rsidTr="00D42153">
        <w:trPr>
          <w:trHeight w:val="901"/>
        </w:trPr>
        <w:tc>
          <w:tcPr>
            <w:tcW w:w="1046" w:type="dxa"/>
            <w:vAlign w:val="center"/>
          </w:tcPr>
          <w:p w14:paraId="4785B29E" w14:textId="7E8E6E5C" w:rsidR="00D42153" w:rsidRPr="00626B49" w:rsidRDefault="00D42153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2.</w:t>
            </w:r>
          </w:p>
        </w:tc>
        <w:tc>
          <w:tcPr>
            <w:tcW w:w="3916" w:type="dxa"/>
            <w:vAlign w:val="center"/>
          </w:tcPr>
          <w:p w14:paraId="043BF4D3" w14:textId="77777777" w:rsidR="00D42153" w:rsidRDefault="00D42153" w:rsidP="00291B82">
            <w:pPr>
              <w:pStyle w:val="Akapitzlist"/>
              <w:tabs>
                <w:tab w:val="left" w:pos="23814"/>
              </w:tabs>
              <w:ind w:left="0"/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</w:pPr>
            <w:proofErr w:type="spellStart"/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Redicreo</w:t>
            </w:r>
            <w:proofErr w:type="spellEnd"/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 xml:space="preserve"> s.c.</w:t>
            </w:r>
          </w:p>
          <w:p w14:paraId="3131FA4A" w14:textId="77777777" w:rsidR="00D42153" w:rsidRDefault="00D42153" w:rsidP="00291B82">
            <w:pPr>
              <w:pStyle w:val="Akapitzlist"/>
              <w:tabs>
                <w:tab w:val="left" w:pos="23814"/>
              </w:tabs>
              <w:ind w:left="0"/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</w:pPr>
            <w:proofErr w:type="gramStart"/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ul</w:t>
            </w:r>
            <w:proofErr w:type="gramEnd"/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. Mogilska 97</w:t>
            </w:r>
          </w:p>
          <w:p w14:paraId="6F223ECC" w14:textId="0B83ADCE" w:rsidR="00D42153" w:rsidRDefault="00D42153" w:rsidP="00291B82">
            <w:pPr>
              <w:pStyle w:val="Akapitzlist"/>
              <w:tabs>
                <w:tab w:val="left" w:pos="23814"/>
              </w:tabs>
              <w:ind w:left="0"/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31-545 Kraków</w:t>
            </w:r>
          </w:p>
        </w:tc>
        <w:tc>
          <w:tcPr>
            <w:tcW w:w="2268" w:type="dxa"/>
            <w:vAlign w:val="center"/>
          </w:tcPr>
          <w:p w14:paraId="0FD00B6D" w14:textId="55AF7AAC" w:rsidR="00D42153" w:rsidRDefault="00D42153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13.436,52 </w:t>
            </w:r>
            <w:proofErr w:type="gramStart"/>
            <w:r>
              <w:rPr>
                <w:rFonts w:ascii="Arial" w:hAnsi="Arial" w:cs="Arial"/>
                <w:b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1842" w:type="dxa"/>
            <w:vAlign w:val="center"/>
          </w:tcPr>
          <w:p w14:paraId="7F0BFA47" w14:textId="5837BE81" w:rsidR="00D42153" w:rsidRDefault="008F559E" w:rsidP="00D42153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99,23</w:t>
            </w:r>
          </w:p>
        </w:tc>
      </w:tr>
      <w:tr w:rsidR="008F559E" w:rsidRPr="00626B49" w14:paraId="6CFBEE92" w14:textId="77777777" w:rsidTr="00D42153">
        <w:trPr>
          <w:trHeight w:val="901"/>
        </w:trPr>
        <w:tc>
          <w:tcPr>
            <w:tcW w:w="1046" w:type="dxa"/>
            <w:vAlign w:val="center"/>
          </w:tcPr>
          <w:p w14:paraId="39E44B25" w14:textId="2F3A714C" w:rsidR="008F559E" w:rsidRDefault="008F559E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3.</w:t>
            </w:r>
          </w:p>
        </w:tc>
        <w:tc>
          <w:tcPr>
            <w:tcW w:w="3916" w:type="dxa"/>
            <w:vAlign w:val="center"/>
          </w:tcPr>
          <w:p w14:paraId="70192E1F" w14:textId="77777777" w:rsidR="008F559E" w:rsidRDefault="008F559E" w:rsidP="00291B82">
            <w:pPr>
              <w:pStyle w:val="Akapitzlist"/>
              <w:tabs>
                <w:tab w:val="left" w:pos="23814"/>
              </w:tabs>
              <w:ind w:left="0"/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Syriana Joanna Fischer</w:t>
            </w:r>
          </w:p>
          <w:p w14:paraId="7C7B8D7E" w14:textId="77777777" w:rsidR="008F559E" w:rsidRDefault="008F559E" w:rsidP="00291B82">
            <w:pPr>
              <w:pStyle w:val="Akapitzlist"/>
              <w:tabs>
                <w:tab w:val="left" w:pos="23814"/>
              </w:tabs>
              <w:ind w:left="0"/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</w:pPr>
            <w:proofErr w:type="gramStart"/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ul</w:t>
            </w:r>
            <w:proofErr w:type="gramEnd"/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. Porębskiego 28/17</w:t>
            </w:r>
          </w:p>
          <w:p w14:paraId="0623A363" w14:textId="58505A41" w:rsidR="008F559E" w:rsidRDefault="008F559E" w:rsidP="00291B82">
            <w:pPr>
              <w:pStyle w:val="Akapitzlist"/>
              <w:tabs>
                <w:tab w:val="left" w:pos="23814"/>
              </w:tabs>
              <w:ind w:left="0"/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Style w:val="markedcontent"/>
                <w:rFonts w:ascii="Arial" w:hAnsi="Arial" w:cs="Arial"/>
                <w:b/>
                <w:color w:val="0F243E" w:themeColor="text2" w:themeShade="80"/>
              </w:rPr>
              <w:t>80-180 Gdańsk</w:t>
            </w:r>
          </w:p>
        </w:tc>
        <w:tc>
          <w:tcPr>
            <w:tcW w:w="2268" w:type="dxa"/>
            <w:vAlign w:val="center"/>
          </w:tcPr>
          <w:p w14:paraId="203FB162" w14:textId="1DA34A94" w:rsidR="008F559E" w:rsidRDefault="008F559E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13.333,20 </w:t>
            </w:r>
            <w:proofErr w:type="gramStart"/>
            <w:r>
              <w:rPr>
                <w:rFonts w:ascii="Arial" w:hAnsi="Arial" w:cs="Arial"/>
                <w:b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1842" w:type="dxa"/>
            <w:vAlign w:val="center"/>
          </w:tcPr>
          <w:p w14:paraId="4684BAB8" w14:textId="1C70D6E0" w:rsidR="008F559E" w:rsidRDefault="008F559E" w:rsidP="00D42153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100</w:t>
            </w:r>
          </w:p>
        </w:tc>
      </w:tr>
    </w:tbl>
    <w:p w14:paraId="0FFBD713" w14:textId="2AF01B34" w:rsidR="00AF4517" w:rsidRPr="00626B49" w:rsidRDefault="00AF4517" w:rsidP="008479A0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</w:p>
    <w:p w14:paraId="4C23BC39" w14:textId="6BB00087" w:rsidR="00BA4592" w:rsidRPr="004E185A" w:rsidRDefault="00D42153" w:rsidP="004E185A">
      <w:pPr>
        <w:pStyle w:val="Akapitzlist"/>
        <w:tabs>
          <w:tab w:val="left" w:pos="23814"/>
        </w:tabs>
        <w:ind w:left="0"/>
        <w:rPr>
          <w:rFonts w:ascii="Arial" w:hAnsi="Arial" w:cs="Arial"/>
          <w:b/>
          <w:color w:val="0F243E" w:themeColor="text2" w:themeShade="80"/>
        </w:rPr>
      </w:pPr>
      <w:r w:rsidRPr="00D42153">
        <w:rPr>
          <w:rFonts w:ascii="Arial" w:hAnsi="Arial" w:cs="Arial"/>
          <w:color w:val="0F243E" w:themeColor="text2" w:themeShade="80"/>
        </w:rPr>
        <w:t>O</w:t>
      </w:r>
      <w:r w:rsidR="00BA4592" w:rsidRPr="00D42153">
        <w:rPr>
          <w:rFonts w:ascii="Arial" w:hAnsi="Arial" w:cs="Arial"/>
          <w:color w:val="0F243E" w:themeColor="text2" w:themeShade="80"/>
        </w:rPr>
        <w:t>fert</w:t>
      </w:r>
      <w:r w:rsidR="00626B49" w:rsidRPr="00D42153">
        <w:rPr>
          <w:rFonts w:ascii="Arial" w:hAnsi="Arial" w:cs="Arial"/>
          <w:color w:val="0F243E" w:themeColor="text2" w:themeShade="80"/>
        </w:rPr>
        <w:t>a</w:t>
      </w:r>
      <w:r w:rsidRPr="00D42153">
        <w:rPr>
          <w:rFonts w:ascii="Arial" w:hAnsi="Arial" w:cs="Arial"/>
          <w:color w:val="0F243E" w:themeColor="text2" w:themeShade="80"/>
        </w:rPr>
        <w:t xml:space="preserve"> firmy</w:t>
      </w:r>
      <w:r w:rsidR="00BA4592" w:rsidRPr="00D42153">
        <w:rPr>
          <w:rFonts w:ascii="Arial" w:hAnsi="Arial" w:cs="Arial"/>
          <w:color w:val="0F243E" w:themeColor="text2" w:themeShade="80"/>
        </w:rPr>
        <w:t xml:space="preserve"> </w:t>
      </w:r>
      <w:r w:rsidR="004E185A">
        <w:rPr>
          <w:rStyle w:val="markedcontent"/>
          <w:rFonts w:ascii="Arial" w:hAnsi="Arial" w:cs="Arial"/>
          <w:b/>
          <w:color w:val="0F243E" w:themeColor="text2" w:themeShade="80"/>
        </w:rPr>
        <w:t>Syriana Joanna Fischer</w:t>
      </w:r>
      <w:r w:rsidR="004E185A">
        <w:rPr>
          <w:rStyle w:val="markedcontent"/>
          <w:rFonts w:ascii="Arial" w:hAnsi="Arial" w:cs="Arial"/>
          <w:b/>
          <w:color w:val="0F243E" w:themeColor="text2" w:themeShade="80"/>
        </w:rPr>
        <w:t>,</w:t>
      </w:r>
      <w:bookmarkStart w:id="0" w:name="_GoBack"/>
      <w:bookmarkEnd w:id="0"/>
      <w:r w:rsidR="004E185A">
        <w:rPr>
          <w:rStyle w:val="markedcontent"/>
          <w:rFonts w:ascii="Arial" w:hAnsi="Arial" w:cs="Arial"/>
          <w:b/>
          <w:color w:val="0F243E" w:themeColor="text2" w:themeShade="80"/>
        </w:rPr>
        <w:t xml:space="preserve"> </w:t>
      </w:r>
      <w:r w:rsidRPr="004E185A">
        <w:rPr>
          <w:rFonts w:ascii="Arial" w:hAnsi="Arial" w:cs="Arial"/>
          <w:color w:val="0F243E" w:themeColor="text2" w:themeShade="80"/>
        </w:rPr>
        <w:t xml:space="preserve">która otrzymała 100 punktów w kryterium „cena” </w:t>
      </w:r>
      <w:r w:rsidR="00BA4592" w:rsidRPr="004E185A">
        <w:rPr>
          <w:rFonts w:ascii="Arial" w:hAnsi="Arial" w:cs="Arial"/>
          <w:color w:val="0F243E" w:themeColor="text2" w:themeShade="80"/>
        </w:rPr>
        <w:t xml:space="preserve">spełnia wszystkie wymogi formalne. </w:t>
      </w:r>
      <w:r w:rsidRPr="004E185A">
        <w:rPr>
          <w:rFonts w:ascii="Arial" w:hAnsi="Arial" w:cs="Arial"/>
          <w:bCs/>
          <w:color w:val="0F243E" w:themeColor="text2" w:themeShade="80"/>
          <w:lang w:val="es-ES_tradnl"/>
        </w:rPr>
        <w:t>Z Wykonawcą zostanie podpisana umowa na realizację przedmiotu zamówienia.</w:t>
      </w:r>
    </w:p>
    <w:p w14:paraId="4B76BBAF" w14:textId="0291CF15" w:rsidR="00F145B1" w:rsidRPr="00FF568D" w:rsidRDefault="00F145B1" w:rsidP="001367AC">
      <w:pPr>
        <w:pStyle w:val="Akapitzlist"/>
        <w:tabs>
          <w:tab w:val="left" w:pos="23814"/>
        </w:tabs>
        <w:ind w:left="0"/>
        <w:rPr>
          <w:rFonts w:ascii="Arial" w:hAnsi="Arial" w:cs="Arial"/>
          <w:b/>
          <w:color w:val="0F243E" w:themeColor="text2" w:themeShade="80"/>
          <w:lang w:val="es-ES_tradnl"/>
        </w:rPr>
      </w:pPr>
    </w:p>
    <w:sectPr w:rsidR="00F145B1" w:rsidRPr="00FF568D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EF973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592421A2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079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2F4F37" w14:textId="77777777" w:rsidR="0030569C" w:rsidRDefault="003056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0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38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FE9792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F1C0" w14:textId="77777777" w:rsidR="004A2F36" w:rsidRPr="00425F85" w:rsidRDefault="00B3004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D48F67" wp14:editId="548E43AD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B02DD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00FE2F73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CBDC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E88B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DD2011F" wp14:editId="0C81D4FC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B3E"/>
    <w:multiLevelType w:val="hybridMultilevel"/>
    <w:tmpl w:val="C2B66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1512"/>
    <w:multiLevelType w:val="hybridMultilevel"/>
    <w:tmpl w:val="8FE6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5CAC6C14"/>
    <w:multiLevelType w:val="hybridMultilevel"/>
    <w:tmpl w:val="5DA87452"/>
    <w:lvl w:ilvl="0" w:tplc="0BDA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238CE"/>
    <w:rsid w:val="00037C21"/>
    <w:rsid w:val="0008755B"/>
    <w:rsid w:val="000A2433"/>
    <w:rsid w:val="000F3813"/>
    <w:rsid w:val="000F38F9"/>
    <w:rsid w:val="000F6CE1"/>
    <w:rsid w:val="001146DE"/>
    <w:rsid w:val="001251E0"/>
    <w:rsid w:val="001367AC"/>
    <w:rsid w:val="00152CA5"/>
    <w:rsid w:val="00161EC9"/>
    <w:rsid w:val="00167029"/>
    <w:rsid w:val="00171F26"/>
    <w:rsid w:val="00175D69"/>
    <w:rsid w:val="001766D0"/>
    <w:rsid w:val="00190FA0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534D"/>
    <w:rsid w:val="002541A0"/>
    <w:rsid w:val="00285B79"/>
    <w:rsid w:val="0029066B"/>
    <w:rsid w:val="00291B82"/>
    <w:rsid w:val="002A2117"/>
    <w:rsid w:val="002B310F"/>
    <w:rsid w:val="002B4092"/>
    <w:rsid w:val="002C0021"/>
    <w:rsid w:val="002C018D"/>
    <w:rsid w:val="002C28AF"/>
    <w:rsid w:val="002E195E"/>
    <w:rsid w:val="002E578A"/>
    <w:rsid w:val="002F358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66C7"/>
    <w:rsid w:val="00350DC0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76021"/>
    <w:rsid w:val="00476E20"/>
    <w:rsid w:val="00476E77"/>
    <w:rsid w:val="004879EA"/>
    <w:rsid w:val="004959AC"/>
    <w:rsid w:val="004A2F36"/>
    <w:rsid w:val="004D3430"/>
    <w:rsid w:val="004E165F"/>
    <w:rsid w:val="004E185A"/>
    <w:rsid w:val="00522C1A"/>
    <w:rsid w:val="0054781B"/>
    <w:rsid w:val="0055305F"/>
    <w:rsid w:val="00557FD4"/>
    <w:rsid w:val="0056105A"/>
    <w:rsid w:val="005665AE"/>
    <w:rsid w:val="00591395"/>
    <w:rsid w:val="005A73B6"/>
    <w:rsid w:val="005C0149"/>
    <w:rsid w:val="005C7609"/>
    <w:rsid w:val="005E1CC4"/>
    <w:rsid w:val="005F4F3B"/>
    <w:rsid w:val="0062060B"/>
    <w:rsid w:val="0062316B"/>
    <w:rsid w:val="00623898"/>
    <w:rsid w:val="00626B49"/>
    <w:rsid w:val="00626F39"/>
    <w:rsid w:val="00633F2F"/>
    <w:rsid w:val="006547D6"/>
    <w:rsid w:val="006657C0"/>
    <w:rsid w:val="00687FD6"/>
    <w:rsid w:val="0069059D"/>
    <w:rsid w:val="006A7F72"/>
    <w:rsid w:val="006F4651"/>
    <w:rsid w:val="00700C6B"/>
    <w:rsid w:val="00705E77"/>
    <w:rsid w:val="00721AE7"/>
    <w:rsid w:val="007238B4"/>
    <w:rsid w:val="007464C5"/>
    <w:rsid w:val="0075095D"/>
    <w:rsid w:val="00762D7D"/>
    <w:rsid w:val="00775429"/>
    <w:rsid w:val="007876CB"/>
    <w:rsid w:val="00787C0C"/>
    <w:rsid w:val="00793B27"/>
    <w:rsid w:val="007A3D4F"/>
    <w:rsid w:val="007A48C3"/>
    <w:rsid w:val="007A5FE2"/>
    <w:rsid w:val="007A7EBB"/>
    <w:rsid w:val="007B01F9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765EB"/>
    <w:rsid w:val="00890685"/>
    <w:rsid w:val="008A266E"/>
    <w:rsid w:val="008B6E97"/>
    <w:rsid w:val="008C0497"/>
    <w:rsid w:val="008C459F"/>
    <w:rsid w:val="008D77DE"/>
    <w:rsid w:val="008F559E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1E2C"/>
    <w:rsid w:val="009C631C"/>
    <w:rsid w:val="009E5CA9"/>
    <w:rsid w:val="009F6DBD"/>
    <w:rsid w:val="009F7301"/>
    <w:rsid w:val="00A000A2"/>
    <w:rsid w:val="00A023E3"/>
    <w:rsid w:val="00A20FE6"/>
    <w:rsid w:val="00A31B45"/>
    <w:rsid w:val="00A61476"/>
    <w:rsid w:val="00A63F2F"/>
    <w:rsid w:val="00A64F34"/>
    <w:rsid w:val="00A66F4C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4593A"/>
    <w:rsid w:val="00B502B2"/>
    <w:rsid w:val="00B86EF5"/>
    <w:rsid w:val="00B977DC"/>
    <w:rsid w:val="00BA4592"/>
    <w:rsid w:val="00BC407A"/>
    <w:rsid w:val="00BE250C"/>
    <w:rsid w:val="00BE329E"/>
    <w:rsid w:val="00C00A88"/>
    <w:rsid w:val="00C106CC"/>
    <w:rsid w:val="00C13079"/>
    <w:rsid w:val="00C15C8B"/>
    <w:rsid w:val="00C30B65"/>
    <w:rsid w:val="00C35CEB"/>
    <w:rsid w:val="00C83B33"/>
    <w:rsid w:val="00C910A8"/>
    <w:rsid w:val="00CA484A"/>
    <w:rsid w:val="00CA7945"/>
    <w:rsid w:val="00CE6259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2153"/>
    <w:rsid w:val="00D47B4A"/>
    <w:rsid w:val="00D556EF"/>
    <w:rsid w:val="00D84E6E"/>
    <w:rsid w:val="00D971E8"/>
    <w:rsid w:val="00DB6B76"/>
    <w:rsid w:val="00DC11A2"/>
    <w:rsid w:val="00DE305F"/>
    <w:rsid w:val="00DE3A1E"/>
    <w:rsid w:val="00DF08B9"/>
    <w:rsid w:val="00E1523D"/>
    <w:rsid w:val="00E1684D"/>
    <w:rsid w:val="00E35AC1"/>
    <w:rsid w:val="00E37929"/>
    <w:rsid w:val="00E40E5E"/>
    <w:rsid w:val="00E454C5"/>
    <w:rsid w:val="00E5354F"/>
    <w:rsid w:val="00E60844"/>
    <w:rsid w:val="00E60B3B"/>
    <w:rsid w:val="00E732DF"/>
    <w:rsid w:val="00E853F6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7D4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626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626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8C25-3298-4DD6-A0AE-6F73CA28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Izabela Wawrzyniak-Karłowska</cp:lastModifiedBy>
  <cp:revision>9</cp:revision>
  <cp:lastPrinted>2021-12-10T12:54:00Z</cp:lastPrinted>
  <dcterms:created xsi:type="dcterms:W3CDTF">2021-12-07T11:13:00Z</dcterms:created>
  <dcterms:modified xsi:type="dcterms:W3CDTF">2021-12-10T12:58:00Z</dcterms:modified>
</cp:coreProperties>
</file>