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320B97" w:rsidRDefault="00320B97" w:rsidP="008672E0">
      <w:pPr>
        <w:autoSpaceDE w:val="0"/>
        <w:autoSpaceDN w:val="0"/>
        <w:adjustRightInd w:val="0"/>
        <w:spacing w:after="0"/>
        <w:ind w:firstLine="708"/>
        <w:jc w:val="both"/>
        <w:rPr>
          <w:rFonts w:ascii="Trebuchet MS" w:hAnsi="Trebuchet MS"/>
          <w:b/>
          <w:i/>
          <w:sz w:val="24"/>
          <w:szCs w:val="24"/>
        </w:rPr>
      </w:pPr>
    </w:p>
    <w:p w:rsidR="00320B97" w:rsidRDefault="00320B97" w:rsidP="008672E0">
      <w:pPr>
        <w:autoSpaceDE w:val="0"/>
        <w:autoSpaceDN w:val="0"/>
        <w:adjustRightInd w:val="0"/>
        <w:spacing w:after="0"/>
        <w:jc w:val="both"/>
        <w:rPr>
          <w:rFonts w:ascii="Trebuchet MS" w:hAnsi="Trebuchet MS"/>
          <w:b/>
          <w:i/>
          <w:sz w:val="24"/>
          <w:szCs w:val="24"/>
        </w:rPr>
      </w:pPr>
    </w:p>
    <w:p w:rsidR="00A9591B" w:rsidRPr="00FE14DE" w:rsidRDefault="00A9591B" w:rsidP="008672E0">
      <w:pPr>
        <w:autoSpaceDE w:val="0"/>
        <w:autoSpaceDN w:val="0"/>
        <w:adjustRightInd w:val="0"/>
        <w:spacing w:after="0"/>
        <w:jc w:val="center"/>
        <w:rPr>
          <w:rFonts w:ascii="Trebuchet MS" w:hAnsi="Trebuchet MS"/>
          <w:b/>
          <w:i/>
          <w:sz w:val="24"/>
          <w:szCs w:val="24"/>
        </w:rPr>
      </w:pPr>
      <w:r w:rsidRPr="00FE14DE">
        <w:rPr>
          <w:rFonts w:ascii="Trebuchet MS" w:hAnsi="Trebuchet MS"/>
          <w:b/>
          <w:i/>
          <w:sz w:val="24"/>
          <w:szCs w:val="24"/>
        </w:rPr>
        <w:t>Instrukcja wypełnienia formularza w zakresie przeprowadzonej oceny OOŚ:</w:t>
      </w:r>
    </w:p>
    <w:p w:rsidR="00A9591B" w:rsidRDefault="00A9591B" w:rsidP="008672E0">
      <w:pPr>
        <w:autoSpaceDE w:val="0"/>
        <w:autoSpaceDN w:val="0"/>
        <w:adjustRightInd w:val="0"/>
        <w:spacing w:after="0"/>
        <w:jc w:val="both"/>
        <w:rPr>
          <w:rFonts w:ascii="Trebuchet MS" w:hAnsi="Trebuchet MS"/>
        </w:rPr>
      </w:pPr>
    </w:p>
    <w:p w:rsidR="00116151" w:rsidRPr="00902DAE" w:rsidRDefault="00116151" w:rsidP="008672E0">
      <w:pPr>
        <w:autoSpaceDE w:val="0"/>
        <w:autoSpaceDN w:val="0"/>
        <w:adjustRightInd w:val="0"/>
        <w:spacing w:after="120"/>
        <w:jc w:val="both"/>
        <w:rPr>
          <w:rFonts w:ascii="Trebuchet MS" w:hAnsi="Trebuchet MS"/>
        </w:rPr>
      </w:pPr>
      <w:r w:rsidRPr="00902DAE">
        <w:rPr>
          <w:rFonts w:ascii="Trebuchet MS" w:hAnsi="Trebuchet MS"/>
        </w:rPr>
        <w:t>W ramach działania 1.1 POPC przewiduje si</w:t>
      </w:r>
      <w:r w:rsidRPr="00902DAE">
        <w:rPr>
          <w:rFonts w:ascii="Trebuchet MS" w:eastAsia="TimesNewRoman" w:hAnsi="Trebuchet MS"/>
        </w:rPr>
        <w:t xml:space="preserve">ę udzielenie wsparcia na </w:t>
      </w:r>
      <w:r w:rsidRPr="00902DAE">
        <w:rPr>
          <w:rFonts w:ascii="Trebuchet MS" w:hAnsi="Trebuchet MS"/>
        </w:rPr>
        <w:t>projekty polegaj</w:t>
      </w:r>
      <w:r w:rsidRPr="00902DAE">
        <w:rPr>
          <w:rFonts w:ascii="Trebuchet MS" w:eastAsia="TimesNewRoman" w:hAnsi="Trebuchet MS"/>
        </w:rPr>
        <w:t>ą</w:t>
      </w:r>
      <w:r w:rsidRPr="00902DAE">
        <w:rPr>
          <w:rFonts w:ascii="Trebuchet MS" w:hAnsi="Trebuchet MS"/>
        </w:rPr>
        <w:t>ce na budowie/rozbudowie lub przebudowie sieci dostępowych wraz z niezbędnymi odcinkami do węzłów sieci dystrybucyjnych lub szkieletowych, a także z sieciami szkieletowymi i</w:t>
      </w:r>
      <w:r w:rsidR="008672E0">
        <w:rPr>
          <w:rFonts w:ascii="Trebuchet MS" w:hAnsi="Trebuchet MS"/>
        </w:rPr>
        <w:t> </w:t>
      </w:r>
      <w:r w:rsidRPr="00902DAE">
        <w:rPr>
          <w:rFonts w:ascii="Trebuchet MS" w:hAnsi="Trebuchet MS"/>
        </w:rPr>
        <w:t xml:space="preserve">dystrybucyjnymi. W związku z powyższym projekty z działania 1.1 należy uznać, że są to inwestycje o charakterze </w:t>
      </w:r>
      <w:r w:rsidRPr="00902DAE">
        <w:rPr>
          <w:rFonts w:ascii="Trebuchet MS" w:hAnsi="Trebuchet MS"/>
          <w:u w:val="single"/>
        </w:rPr>
        <w:t>infrastrukturalnym</w:t>
      </w:r>
      <w:r w:rsidRPr="00902DAE">
        <w:rPr>
          <w:rFonts w:ascii="Trebuchet MS" w:hAnsi="Trebuchet MS"/>
        </w:rPr>
        <w:t>.</w:t>
      </w:r>
    </w:p>
    <w:p w:rsidR="00116151" w:rsidRDefault="00116151" w:rsidP="008672E0">
      <w:pPr>
        <w:autoSpaceDE w:val="0"/>
        <w:autoSpaceDN w:val="0"/>
        <w:adjustRightInd w:val="0"/>
        <w:spacing w:after="0" w:line="240" w:lineRule="auto"/>
        <w:jc w:val="both"/>
        <w:rPr>
          <w:rFonts w:ascii="Calibri,Bold" w:hAnsi="Calibri,Bold" w:cs="Calibri,Bold"/>
          <w:b/>
          <w:bCs/>
        </w:rPr>
      </w:pPr>
    </w:p>
    <w:p w:rsidR="00116151" w:rsidRDefault="00116151" w:rsidP="008672E0">
      <w:pPr>
        <w:autoSpaceDE w:val="0"/>
        <w:autoSpaceDN w:val="0"/>
        <w:adjustRightInd w:val="0"/>
        <w:spacing w:after="0" w:line="240" w:lineRule="auto"/>
        <w:jc w:val="both"/>
        <w:rPr>
          <w:rFonts w:ascii="Calibri,Bold" w:hAnsi="Calibri,Bold" w:cs="Calibri,Bold"/>
          <w:b/>
          <w:bCs/>
        </w:rPr>
      </w:pPr>
    </w:p>
    <w:p w:rsidR="00A9591B" w:rsidRDefault="00A9591B" w:rsidP="008672E0">
      <w:pPr>
        <w:autoSpaceDE w:val="0"/>
        <w:autoSpaceDN w:val="0"/>
        <w:adjustRightInd w:val="0"/>
        <w:spacing w:after="0" w:line="240" w:lineRule="auto"/>
        <w:jc w:val="both"/>
        <w:rPr>
          <w:rFonts w:ascii="Calibri,Bold" w:hAnsi="Calibri,Bold" w:cs="Calibri,Bold"/>
          <w:b/>
          <w:bCs/>
        </w:rPr>
      </w:pPr>
      <w:r>
        <w:rPr>
          <w:rFonts w:ascii="Calibri,Bold" w:hAnsi="Calibri,Bold" w:cs="Calibri,Bold"/>
          <w:b/>
          <w:bCs/>
        </w:rPr>
        <w:t>UWAGA!!!</w:t>
      </w:r>
    </w:p>
    <w:p w:rsidR="00A9591B" w:rsidRDefault="00A9591B" w:rsidP="008672E0">
      <w:pPr>
        <w:autoSpaceDE w:val="0"/>
        <w:autoSpaceDN w:val="0"/>
        <w:adjustRightInd w:val="0"/>
        <w:spacing w:after="0" w:line="240" w:lineRule="auto"/>
        <w:jc w:val="both"/>
        <w:rPr>
          <w:rFonts w:ascii="Calibri,Bold" w:hAnsi="Calibri,Bold" w:cs="Calibri,Bold"/>
          <w:b/>
          <w:bCs/>
        </w:rPr>
      </w:pPr>
    </w:p>
    <w:p w:rsidR="00A9591B" w:rsidRPr="00433BE2" w:rsidRDefault="00A9591B" w:rsidP="008672E0">
      <w:pPr>
        <w:autoSpaceDE w:val="0"/>
        <w:autoSpaceDN w:val="0"/>
        <w:adjustRightInd w:val="0"/>
        <w:spacing w:after="0"/>
        <w:jc w:val="both"/>
        <w:rPr>
          <w:rFonts w:ascii="Trebuchet MS" w:hAnsi="Trebuchet MS" w:cs="Calibri,Bold"/>
          <w:b/>
          <w:bCs/>
        </w:rPr>
      </w:pPr>
      <w:r w:rsidRPr="00337A4E">
        <w:rPr>
          <w:rFonts w:ascii="Trebuchet MS" w:hAnsi="Trebuchet MS" w:cs="Calibri,Bold"/>
          <w:bCs/>
        </w:rPr>
        <w:t>W przypadku, gdy</w:t>
      </w:r>
      <w:r w:rsidRPr="00433BE2">
        <w:rPr>
          <w:rFonts w:ascii="Trebuchet MS" w:hAnsi="Trebuchet MS" w:cs="Calibri,Bold"/>
          <w:b/>
          <w:bCs/>
        </w:rPr>
        <w:t xml:space="preserve"> projekt o charakterze infrastrukt</w:t>
      </w:r>
      <w:r w:rsidR="008672E0">
        <w:rPr>
          <w:rFonts w:ascii="Trebuchet MS" w:hAnsi="Trebuchet MS" w:cs="Calibri,Bold"/>
          <w:b/>
          <w:bCs/>
        </w:rPr>
        <w:t>uralnym nie został wymieniony w </w:t>
      </w:r>
      <w:r w:rsidRPr="00433BE2">
        <w:rPr>
          <w:rFonts w:ascii="Trebuchet MS" w:hAnsi="Trebuchet MS" w:cs="Calibri,Bold"/>
          <w:b/>
          <w:bCs/>
        </w:rPr>
        <w:t xml:space="preserve">Aneksie I albo II dyrektywy OOŚ (tj. uznano go za przedsięwzięcie niemogące znacząco oddziaływać na środowisko) </w:t>
      </w:r>
      <w:r w:rsidRPr="00337A4E">
        <w:rPr>
          <w:rFonts w:ascii="Trebuchet MS" w:hAnsi="Trebuchet MS" w:cs="Calibri,Bold"/>
          <w:bCs/>
        </w:rPr>
        <w:t>oraz nie wpływa znacząco na obszar Natura 2000,</w:t>
      </w:r>
      <w:r w:rsidRPr="00433BE2">
        <w:rPr>
          <w:rFonts w:ascii="Trebuchet MS" w:hAnsi="Trebuchet MS" w:cs="Calibri,Bold"/>
          <w:b/>
          <w:bCs/>
        </w:rPr>
        <w:t xml:space="preserve"> </w:t>
      </w:r>
      <w:r>
        <w:rPr>
          <w:rFonts w:ascii="Trebuchet MS" w:hAnsi="Trebuchet MS" w:cs="Calibri,Bold"/>
          <w:b/>
          <w:bCs/>
        </w:rPr>
        <w:t>formularz wypełnić należy w ograniczonym zakresie</w:t>
      </w:r>
      <w:r w:rsidRPr="00433BE2">
        <w:rPr>
          <w:rFonts w:ascii="Trebuchet MS" w:hAnsi="Trebuchet MS" w:cs="Calibri,Bold"/>
          <w:b/>
          <w:bCs/>
        </w:rPr>
        <w:t>:</w:t>
      </w:r>
    </w:p>
    <w:p w:rsidR="00A9591B" w:rsidRPr="00433BE2" w:rsidRDefault="00A9591B" w:rsidP="008672E0">
      <w:pPr>
        <w:autoSpaceDE w:val="0"/>
        <w:autoSpaceDN w:val="0"/>
        <w:adjustRightInd w:val="0"/>
        <w:spacing w:after="0"/>
        <w:jc w:val="both"/>
        <w:rPr>
          <w:rFonts w:ascii="Trebuchet MS" w:hAnsi="Trebuchet MS" w:cs="Calibri,Bold"/>
          <w:b/>
          <w:bCs/>
        </w:rPr>
      </w:pPr>
      <w:r w:rsidRPr="00433BE2">
        <w:rPr>
          <w:rFonts w:ascii="Trebuchet MS" w:hAnsi="Trebuchet MS" w:cs="Calibri,Bold"/>
          <w:b/>
          <w:bCs/>
        </w:rPr>
        <w:t>a) pkt A.2.;</w:t>
      </w:r>
    </w:p>
    <w:p w:rsidR="00A9591B" w:rsidRPr="00433BE2" w:rsidRDefault="00A9591B" w:rsidP="008672E0">
      <w:pPr>
        <w:autoSpaceDE w:val="0"/>
        <w:autoSpaceDN w:val="0"/>
        <w:adjustRightInd w:val="0"/>
        <w:spacing w:after="0"/>
        <w:jc w:val="both"/>
        <w:rPr>
          <w:rFonts w:ascii="Trebuchet MS" w:hAnsi="Trebuchet MS" w:cs="Calibri,Bold"/>
          <w:b/>
          <w:bCs/>
        </w:rPr>
      </w:pPr>
      <w:r w:rsidRPr="00433BE2">
        <w:rPr>
          <w:rFonts w:ascii="Trebuchet MS" w:hAnsi="Trebuchet MS" w:cs="Calibri,Bold"/>
          <w:b/>
          <w:bCs/>
        </w:rPr>
        <w:t>b) pkt A.3.1. – zgodnie z instrukcją;</w:t>
      </w:r>
    </w:p>
    <w:p w:rsidR="00A9591B" w:rsidRPr="00433BE2" w:rsidRDefault="00A9591B" w:rsidP="008672E0">
      <w:pPr>
        <w:autoSpaceDE w:val="0"/>
        <w:autoSpaceDN w:val="0"/>
        <w:adjustRightInd w:val="0"/>
        <w:spacing w:after="0"/>
        <w:jc w:val="both"/>
        <w:rPr>
          <w:rFonts w:ascii="Trebuchet MS" w:hAnsi="Trebuchet MS" w:cs="Calibri,Bold"/>
          <w:b/>
          <w:bCs/>
        </w:rPr>
      </w:pPr>
      <w:r w:rsidRPr="00433BE2">
        <w:rPr>
          <w:rFonts w:ascii="Trebuchet MS" w:hAnsi="Trebuchet MS" w:cs="Calibri,Bold"/>
          <w:b/>
          <w:bCs/>
        </w:rPr>
        <w:t>c) pkt A.3.2.2. – zaznaczyć pole „żadnym z powyższych aneksów dyrektywy OOŚ (łącznie</w:t>
      </w:r>
      <w:r>
        <w:rPr>
          <w:rFonts w:ascii="Trebuchet MS" w:hAnsi="Trebuchet MS" w:cs="Calibri,Bold"/>
          <w:b/>
          <w:bCs/>
        </w:rPr>
        <w:t xml:space="preserve"> </w:t>
      </w:r>
      <w:r w:rsidRPr="00433BE2">
        <w:rPr>
          <w:rFonts w:ascii="Trebuchet MS" w:hAnsi="Trebuchet MS" w:cs="Calibri,Bold"/>
          <w:b/>
          <w:bCs/>
        </w:rPr>
        <w:t>z odpowiedzią na pytanie A.3.3.);</w:t>
      </w:r>
    </w:p>
    <w:p w:rsidR="00A9591B" w:rsidRPr="00433BE2" w:rsidRDefault="00A9591B" w:rsidP="008672E0">
      <w:pPr>
        <w:autoSpaceDE w:val="0"/>
        <w:autoSpaceDN w:val="0"/>
        <w:adjustRightInd w:val="0"/>
        <w:spacing w:after="0"/>
        <w:jc w:val="both"/>
        <w:rPr>
          <w:rFonts w:ascii="Trebuchet MS" w:hAnsi="Trebuchet MS" w:cs="Calibri,Bold"/>
          <w:b/>
          <w:bCs/>
        </w:rPr>
      </w:pPr>
      <w:r w:rsidRPr="00433BE2">
        <w:rPr>
          <w:rFonts w:ascii="Trebuchet MS" w:hAnsi="Trebuchet MS" w:cs="Calibri,Bold"/>
          <w:b/>
          <w:bCs/>
        </w:rPr>
        <w:t>d) pkt A.4. – zaznaczyć kwadrat „Nie”;</w:t>
      </w:r>
    </w:p>
    <w:p w:rsidR="00A9591B" w:rsidRPr="00433BE2" w:rsidRDefault="00A9591B" w:rsidP="008672E0">
      <w:pPr>
        <w:autoSpaceDE w:val="0"/>
        <w:autoSpaceDN w:val="0"/>
        <w:adjustRightInd w:val="0"/>
        <w:spacing w:after="0"/>
        <w:jc w:val="both"/>
        <w:rPr>
          <w:rFonts w:ascii="Trebuchet MS" w:hAnsi="Trebuchet MS" w:cs="Calibri,Bold"/>
          <w:b/>
          <w:bCs/>
        </w:rPr>
      </w:pPr>
      <w:r w:rsidRPr="00433BE2">
        <w:rPr>
          <w:rFonts w:ascii="Trebuchet MS" w:hAnsi="Trebuchet MS" w:cs="Calibri,Bold"/>
          <w:b/>
          <w:bCs/>
        </w:rPr>
        <w:t>e) pkt A.5., A.6., A.7., A.8., A.9. – zgodnie z instrukcją.</w:t>
      </w:r>
    </w:p>
    <w:p w:rsidR="00A9591B" w:rsidRDefault="00A9591B" w:rsidP="008672E0">
      <w:pPr>
        <w:autoSpaceDE w:val="0"/>
        <w:autoSpaceDN w:val="0"/>
        <w:adjustRightInd w:val="0"/>
        <w:spacing w:after="0"/>
        <w:jc w:val="both"/>
        <w:rPr>
          <w:rFonts w:ascii="Trebuchet MS" w:hAnsi="Trebuchet MS" w:cs="Calibri"/>
        </w:rPr>
      </w:pPr>
    </w:p>
    <w:p w:rsidR="00A9591B" w:rsidRPr="00337A4E" w:rsidRDefault="00A9591B" w:rsidP="008672E0">
      <w:pPr>
        <w:autoSpaceDE w:val="0"/>
        <w:autoSpaceDN w:val="0"/>
        <w:adjustRightInd w:val="0"/>
        <w:spacing w:after="0"/>
        <w:jc w:val="both"/>
        <w:rPr>
          <w:rFonts w:ascii="Trebuchet MS" w:hAnsi="Trebuchet MS" w:cs="Calibri"/>
        </w:rPr>
      </w:pPr>
      <w:r w:rsidRPr="00337A4E">
        <w:rPr>
          <w:rFonts w:ascii="Trebuchet MS" w:hAnsi="Trebuchet MS" w:cs="Calibri"/>
        </w:rPr>
        <w:t xml:space="preserve">W przypadku, </w:t>
      </w:r>
      <w:r w:rsidRPr="00337A4E">
        <w:rPr>
          <w:rFonts w:ascii="Trebuchet MS" w:hAnsi="Trebuchet MS" w:cs="Calibri,Bold"/>
          <w:bCs/>
        </w:rPr>
        <w:t xml:space="preserve">gdy przedmiotem projektu ubiegającego się o dofinansowanie jest inwestycja o charakterze nieinfrastrukturalnym </w:t>
      </w:r>
      <w:r w:rsidRPr="00337A4E">
        <w:rPr>
          <w:rFonts w:ascii="Trebuchet MS" w:hAnsi="Trebuchet MS" w:cs="Calibri"/>
        </w:rPr>
        <w:t>(np. zakup sprzętu, urządzeń, taboru, szkole</w:t>
      </w:r>
      <w:r w:rsidR="008672E0">
        <w:rPr>
          <w:rFonts w:ascii="Trebuchet MS" w:hAnsi="Trebuchet MS" w:cs="Calibri"/>
        </w:rPr>
        <w:t>nia), w </w:t>
      </w:r>
      <w:r w:rsidRPr="00337A4E">
        <w:rPr>
          <w:rFonts w:ascii="Trebuchet MS" w:hAnsi="Trebuchet MS" w:cs="Calibri"/>
        </w:rPr>
        <w:t>formularzu należy wypełnić jedynie:</w:t>
      </w:r>
    </w:p>
    <w:p w:rsidR="00A9591B" w:rsidRPr="00337A4E" w:rsidRDefault="00A9591B" w:rsidP="008672E0">
      <w:pPr>
        <w:autoSpaceDE w:val="0"/>
        <w:autoSpaceDN w:val="0"/>
        <w:adjustRightInd w:val="0"/>
        <w:spacing w:after="0"/>
        <w:jc w:val="both"/>
        <w:rPr>
          <w:rFonts w:ascii="Trebuchet MS" w:hAnsi="Trebuchet MS" w:cs="Calibri,Bold"/>
          <w:bCs/>
        </w:rPr>
      </w:pPr>
      <w:r w:rsidRPr="00337A4E">
        <w:rPr>
          <w:rFonts w:ascii="Trebuchet MS" w:hAnsi="Trebuchet MS" w:cs="Calibri,Bold"/>
          <w:bCs/>
        </w:rPr>
        <w:t>a) pkt A.2;</w:t>
      </w:r>
    </w:p>
    <w:p w:rsidR="00A9591B" w:rsidRPr="00337A4E" w:rsidRDefault="00A9591B" w:rsidP="008672E0">
      <w:pPr>
        <w:autoSpaceDE w:val="0"/>
        <w:autoSpaceDN w:val="0"/>
        <w:adjustRightInd w:val="0"/>
        <w:spacing w:after="0"/>
        <w:jc w:val="both"/>
        <w:rPr>
          <w:rFonts w:ascii="Trebuchet MS" w:hAnsi="Trebuchet MS" w:cs="Calibri,Bold"/>
          <w:bCs/>
        </w:rPr>
      </w:pPr>
      <w:r w:rsidRPr="00337A4E">
        <w:rPr>
          <w:rFonts w:ascii="Trebuchet MS" w:hAnsi="Trebuchet MS" w:cs="Calibri,Bold"/>
          <w:bCs/>
        </w:rPr>
        <w:t>b) pkt A.3.1.1. – zaznaczyć kwadrat „Nie dotyczy” i przedstawić właściwy opis;</w:t>
      </w:r>
    </w:p>
    <w:p w:rsidR="00A9591B" w:rsidRPr="00337A4E" w:rsidRDefault="00A9591B" w:rsidP="008672E0">
      <w:pPr>
        <w:autoSpaceDE w:val="0"/>
        <w:autoSpaceDN w:val="0"/>
        <w:adjustRightInd w:val="0"/>
        <w:spacing w:after="0"/>
        <w:jc w:val="both"/>
        <w:rPr>
          <w:rFonts w:ascii="Trebuchet MS" w:hAnsi="Trebuchet MS" w:cs="Calibri,Bold"/>
          <w:bCs/>
        </w:rPr>
      </w:pPr>
      <w:r w:rsidRPr="00337A4E">
        <w:rPr>
          <w:rFonts w:ascii="Trebuchet MS" w:hAnsi="Trebuchet MS" w:cs="Calibri,Bold"/>
          <w:bCs/>
        </w:rPr>
        <w:t>c) pkt A.3.2.2. – zaznaczyć pole „żadnym z powyższych aneksów dyrektywy OOŚ” (bez</w:t>
      </w:r>
      <w:r w:rsidR="008672E0">
        <w:rPr>
          <w:rFonts w:ascii="Trebuchet MS" w:hAnsi="Trebuchet MS" w:cs="Calibri,Bold"/>
          <w:bCs/>
        </w:rPr>
        <w:t xml:space="preserve"> </w:t>
      </w:r>
      <w:r w:rsidRPr="00337A4E">
        <w:rPr>
          <w:rFonts w:ascii="Trebuchet MS" w:hAnsi="Trebuchet MS" w:cs="Calibri,Bold"/>
          <w:bCs/>
        </w:rPr>
        <w:t>udzielania odpowiedzi na pytanie A.3.3.);</w:t>
      </w:r>
    </w:p>
    <w:p w:rsidR="00A9591B" w:rsidRPr="00337A4E" w:rsidRDefault="00A9591B" w:rsidP="008672E0">
      <w:pPr>
        <w:autoSpaceDE w:val="0"/>
        <w:autoSpaceDN w:val="0"/>
        <w:adjustRightInd w:val="0"/>
        <w:spacing w:after="0"/>
        <w:jc w:val="both"/>
        <w:rPr>
          <w:rFonts w:ascii="Trebuchet MS" w:hAnsi="Trebuchet MS" w:cs="Calibri,Bold"/>
          <w:bCs/>
        </w:rPr>
      </w:pPr>
      <w:r w:rsidRPr="00337A4E">
        <w:rPr>
          <w:rFonts w:ascii="Trebuchet MS" w:hAnsi="Trebuchet MS" w:cs="Calibri,Bold"/>
          <w:bCs/>
        </w:rPr>
        <w:t>d) pkt A.4., A.5., A.6., A.7., A.8., A.9. – zgodnie z instrukcją.</w:t>
      </w:r>
    </w:p>
    <w:p w:rsidR="00A9591B" w:rsidRPr="00337A4E" w:rsidRDefault="00A9591B" w:rsidP="008672E0">
      <w:pPr>
        <w:autoSpaceDE w:val="0"/>
        <w:autoSpaceDN w:val="0"/>
        <w:adjustRightInd w:val="0"/>
        <w:spacing w:after="0"/>
        <w:jc w:val="both"/>
        <w:rPr>
          <w:rFonts w:ascii="Calibri,Bold" w:hAnsi="Calibri,Bold" w:cs="Calibri,Bold"/>
          <w:bCs/>
        </w:rPr>
      </w:pPr>
    </w:p>
    <w:p w:rsidR="00A9591B" w:rsidRDefault="00A9591B" w:rsidP="008672E0">
      <w:pPr>
        <w:autoSpaceDE w:val="0"/>
        <w:autoSpaceDN w:val="0"/>
        <w:adjustRightInd w:val="0"/>
        <w:spacing w:after="0"/>
        <w:jc w:val="both"/>
        <w:rPr>
          <w:rFonts w:ascii="Calibri,Bold" w:hAnsi="Calibri,Bold" w:cs="Calibri,Bold"/>
          <w:b/>
          <w:bCs/>
        </w:rPr>
      </w:pPr>
      <w:r>
        <w:rPr>
          <w:rFonts w:ascii="Calibri,Bold" w:hAnsi="Calibri,Bold" w:cs="Calibri,Bold"/>
          <w:b/>
          <w:bCs/>
        </w:rPr>
        <w:t>Punkt A.1. Zgodność projektu z polityką ochrony środowiska</w:t>
      </w:r>
    </w:p>
    <w:p w:rsidR="00A9591B" w:rsidRDefault="00A9591B" w:rsidP="008672E0">
      <w:pPr>
        <w:autoSpaceDE w:val="0"/>
        <w:autoSpaceDN w:val="0"/>
        <w:adjustRightInd w:val="0"/>
        <w:spacing w:after="0"/>
        <w:jc w:val="both"/>
        <w:rPr>
          <w:rFonts w:ascii="Calibri,Bold" w:hAnsi="Calibri,Bold" w:cs="Calibri,Bold"/>
          <w:b/>
          <w:bCs/>
        </w:rPr>
      </w:pPr>
    </w:p>
    <w:p w:rsidR="00A9591B" w:rsidRPr="00337A4E" w:rsidRDefault="00A9591B" w:rsidP="008672E0">
      <w:pPr>
        <w:autoSpaceDE w:val="0"/>
        <w:autoSpaceDN w:val="0"/>
        <w:adjustRightInd w:val="0"/>
        <w:spacing w:after="0"/>
        <w:jc w:val="both"/>
        <w:rPr>
          <w:rFonts w:ascii="Trebuchet MS" w:hAnsi="Trebuchet MS" w:cs="Calibri"/>
        </w:rPr>
      </w:pPr>
      <w:r w:rsidRPr="00337A4E">
        <w:rPr>
          <w:rFonts w:ascii="Trebuchet MS" w:hAnsi="Trebuchet MS" w:cs="Calibri"/>
        </w:rPr>
        <w:t>W polu tekstowym należy w zwięzły sposób odnieść się do zadanych pytań opisując, w jaki</w:t>
      </w:r>
      <w:r w:rsidR="004303B1">
        <w:rPr>
          <w:rFonts w:ascii="Trebuchet MS" w:hAnsi="Trebuchet MS" w:cs="Calibri"/>
        </w:rPr>
        <w:t xml:space="preserve"> </w:t>
      </w:r>
      <w:r w:rsidRPr="00337A4E">
        <w:rPr>
          <w:rFonts w:ascii="Trebuchet MS" w:hAnsi="Trebuchet MS" w:cs="Calibri"/>
        </w:rPr>
        <w:t>sposób realizacja projektu wpisuje się w wspólnotowe i krajowe polityki dotyczące ochrony</w:t>
      </w:r>
      <w:r w:rsidR="004303B1">
        <w:rPr>
          <w:rFonts w:ascii="Trebuchet MS" w:hAnsi="Trebuchet MS" w:cs="Calibri"/>
        </w:rPr>
        <w:t xml:space="preserve"> </w:t>
      </w:r>
      <w:r w:rsidRPr="00337A4E">
        <w:rPr>
          <w:rFonts w:ascii="Trebuchet MS" w:hAnsi="Trebuchet MS" w:cs="Calibri"/>
        </w:rPr>
        <w:t>środowiska i zrównoważonego rozwoju, a mianowicie, w jaki sposób projekt :</w:t>
      </w:r>
    </w:p>
    <w:p w:rsidR="00A9591B" w:rsidRPr="00337A4E" w:rsidRDefault="00A9591B" w:rsidP="008672E0">
      <w:pPr>
        <w:autoSpaceDE w:val="0"/>
        <w:autoSpaceDN w:val="0"/>
        <w:adjustRightInd w:val="0"/>
        <w:spacing w:after="0"/>
        <w:jc w:val="both"/>
        <w:rPr>
          <w:rFonts w:ascii="Trebuchet MS" w:hAnsi="Trebuchet MS" w:cs="Calibri,Bold"/>
          <w:b/>
          <w:bCs/>
        </w:rPr>
      </w:pPr>
      <w:r w:rsidRPr="00337A4E">
        <w:rPr>
          <w:rFonts w:ascii="Trebuchet MS" w:hAnsi="Trebuchet MS" w:cs="Calibri,Bold"/>
          <w:b/>
          <w:bCs/>
        </w:rPr>
        <w:t>a) przyczynia się do osiągnięcia trwałości środowiska naturalnego</w:t>
      </w:r>
    </w:p>
    <w:p w:rsidR="00A9591B" w:rsidRDefault="00A9591B" w:rsidP="008672E0">
      <w:pPr>
        <w:autoSpaceDE w:val="0"/>
        <w:autoSpaceDN w:val="0"/>
        <w:adjustRightInd w:val="0"/>
        <w:spacing w:after="0"/>
        <w:jc w:val="both"/>
        <w:rPr>
          <w:rFonts w:ascii="Trebuchet MS" w:hAnsi="Trebuchet MS" w:cs="Calibri"/>
        </w:rPr>
      </w:pPr>
      <w:r w:rsidRPr="00337A4E">
        <w:rPr>
          <w:rFonts w:ascii="Trebuchet MS" w:hAnsi="Trebuchet MS" w:cs="Symbol"/>
        </w:rPr>
        <w:t xml:space="preserve">- </w:t>
      </w:r>
      <w:r w:rsidRPr="00337A4E">
        <w:rPr>
          <w:rFonts w:ascii="Trebuchet MS" w:hAnsi="Trebuchet MS" w:cs="Calibri"/>
        </w:rPr>
        <w:t>opis powinien przedstawiać odpowiedź na pytanie, czy i w jaki sposób projekt przyczynia się do</w:t>
      </w:r>
      <w:r>
        <w:rPr>
          <w:rFonts w:ascii="Trebuchet MS" w:hAnsi="Trebuchet MS" w:cs="Calibri"/>
        </w:rPr>
        <w:t xml:space="preserve"> </w:t>
      </w:r>
      <w:r w:rsidRPr="00337A4E">
        <w:rPr>
          <w:rFonts w:ascii="Trebuchet MS" w:hAnsi="Trebuchet MS" w:cs="Calibri"/>
        </w:rPr>
        <w:t>powstrzymania utraty różnorodności biologicznej, zachowania usług ekosystemowych,</w:t>
      </w:r>
      <w:r>
        <w:rPr>
          <w:rFonts w:ascii="Trebuchet MS" w:hAnsi="Trebuchet MS" w:cs="Calibri"/>
        </w:rPr>
        <w:t xml:space="preserve"> </w:t>
      </w:r>
      <w:r w:rsidRPr="00337A4E">
        <w:rPr>
          <w:rFonts w:ascii="Trebuchet MS" w:hAnsi="Trebuchet MS" w:cs="Calibri"/>
        </w:rPr>
        <w:t>prowadzenia efektywnej gospodarki zasobami naturalnymi oraz zmniejszania emisji gazów</w:t>
      </w:r>
      <w:r>
        <w:rPr>
          <w:rFonts w:ascii="Trebuchet MS" w:hAnsi="Trebuchet MS" w:cs="Calibri"/>
        </w:rPr>
        <w:t xml:space="preserve"> </w:t>
      </w:r>
      <w:r w:rsidRPr="00337A4E">
        <w:rPr>
          <w:rFonts w:ascii="Trebuchet MS" w:hAnsi="Trebuchet MS" w:cs="Calibri"/>
        </w:rPr>
        <w:t>cieplarnianych,</w:t>
      </w:r>
    </w:p>
    <w:p w:rsidR="00A9591B" w:rsidRPr="00337A4E" w:rsidRDefault="00A9591B" w:rsidP="008672E0">
      <w:pPr>
        <w:autoSpaceDE w:val="0"/>
        <w:autoSpaceDN w:val="0"/>
        <w:adjustRightInd w:val="0"/>
        <w:spacing w:after="0"/>
        <w:jc w:val="both"/>
        <w:rPr>
          <w:rFonts w:ascii="Trebuchet MS" w:hAnsi="Trebuchet MS" w:cs="Calibri,Bold"/>
          <w:b/>
          <w:bCs/>
        </w:rPr>
      </w:pPr>
      <w:r w:rsidRPr="00337A4E">
        <w:rPr>
          <w:rFonts w:ascii="Trebuchet MS" w:hAnsi="Trebuchet MS" w:cs="Calibri,Bold"/>
          <w:b/>
          <w:bCs/>
        </w:rPr>
        <w:t>b) przestrzega zasad dotyczących działań zapobiegawczych oraz gwarantuje, że szkoda</w:t>
      </w:r>
    </w:p>
    <w:p w:rsidR="00A9591B" w:rsidRPr="00337A4E" w:rsidRDefault="00A9591B" w:rsidP="008672E0">
      <w:pPr>
        <w:autoSpaceDE w:val="0"/>
        <w:autoSpaceDN w:val="0"/>
        <w:adjustRightInd w:val="0"/>
        <w:spacing w:after="0"/>
        <w:jc w:val="both"/>
        <w:rPr>
          <w:rFonts w:ascii="Trebuchet MS" w:hAnsi="Trebuchet MS" w:cs="Calibri,Bold"/>
          <w:b/>
          <w:bCs/>
        </w:rPr>
      </w:pPr>
      <w:r w:rsidRPr="00337A4E">
        <w:rPr>
          <w:rFonts w:ascii="Trebuchet MS" w:hAnsi="Trebuchet MS" w:cs="Calibri,Bold"/>
          <w:b/>
          <w:bCs/>
        </w:rPr>
        <w:t>środowiskowa powinna być usunięta u źródła</w:t>
      </w:r>
    </w:p>
    <w:p w:rsidR="00A9591B" w:rsidRPr="004303B1" w:rsidRDefault="00A9591B" w:rsidP="008672E0">
      <w:pPr>
        <w:pStyle w:val="Akapitzlist"/>
        <w:numPr>
          <w:ilvl w:val="0"/>
          <w:numId w:val="6"/>
        </w:numPr>
        <w:autoSpaceDE w:val="0"/>
        <w:autoSpaceDN w:val="0"/>
        <w:adjustRightInd w:val="0"/>
        <w:spacing w:after="0"/>
        <w:ind w:left="426"/>
        <w:jc w:val="both"/>
        <w:rPr>
          <w:rFonts w:ascii="Trebuchet MS" w:hAnsi="Trebuchet MS" w:cs="Calibri"/>
        </w:rPr>
      </w:pPr>
      <w:r w:rsidRPr="004303B1">
        <w:rPr>
          <w:rFonts w:ascii="Trebuchet MS" w:hAnsi="Trebuchet MS" w:cs="Calibri"/>
        </w:rPr>
        <w:t>opis powinien przedstawiać planowane w ramach projektu sposoby przeciwdziałania</w:t>
      </w:r>
      <w:r w:rsidR="004303B1">
        <w:rPr>
          <w:rFonts w:ascii="Trebuchet MS" w:hAnsi="Trebuchet MS" w:cs="Calibri"/>
        </w:rPr>
        <w:t xml:space="preserve"> </w:t>
      </w:r>
      <w:r w:rsidRPr="004303B1">
        <w:rPr>
          <w:rFonts w:ascii="Trebuchet MS" w:hAnsi="Trebuchet MS" w:cs="Calibri"/>
        </w:rPr>
        <w:t xml:space="preserve">negatywnym skutkom dla środowiska na poszczególnych jego etapach (realizacji, </w:t>
      </w:r>
      <w:r w:rsidRPr="004303B1">
        <w:rPr>
          <w:rFonts w:ascii="Trebuchet MS" w:hAnsi="Trebuchet MS" w:cs="Calibri"/>
        </w:rPr>
        <w:lastRenderedPageBreak/>
        <w:t>eksploatacji, likwidacji), przy uwzględnieniu posiadanej wiedzy, wdrożonych procedur ocen oddziaływania na środowisko (m.in. warunków realizacji inw</w:t>
      </w:r>
      <w:r w:rsidR="004303B1">
        <w:rPr>
          <w:rFonts w:ascii="Trebuchet MS" w:hAnsi="Trebuchet MS" w:cs="Calibri"/>
        </w:rPr>
        <w:t>estycji, które wyznaczył organ).</w:t>
      </w:r>
    </w:p>
    <w:p w:rsidR="00A9591B" w:rsidRPr="00337A4E" w:rsidRDefault="00A9591B" w:rsidP="008672E0">
      <w:pPr>
        <w:autoSpaceDE w:val="0"/>
        <w:autoSpaceDN w:val="0"/>
        <w:adjustRightInd w:val="0"/>
        <w:spacing w:after="0"/>
        <w:jc w:val="both"/>
        <w:rPr>
          <w:rFonts w:ascii="Trebuchet MS" w:hAnsi="Trebuchet MS" w:cs="Calibri,Bold"/>
          <w:b/>
          <w:bCs/>
        </w:rPr>
      </w:pPr>
      <w:r w:rsidRPr="00337A4E">
        <w:rPr>
          <w:rFonts w:ascii="Trebuchet MS" w:hAnsi="Trebuchet MS" w:cs="Calibri,Bold"/>
          <w:b/>
          <w:bCs/>
        </w:rPr>
        <w:t>c) przestrzega zasady „zanieczyszczający płaci”</w:t>
      </w:r>
    </w:p>
    <w:p w:rsidR="00A9591B" w:rsidRPr="004303B1" w:rsidRDefault="00A9591B" w:rsidP="004303B1">
      <w:pPr>
        <w:pStyle w:val="Akapitzlist"/>
        <w:numPr>
          <w:ilvl w:val="0"/>
          <w:numId w:val="6"/>
        </w:numPr>
        <w:autoSpaceDE w:val="0"/>
        <w:autoSpaceDN w:val="0"/>
        <w:adjustRightInd w:val="0"/>
        <w:spacing w:after="0"/>
        <w:ind w:left="426"/>
        <w:jc w:val="both"/>
        <w:rPr>
          <w:rFonts w:ascii="Trebuchet MS" w:hAnsi="Trebuchet MS" w:cs="Calibri,Bold"/>
          <w:b/>
          <w:bCs/>
        </w:rPr>
      </w:pPr>
      <w:r w:rsidRPr="004303B1">
        <w:rPr>
          <w:rFonts w:ascii="Trebuchet MS" w:hAnsi="Trebuchet MS" w:cs="Calibri"/>
        </w:rPr>
        <w:t>zgodnie z tą zasadą, użytkownicy obiektów infrastrukturalnych powinni partycypować zarówno w pokrywaniu kosztów zmniejszania emisji, jak i kosztów eksploatacji, konserwacji i wymiany elementów infrastruktury mającej wpływ na środowisko.</w:t>
      </w:r>
    </w:p>
    <w:p w:rsidR="00A9591B" w:rsidRDefault="00A9591B" w:rsidP="008672E0">
      <w:pPr>
        <w:autoSpaceDE w:val="0"/>
        <w:autoSpaceDN w:val="0"/>
        <w:adjustRightInd w:val="0"/>
        <w:spacing w:after="0"/>
        <w:jc w:val="both"/>
        <w:rPr>
          <w:rFonts w:ascii="Calibri,Bold" w:hAnsi="Calibri,Bold" w:cs="Calibri,Bold"/>
          <w:b/>
          <w:bCs/>
        </w:rPr>
      </w:pPr>
    </w:p>
    <w:p w:rsidR="00A9591B" w:rsidRDefault="00A9591B" w:rsidP="008672E0">
      <w:pPr>
        <w:autoSpaceDE w:val="0"/>
        <w:autoSpaceDN w:val="0"/>
        <w:adjustRightInd w:val="0"/>
        <w:spacing w:after="0"/>
        <w:jc w:val="both"/>
        <w:rPr>
          <w:rFonts w:ascii="Calibri,Bold" w:hAnsi="Calibri,Bold" w:cs="Calibri,Bold"/>
          <w:b/>
          <w:bCs/>
        </w:rPr>
      </w:pPr>
      <w:r>
        <w:rPr>
          <w:rFonts w:ascii="Calibri,Bold" w:hAnsi="Calibri,Bold" w:cs="Calibri,Bold"/>
          <w:b/>
          <w:bCs/>
        </w:rPr>
        <w:t>Punkt A.2. Konsultacje z organami ds. ochrony środowiska</w:t>
      </w:r>
    </w:p>
    <w:p w:rsidR="00A9591B" w:rsidRDefault="00A9591B" w:rsidP="008672E0">
      <w:pPr>
        <w:autoSpaceDE w:val="0"/>
        <w:autoSpaceDN w:val="0"/>
        <w:adjustRightInd w:val="0"/>
        <w:spacing w:after="0"/>
        <w:jc w:val="both"/>
        <w:rPr>
          <w:rFonts w:ascii="Trebuchet MS" w:hAnsi="Trebuchet MS" w:cs="Calibri"/>
        </w:rPr>
      </w:pPr>
      <w:r w:rsidRPr="00337A4E">
        <w:rPr>
          <w:rFonts w:ascii="Trebuchet MS" w:hAnsi="Trebuchet MS" w:cs="Calibri"/>
        </w:rPr>
        <w:t>Przy odpowiedniej odpowiedzi należy postawić znak „X” i w zwięzły sposób wskazać właściwe</w:t>
      </w:r>
      <w:r>
        <w:rPr>
          <w:rFonts w:ascii="Trebuchet MS" w:hAnsi="Trebuchet MS" w:cs="Calibri"/>
        </w:rPr>
        <w:t xml:space="preserve"> </w:t>
      </w:r>
      <w:r w:rsidRPr="00337A4E">
        <w:rPr>
          <w:rFonts w:ascii="Trebuchet MS" w:hAnsi="Trebuchet MS" w:cs="Calibri"/>
        </w:rPr>
        <w:t>organy (nazwy organów), sposób ich udziału w postępowaniu OOŚ (np. wydanie decyzji,</w:t>
      </w:r>
      <w:r>
        <w:rPr>
          <w:rFonts w:ascii="Trebuchet MS" w:hAnsi="Trebuchet MS" w:cs="Calibri"/>
        </w:rPr>
        <w:t xml:space="preserve"> </w:t>
      </w:r>
      <w:r w:rsidRPr="00337A4E">
        <w:rPr>
          <w:rFonts w:ascii="Trebuchet MS" w:hAnsi="Trebuchet MS" w:cs="Calibri"/>
        </w:rPr>
        <w:t>uzgodnienia, opinii etc.) oraz podać sygnaturę i datę pisma, które dany organ wydał</w:t>
      </w:r>
      <w:r>
        <w:rPr>
          <w:rFonts w:ascii="Trebuchet MS" w:hAnsi="Trebuchet MS" w:cs="Calibri"/>
        </w:rPr>
        <w:t xml:space="preserve"> np. Regionalny Dyrektor Ochrony Środowiska (wydanie zaświadczenia za monitorowanie obszarów Natura 2000, pismo o sygnaturze nr …………...).</w:t>
      </w:r>
    </w:p>
    <w:p w:rsidR="00A9591B" w:rsidRPr="00337A4E" w:rsidRDefault="00A9591B" w:rsidP="008672E0">
      <w:pPr>
        <w:autoSpaceDE w:val="0"/>
        <w:autoSpaceDN w:val="0"/>
        <w:adjustRightInd w:val="0"/>
        <w:spacing w:after="0"/>
        <w:jc w:val="both"/>
        <w:rPr>
          <w:rFonts w:ascii="Trebuchet MS" w:hAnsi="Trebuchet MS" w:cs="Calibri,Bold"/>
          <w:b/>
          <w:bCs/>
        </w:rPr>
      </w:pPr>
    </w:p>
    <w:p w:rsidR="00A9591B" w:rsidRDefault="00A9591B" w:rsidP="008672E0">
      <w:pPr>
        <w:autoSpaceDE w:val="0"/>
        <w:autoSpaceDN w:val="0"/>
        <w:adjustRightInd w:val="0"/>
        <w:spacing w:after="0"/>
        <w:jc w:val="both"/>
        <w:rPr>
          <w:rFonts w:ascii="Trebuchet MS" w:hAnsi="Trebuchet MS" w:cs="Calibri"/>
        </w:rPr>
      </w:pPr>
      <w:r w:rsidRPr="00337A4E">
        <w:rPr>
          <w:rFonts w:ascii="Trebuchet MS" w:hAnsi="Trebuchet MS" w:cs="Calibri"/>
        </w:rPr>
        <w:t>W przypadku, kiedy wnioskodawca nie zasięgał stanowiska nt. wpływu planowanego</w:t>
      </w:r>
      <w:r w:rsidR="004303B1">
        <w:rPr>
          <w:rFonts w:ascii="Trebuchet MS" w:hAnsi="Trebuchet MS" w:cs="Calibri"/>
        </w:rPr>
        <w:t xml:space="preserve"> </w:t>
      </w:r>
      <w:r w:rsidRPr="00337A4E">
        <w:rPr>
          <w:rFonts w:ascii="Trebuchet MS" w:hAnsi="Trebuchet MS" w:cs="Calibri"/>
        </w:rPr>
        <w:t>przedsięwzięcia na środowisko (np. z uwagi na nieinfrastrukturalny charakter przedsięwzięcia)</w:t>
      </w:r>
      <w:r>
        <w:rPr>
          <w:rFonts w:ascii="Trebuchet MS" w:hAnsi="Trebuchet MS" w:cs="Calibri"/>
        </w:rPr>
        <w:t xml:space="preserve"> </w:t>
      </w:r>
      <w:r w:rsidRPr="00337A4E">
        <w:rPr>
          <w:rFonts w:ascii="Trebuchet MS" w:hAnsi="Trebuchet MS" w:cs="Calibri"/>
        </w:rPr>
        <w:t>znak „X” należy postawić przy odpowiedzi „Nie” a w polu tekstowym uzasadnić brak potrzeby</w:t>
      </w:r>
      <w:r>
        <w:rPr>
          <w:rFonts w:ascii="Trebuchet MS" w:hAnsi="Trebuchet MS" w:cs="Calibri"/>
        </w:rPr>
        <w:t xml:space="preserve"> </w:t>
      </w:r>
      <w:r w:rsidRPr="00337A4E">
        <w:rPr>
          <w:rFonts w:ascii="Trebuchet MS" w:hAnsi="Trebuchet MS" w:cs="Calibri"/>
        </w:rPr>
        <w:t>konsultacji z organami ochrony środowiska.</w:t>
      </w:r>
    </w:p>
    <w:p w:rsidR="00A9591B" w:rsidRDefault="00A9591B" w:rsidP="008672E0">
      <w:pPr>
        <w:autoSpaceDE w:val="0"/>
        <w:autoSpaceDN w:val="0"/>
        <w:adjustRightInd w:val="0"/>
        <w:spacing w:after="0"/>
        <w:jc w:val="both"/>
        <w:rPr>
          <w:rFonts w:ascii="Trebuchet MS" w:hAnsi="Trebuchet MS" w:cs="Calibri"/>
        </w:rPr>
      </w:pPr>
    </w:p>
    <w:p w:rsidR="00A9591B" w:rsidRDefault="00A9591B" w:rsidP="008672E0">
      <w:pPr>
        <w:autoSpaceDE w:val="0"/>
        <w:autoSpaceDN w:val="0"/>
        <w:adjustRightInd w:val="0"/>
        <w:spacing w:after="0"/>
        <w:jc w:val="both"/>
        <w:rPr>
          <w:rFonts w:ascii="Calibri,Bold" w:hAnsi="Calibri,Bold" w:cs="Calibri,Bold"/>
          <w:b/>
          <w:bCs/>
        </w:rPr>
      </w:pPr>
      <w:r>
        <w:rPr>
          <w:rFonts w:ascii="Calibri,Bold" w:hAnsi="Calibri,Bold" w:cs="Calibri,Bold"/>
          <w:b/>
          <w:bCs/>
        </w:rPr>
        <w:t>Punkt A.3. Ocena wpływu przedsięwzięcia na środowisko naturalne</w:t>
      </w:r>
    </w:p>
    <w:p w:rsidR="00A9591B" w:rsidRDefault="00A9591B" w:rsidP="008672E0">
      <w:pPr>
        <w:autoSpaceDE w:val="0"/>
        <w:autoSpaceDN w:val="0"/>
        <w:adjustRightInd w:val="0"/>
        <w:spacing w:after="0"/>
        <w:jc w:val="both"/>
        <w:rPr>
          <w:rFonts w:ascii="Calibri,Bold" w:hAnsi="Calibri,Bold" w:cs="Calibri,Bold"/>
          <w:b/>
          <w:bCs/>
        </w:rPr>
      </w:pPr>
      <w:r>
        <w:rPr>
          <w:rFonts w:ascii="Calibri,Bold" w:hAnsi="Calibri,Bold" w:cs="Calibri,Bold"/>
          <w:b/>
          <w:bCs/>
        </w:rPr>
        <w:t>Punkt A.3.1. Zezwolenie na realizację inwestycji</w:t>
      </w:r>
    </w:p>
    <w:p w:rsidR="00A9591B" w:rsidRDefault="00A9591B" w:rsidP="008672E0">
      <w:pPr>
        <w:autoSpaceDE w:val="0"/>
        <w:autoSpaceDN w:val="0"/>
        <w:adjustRightInd w:val="0"/>
        <w:spacing w:after="0"/>
        <w:jc w:val="both"/>
        <w:rPr>
          <w:rFonts w:ascii="Trebuchet MS" w:hAnsi="Trebuchet MS" w:cs="Calibri"/>
        </w:rPr>
      </w:pPr>
    </w:p>
    <w:p w:rsidR="00A9591B" w:rsidRDefault="00A9591B" w:rsidP="008672E0">
      <w:pPr>
        <w:autoSpaceDE w:val="0"/>
        <w:autoSpaceDN w:val="0"/>
        <w:adjustRightInd w:val="0"/>
        <w:spacing w:after="0"/>
        <w:jc w:val="both"/>
        <w:rPr>
          <w:rFonts w:ascii="Trebuchet MS" w:hAnsi="Trebuchet MS" w:cs="Calibri"/>
        </w:rPr>
      </w:pPr>
      <w:r w:rsidRPr="00337A4E">
        <w:rPr>
          <w:rFonts w:ascii="Trebuchet MS" w:hAnsi="Trebuchet MS" w:cs="Calibri"/>
        </w:rPr>
        <w:t>Przez „zezwolenie na realizację inwestycji” („development consent”) należy rozumieć zbiór</w:t>
      </w:r>
      <w:r>
        <w:rPr>
          <w:rFonts w:ascii="Trebuchet MS" w:hAnsi="Trebuchet MS" w:cs="Calibri"/>
        </w:rPr>
        <w:t xml:space="preserve"> </w:t>
      </w:r>
      <w:r w:rsidRPr="00337A4E">
        <w:rPr>
          <w:rFonts w:ascii="Trebuchet MS" w:hAnsi="Trebuchet MS" w:cs="Calibri"/>
        </w:rPr>
        <w:t>niezbędnych dokumentów (decyzji/zgód/zezwoleń) koniecznych do uzyskania na etapie</w:t>
      </w:r>
      <w:r>
        <w:rPr>
          <w:rFonts w:ascii="Trebuchet MS" w:hAnsi="Trebuchet MS" w:cs="Calibri"/>
        </w:rPr>
        <w:t xml:space="preserve"> </w:t>
      </w:r>
      <w:r w:rsidRPr="00337A4E">
        <w:rPr>
          <w:rFonts w:ascii="Trebuchet MS" w:hAnsi="Trebuchet MS" w:cs="Calibri"/>
        </w:rPr>
        <w:t>przygotowywania inwestycji, którego ostatnim elementem jest zezwolenie umożliwiające</w:t>
      </w:r>
      <w:r>
        <w:rPr>
          <w:rFonts w:ascii="Trebuchet MS" w:hAnsi="Trebuchet MS" w:cs="Calibri"/>
        </w:rPr>
        <w:t xml:space="preserve"> </w:t>
      </w:r>
      <w:r w:rsidRPr="00337A4E">
        <w:rPr>
          <w:rFonts w:ascii="Trebuchet MS" w:hAnsi="Trebuchet MS" w:cs="Calibri"/>
        </w:rPr>
        <w:t>faktyczne rozpoczęcie prac. Zezwolenie takie zwykle ma formę decyzji budowlanej (tj. wyrażonej</w:t>
      </w:r>
      <w:r>
        <w:rPr>
          <w:rFonts w:ascii="Trebuchet MS" w:hAnsi="Trebuchet MS" w:cs="Calibri"/>
        </w:rPr>
        <w:t xml:space="preserve"> </w:t>
      </w:r>
      <w:r w:rsidRPr="00337A4E">
        <w:rPr>
          <w:rFonts w:ascii="Trebuchet MS" w:hAnsi="Trebuchet MS" w:cs="Calibri"/>
        </w:rPr>
        <w:t>przez właściwy organ administracji aprobaty na wykonywanie robót budowlanych, np. w drodze</w:t>
      </w:r>
      <w:r>
        <w:rPr>
          <w:rFonts w:ascii="Trebuchet MS" w:hAnsi="Trebuchet MS" w:cs="Calibri"/>
        </w:rPr>
        <w:t xml:space="preserve"> </w:t>
      </w:r>
      <w:r w:rsidRPr="00337A4E">
        <w:rPr>
          <w:rFonts w:ascii="Trebuchet MS" w:hAnsi="Trebuchet MS" w:cs="Calibri"/>
        </w:rPr>
        <w:t>pozwolenia na budowę, decyzji o zezwoleniu na realizację inwestycji drogowej, przyjęciu bez</w:t>
      </w:r>
      <w:r>
        <w:rPr>
          <w:rFonts w:ascii="Trebuchet MS" w:hAnsi="Trebuchet MS" w:cs="Calibri"/>
        </w:rPr>
        <w:t xml:space="preserve"> </w:t>
      </w:r>
      <w:r w:rsidRPr="00337A4E">
        <w:rPr>
          <w:rFonts w:ascii="Trebuchet MS" w:hAnsi="Trebuchet MS" w:cs="Calibri"/>
        </w:rPr>
        <w:t>sprzeciwu zgłoszenia robót budowla</w:t>
      </w:r>
      <w:r w:rsidR="004303B1">
        <w:rPr>
          <w:rFonts w:ascii="Trebuchet MS" w:hAnsi="Trebuchet MS" w:cs="Calibri"/>
        </w:rPr>
        <w:t>nych itp.), ewentualnie innej z </w:t>
      </w:r>
      <w:r w:rsidRPr="00337A4E">
        <w:rPr>
          <w:rFonts w:ascii="Trebuchet MS" w:hAnsi="Trebuchet MS" w:cs="Calibri"/>
        </w:rPr>
        <w:t>decyzji / zgód, jeżeli dla</w:t>
      </w:r>
      <w:r>
        <w:rPr>
          <w:rFonts w:ascii="Trebuchet MS" w:hAnsi="Trebuchet MS" w:cs="Calibri"/>
        </w:rPr>
        <w:t xml:space="preserve"> </w:t>
      </w:r>
      <w:r w:rsidRPr="00337A4E">
        <w:rPr>
          <w:rFonts w:ascii="Trebuchet MS" w:hAnsi="Trebuchet MS" w:cs="Calibri"/>
        </w:rPr>
        <w:t>danego przedsięwzięcia przepisy prawa nie przewidują możliwości uzyskania decyzji budowlanej.</w:t>
      </w:r>
      <w:r>
        <w:rPr>
          <w:rFonts w:ascii="Trebuchet MS" w:hAnsi="Trebuchet MS" w:cs="Calibri"/>
        </w:rPr>
        <w:t xml:space="preserve"> </w:t>
      </w:r>
      <w:r w:rsidRPr="00337A4E">
        <w:rPr>
          <w:rFonts w:ascii="Trebuchet MS" w:hAnsi="Trebuchet MS" w:cs="Calibri"/>
        </w:rPr>
        <w:t>W zależności od stanu faktycznego na dzień składania wniosku o dofinansowanie, należy wybrać</w:t>
      </w:r>
      <w:r>
        <w:rPr>
          <w:rFonts w:ascii="Trebuchet MS" w:hAnsi="Trebuchet MS" w:cs="Calibri"/>
        </w:rPr>
        <w:t xml:space="preserve"> </w:t>
      </w:r>
      <w:r w:rsidRPr="00337A4E">
        <w:rPr>
          <w:rFonts w:ascii="Trebuchet MS" w:hAnsi="Trebuchet MS" w:cs="Calibri"/>
        </w:rPr>
        <w:t>właściwą odpowiedź w punkcie A.3.1.1.</w:t>
      </w:r>
    </w:p>
    <w:p w:rsidR="00A9591B" w:rsidRDefault="00A9591B" w:rsidP="008672E0">
      <w:pPr>
        <w:autoSpaceDE w:val="0"/>
        <w:autoSpaceDN w:val="0"/>
        <w:adjustRightInd w:val="0"/>
        <w:spacing w:after="0"/>
        <w:jc w:val="both"/>
        <w:rPr>
          <w:rFonts w:ascii="Trebuchet MS" w:hAnsi="Trebuchet MS" w:cs="Calibri"/>
        </w:rPr>
      </w:pPr>
    </w:p>
    <w:p w:rsidR="00A9591B" w:rsidRPr="00337A4E" w:rsidRDefault="00A9591B" w:rsidP="008672E0">
      <w:pPr>
        <w:autoSpaceDE w:val="0"/>
        <w:autoSpaceDN w:val="0"/>
        <w:adjustRightInd w:val="0"/>
        <w:spacing w:after="0"/>
        <w:jc w:val="both"/>
        <w:rPr>
          <w:rFonts w:ascii="Trebuchet MS" w:hAnsi="Trebuchet MS" w:cs="Calibri"/>
        </w:rPr>
      </w:pPr>
      <w:r w:rsidRPr="00337A4E">
        <w:rPr>
          <w:rFonts w:ascii="Trebuchet MS" w:hAnsi="Trebuchet MS" w:cs="Calibri"/>
        </w:rPr>
        <w:t xml:space="preserve">Odpowiedź </w:t>
      </w:r>
      <w:r w:rsidRPr="004E2CEF">
        <w:rPr>
          <w:rFonts w:ascii="Trebuchet MS" w:hAnsi="Trebuchet MS" w:cs="Calibri"/>
          <w:b/>
        </w:rPr>
        <w:t>„Tak”</w:t>
      </w:r>
      <w:r w:rsidRPr="00337A4E">
        <w:rPr>
          <w:rFonts w:ascii="Trebuchet MS" w:hAnsi="Trebuchet MS" w:cs="Calibri"/>
        </w:rPr>
        <w:t xml:space="preserve"> należy zaznaczyć, gdy wnioskodawca:</w:t>
      </w:r>
    </w:p>
    <w:p w:rsidR="004303B1" w:rsidRDefault="00A9591B" w:rsidP="004303B1">
      <w:pPr>
        <w:pStyle w:val="Akapitzlist"/>
        <w:numPr>
          <w:ilvl w:val="0"/>
          <w:numId w:val="6"/>
        </w:numPr>
        <w:autoSpaceDE w:val="0"/>
        <w:autoSpaceDN w:val="0"/>
        <w:adjustRightInd w:val="0"/>
        <w:spacing w:after="0"/>
        <w:ind w:left="426"/>
        <w:jc w:val="both"/>
        <w:rPr>
          <w:rFonts w:ascii="Trebuchet MS" w:hAnsi="Trebuchet MS" w:cs="Calibri"/>
        </w:rPr>
      </w:pPr>
      <w:r w:rsidRPr="004303B1">
        <w:rPr>
          <w:rFonts w:ascii="Trebuchet MS" w:hAnsi="Trebuchet MS" w:cs="Calibri"/>
        </w:rPr>
        <w:t>posiada decyzję budowlaną albo</w:t>
      </w:r>
    </w:p>
    <w:p w:rsidR="00A9591B" w:rsidRPr="004303B1" w:rsidRDefault="00A9591B" w:rsidP="004303B1">
      <w:pPr>
        <w:pStyle w:val="Akapitzlist"/>
        <w:numPr>
          <w:ilvl w:val="0"/>
          <w:numId w:val="6"/>
        </w:numPr>
        <w:autoSpaceDE w:val="0"/>
        <w:autoSpaceDN w:val="0"/>
        <w:adjustRightInd w:val="0"/>
        <w:spacing w:after="0"/>
        <w:ind w:left="426"/>
        <w:jc w:val="both"/>
        <w:rPr>
          <w:rFonts w:ascii="Trebuchet MS" w:hAnsi="Trebuchet MS" w:cs="Calibri"/>
        </w:rPr>
      </w:pPr>
      <w:r w:rsidRPr="004303B1">
        <w:rPr>
          <w:rFonts w:ascii="Trebuchet MS" w:hAnsi="Trebuchet MS" w:cs="Calibri"/>
        </w:rPr>
        <w:t>uzyskał już wszystkie planowane decyzje budowlane – jeżeli wnioskodawca zamierza</w:t>
      </w:r>
      <w:r w:rsidR="004303B1">
        <w:rPr>
          <w:rFonts w:ascii="Trebuchet MS" w:hAnsi="Trebuchet MS" w:cs="Calibri"/>
        </w:rPr>
        <w:t xml:space="preserve"> </w:t>
      </w:r>
      <w:r w:rsidRPr="004303B1">
        <w:rPr>
          <w:rFonts w:ascii="Trebuchet MS" w:hAnsi="Trebuchet MS" w:cs="Calibri"/>
        </w:rPr>
        <w:t>realizować przedsięwzięcie etapami.</w:t>
      </w:r>
    </w:p>
    <w:p w:rsidR="00A9591B" w:rsidRDefault="00A9591B" w:rsidP="008672E0">
      <w:pPr>
        <w:autoSpaceDE w:val="0"/>
        <w:autoSpaceDN w:val="0"/>
        <w:adjustRightInd w:val="0"/>
        <w:spacing w:after="0"/>
        <w:jc w:val="both"/>
        <w:rPr>
          <w:rFonts w:ascii="Trebuchet MS" w:hAnsi="Trebuchet MS" w:cs="Calibri"/>
        </w:rPr>
      </w:pPr>
      <w:r w:rsidRPr="00337A4E">
        <w:rPr>
          <w:rFonts w:ascii="Trebuchet MS" w:hAnsi="Trebuchet MS" w:cs="Calibri"/>
        </w:rPr>
        <w:t>W takim wypadku, należy wypełnić kolejno pola tekstowe w punktach A.3.1.2. i A.3.1.5. (określić</w:t>
      </w:r>
      <w:r>
        <w:rPr>
          <w:rFonts w:ascii="Trebuchet MS" w:hAnsi="Trebuchet MS" w:cs="Calibri"/>
        </w:rPr>
        <w:t xml:space="preserve"> </w:t>
      </w:r>
      <w:r w:rsidRPr="00337A4E">
        <w:rPr>
          <w:rFonts w:ascii="Trebuchet MS" w:hAnsi="Trebuchet MS" w:cs="Calibri"/>
        </w:rPr>
        <w:t>właściwe organy, który wydały decyzję budowlaną i decyzję lokalizacyjną (jeśli była wymagana),</w:t>
      </w:r>
      <w:r>
        <w:rPr>
          <w:rFonts w:ascii="Trebuchet MS" w:hAnsi="Trebuchet MS" w:cs="Calibri"/>
        </w:rPr>
        <w:t xml:space="preserve"> </w:t>
      </w:r>
      <w:r w:rsidRPr="00337A4E">
        <w:rPr>
          <w:rFonts w:ascii="Trebuchet MS" w:hAnsi="Trebuchet MS" w:cs="Calibri"/>
        </w:rPr>
        <w:t>podać rodzaj, numer i daty wydanych decyzji) oraz załączyć wymienione decyzje lokalizacyjne</w:t>
      </w:r>
      <w:r>
        <w:rPr>
          <w:rFonts w:ascii="Trebuchet MS" w:hAnsi="Trebuchet MS" w:cs="Calibri"/>
        </w:rPr>
        <w:t xml:space="preserve"> </w:t>
      </w:r>
      <w:r w:rsidRPr="00337A4E">
        <w:rPr>
          <w:rFonts w:ascii="Trebuchet MS" w:hAnsi="Trebuchet MS" w:cs="Calibri"/>
        </w:rPr>
        <w:t>i budowlane.</w:t>
      </w:r>
      <w:r>
        <w:rPr>
          <w:rFonts w:ascii="Trebuchet MS" w:hAnsi="Trebuchet MS" w:cs="Calibri"/>
        </w:rPr>
        <w:t xml:space="preserve"> </w:t>
      </w:r>
      <w:r w:rsidRPr="00337A4E">
        <w:rPr>
          <w:rFonts w:ascii="Trebuchet MS" w:hAnsi="Trebuchet MS" w:cs="Calibri"/>
        </w:rPr>
        <w:t>W przypadku, gdy przedsięwzięcie objęte daną decyzją o środowiskowych uwarunkowaniach</w:t>
      </w:r>
      <w:r>
        <w:rPr>
          <w:rFonts w:ascii="Trebuchet MS" w:hAnsi="Trebuchet MS" w:cs="Calibri"/>
        </w:rPr>
        <w:t xml:space="preserve"> </w:t>
      </w:r>
      <w:r w:rsidRPr="00337A4E">
        <w:rPr>
          <w:rFonts w:ascii="Trebuchet MS" w:hAnsi="Trebuchet MS" w:cs="Calibri"/>
        </w:rPr>
        <w:t>będzie realizowane w oparciu o więcej niż 1 zezwolenia na realizację inwestycji (np. 2 pozwolenia</w:t>
      </w:r>
      <w:r>
        <w:rPr>
          <w:rFonts w:ascii="Trebuchet MS" w:hAnsi="Trebuchet MS" w:cs="Calibri"/>
        </w:rPr>
        <w:t xml:space="preserve"> </w:t>
      </w:r>
      <w:r w:rsidRPr="00337A4E">
        <w:rPr>
          <w:rFonts w:ascii="Trebuchet MS" w:hAnsi="Trebuchet MS" w:cs="Calibri"/>
        </w:rPr>
        <w:t>na budowę lub pozwolenie na budowę i zgłoszenie robót budowlanych) w pkt A.3.1.2. należy wpisać</w:t>
      </w:r>
      <w:r>
        <w:rPr>
          <w:rFonts w:ascii="Trebuchet MS" w:hAnsi="Trebuchet MS" w:cs="Calibri"/>
        </w:rPr>
        <w:t xml:space="preserve"> </w:t>
      </w:r>
      <w:r w:rsidRPr="00337A4E">
        <w:rPr>
          <w:rFonts w:ascii="Trebuchet MS" w:hAnsi="Trebuchet MS" w:cs="Calibri"/>
        </w:rPr>
        <w:t>datę zezwolenia na inwestycję wydanego jako ostatnie, a w pkt A.3.1.5. wypisać dane organów</w:t>
      </w:r>
      <w:r>
        <w:rPr>
          <w:rFonts w:ascii="Trebuchet MS" w:hAnsi="Trebuchet MS" w:cs="Calibri"/>
        </w:rPr>
        <w:t xml:space="preserve"> </w:t>
      </w:r>
      <w:r w:rsidRPr="00337A4E">
        <w:rPr>
          <w:rFonts w:ascii="Trebuchet MS" w:hAnsi="Trebuchet MS" w:cs="Calibri"/>
        </w:rPr>
        <w:t xml:space="preserve">administracji wydających </w:t>
      </w:r>
      <w:r w:rsidRPr="00337A4E">
        <w:rPr>
          <w:rFonts w:ascii="Trebuchet MS" w:hAnsi="Trebuchet MS" w:cs="Calibri"/>
        </w:rPr>
        <w:lastRenderedPageBreak/>
        <w:t>poszczególne decyzje budowlane i lokalizacyjne (jeśli były wymagane) oraz</w:t>
      </w:r>
      <w:r w:rsidR="004303B1">
        <w:rPr>
          <w:rFonts w:ascii="Trebuchet MS" w:hAnsi="Trebuchet MS" w:cs="Calibri"/>
        </w:rPr>
        <w:t xml:space="preserve"> </w:t>
      </w:r>
      <w:r w:rsidRPr="00337A4E">
        <w:rPr>
          <w:rFonts w:ascii="Trebuchet MS" w:hAnsi="Trebuchet MS" w:cs="Calibri"/>
        </w:rPr>
        <w:t>podać rodzaj, numer i daty wydanych decyzji.</w:t>
      </w:r>
    </w:p>
    <w:p w:rsidR="00A9591B" w:rsidRDefault="00A9591B" w:rsidP="008672E0">
      <w:pPr>
        <w:autoSpaceDE w:val="0"/>
        <w:autoSpaceDN w:val="0"/>
        <w:adjustRightInd w:val="0"/>
        <w:spacing w:after="0"/>
        <w:jc w:val="both"/>
        <w:rPr>
          <w:rFonts w:ascii="Trebuchet MS" w:hAnsi="Trebuchet MS" w:cs="Calibri"/>
        </w:rPr>
      </w:pPr>
    </w:p>
    <w:p w:rsidR="00A9591B" w:rsidRPr="004E2CEF" w:rsidRDefault="00A9591B" w:rsidP="008672E0">
      <w:pPr>
        <w:autoSpaceDE w:val="0"/>
        <w:autoSpaceDN w:val="0"/>
        <w:adjustRightInd w:val="0"/>
        <w:spacing w:after="0"/>
        <w:jc w:val="both"/>
        <w:rPr>
          <w:rFonts w:ascii="Trebuchet MS" w:hAnsi="Trebuchet MS" w:cs="Calibri"/>
        </w:rPr>
      </w:pPr>
      <w:r w:rsidRPr="004E2CEF">
        <w:rPr>
          <w:rFonts w:ascii="Trebuchet MS" w:hAnsi="Trebuchet MS" w:cs="Calibri"/>
        </w:rPr>
        <w:t xml:space="preserve">Odpowiedź </w:t>
      </w:r>
      <w:r w:rsidRPr="004E2CEF">
        <w:rPr>
          <w:rFonts w:ascii="Trebuchet MS" w:hAnsi="Trebuchet MS" w:cs="Calibri"/>
          <w:b/>
        </w:rPr>
        <w:t>„Nie”</w:t>
      </w:r>
      <w:r w:rsidRPr="004E2CEF">
        <w:rPr>
          <w:rFonts w:ascii="Trebuchet MS" w:hAnsi="Trebuchet MS" w:cs="Calibri"/>
        </w:rPr>
        <w:t xml:space="preserve"> należy zaznaczyć, gdy wnioskodawca:</w:t>
      </w:r>
    </w:p>
    <w:p w:rsidR="004303B1" w:rsidRDefault="00A9591B" w:rsidP="008672E0">
      <w:pPr>
        <w:pStyle w:val="Akapitzlist"/>
        <w:numPr>
          <w:ilvl w:val="0"/>
          <w:numId w:val="7"/>
        </w:numPr>
        <w:autoSpaceDE w:val="0"/>
        <w:autoSpaceDN w:val="0"/>
        <w:adjustRightInd w:val="0"/>
        <w:spacing w:after="0"/>
        <w:ind w:left="426"/>
        <w:jc w:val="both"/>
        <w:rPr>
          <w:rFonts w:ascii="Trebuchet MS" w:hAnsi="Trebuchet MS" w:cs="Calibri"/>
        </w:rPr>
      </w:pPr>
      <w:r w:rsidRPr="004303B1">
        <w:rPr>
          <w:rFonts w:ascii="Trebuchet MS" w:hAnsi="Trebuchet MS" w:cs="Calibri"/>
        </w:rPr>
        <w:t>nie uzyskał jeszcze decyzji budowlanej albo</w:t>
      </w:r>
    </w:p>
    <w:p w:rsidR="00A9591B" w:rsidRPr="004303B1" w:rsidRDefault="00A9591B" w:rsidP="008672E0">
      <w:pPr>
        <w:pStyle w:val="Akapitzlist"/>
        <w:numPr>
          <w:ilvl w:val="0"/>
          <w:numId w:val="7"/>
        </w:numPr>
        <w:autoSpaceDE w:val="0"/>
        <w:autoSpaceDN w:val="0"/>
        <w:adjustRightInd w:val="0"/>
        <w:spacing w:after="0"/>
        <w:ind w:left="426"/>
        <w:jc w:val="both"/>
        <w:rPr>
          <w:rFonts w:ascii="Trebuchet MS" w:hAnsi="Trebuchet MS" w:cs="Calibri"/>
        </w:rPr>
      </w:pPr>
      <w:r w:rsidRPr="004303B1">
        <w:rPr>
          <w:rFonts w:ascii="Trebuchet MS" w:hAnsi="Trebuchet MS" w:cs="Calibri"/>
        </w:rPr>
        <w:t>nie uzyskał jeszcze wszystkich planowanych decyzji budowlanych – jeżeli wnioskodawca</w:t>
      </w:r>
      <w:r w:rsidR="004303B1">
        <w:rPr>
          <w:rFonts w:ascii="Trebuchet MS" w:hAnsi="Trebuchet MS" w:cs="Calibri"/>
        </w:rPr>
        <w:t xml:space="preserve"> </w:t>
      </w:r>
      <w:r w:rsidRPr="004303B1">
        <w:rPr>
          <w:rFonts w:ascii="Trebuchet MS" w:hAnsi="Trebuchet MS" w:cs="Calibri"/>
        </w:rPr>
        <w:t>zamierza realizować przedsięwzięcie etapami.</w:t>
      </w:r>
    </w:p>
    <w:p w:rsidR="00A9591B" w:rsidRPr="004E2CEF" w:rsidRDefault="00A9591B" w:rsidP="008672E0">
      <w:pPr>
        <w:autoSpaceDE w:val="0"/>
        <w:autoSpaceDN w:val="0"/>
        <w:adjustRightInd w:val="0"/>
        <w:spacing w:after="0"/>
        <w:jc w:val="both"/>
        <w:rPr>
          <w:rFonts w:ascii="Trebuchet MS" w:hAnsi="Trebuchet MS" w:cs="Calibri"/>
        </w:rPr>
      </w:pPr>
      <w:r w:rsidRPr="004E2CEF">
        <w:rPr>
          <w:rFonts w:ascii="Trebuchet MS" w:hAnsi="Trebuchet MS" w:cs="Calibri"/>
        </w:rPr>
        <w:t>W takim przypadku należy wypełnić pola tekstowe w punktach A.3.1.3., A.3.1.4. i A.3.1.5.</w:t>
      </w:r>
      <w:r w:rsidR="004303B1">
        <w:rPr>
          <w:rFonts w:ascii="Trebuchet MS" w:hAnsi="Trebuchet MS" w:cs="Calibri"/>
        </w:rPr>
        <w:t xml:space="preserve"> </w:t>
      </w:r>
      <w:r w:rsidRPr="004E2CEF">
        <w:rPr>
          <w:rFonts w:ascii="Trebuchet MS" w:hAnsi="Trebuchet MS" w:cs="Calibri"/>
        </w:rPr>
        <w:t>W punkcie A.3.1.5. należy umieścić informację o organie, który jest właściwy dla już uzyskanych</w:t>
      </w:r>
      <w:r>
        <w:rPr>
          <w:rFonts w:ascii="Trebuchet MS" w:hAnsi="Trebuchet MS" w:cs="Calibri"/>
        </w:rPr>
        <w:t xml:space="preserve"> </w:t>
      </w:r>
      <w:r w:rsidRPr="004E2CEF">
        <w:rPr>
          <w:rFonts w:ascii="Trebuchet MS" w:hAnsi="Trebuchet MS" w:cs="Calibri"/>
        </w:rPr>
        <w:t>i planowanych do uzyskania decyzji lokalizacyjnych budowlanych oraz podać rodzaj, numer oraz daty</w:t>
      </w:r>
      <w:r>
        <w:rPr>
          <w:rFonts w:ascii="Trebuchet MS" w:hAnsi="Trebuchet MS" w:cs="Calibri"/>
        </w:rPr>
        <w:t xml:space="preserve"> </w:t>
      </w:r>
      <w:r w:rsidRPr="004E2CEF">
        <w:rPr>
          <w:rFonts w:ascii="Trebuchet MS" w:hAnsi="Trebuchet MS" w:cs="Calibri"/>
        </w:rPr>
        <w:t>uzyskanych już decyzji lokalizacyjnych i budowlanych. Posiadane decyzje lokalizacyjne i budowlane</w:t>
      </w:r>
      <w:r>
        <w:rPr>
          <w:rFonts w:ascii="Trebuchet MS" w:hAnsi="Trebuchet MS" w:cs="Calibri"/>
        </w:rPr>
        <w:t xml:space="preserve"> </w:t>
      </w:r>
      <w:r w:rsidRPr="004E2CEF">
        <w:rPr>
          <w:rFonts w:ascii="Trebuchet MS" w:hAnsi="Trebuchet MS" w:cs="Calibri"/>
        </w:rPr>
        <w:t>należy załączyć.</w:t>
      </w:r>
    </w:p>
    <w:p w:rsidR="00A9591B" w:rsidRDefault="00A9591B" w:rsidP="008672E0">
      <w:pPr>
        <w:autoSpaceDE w:val="0"/>
        <w:autoSpaceDN w:val="0"/>
        <w:adjustRightInd w:val="0"/>
        <w:spacing w:after="0"/>
        <w:jc w:val="both"/>
        <w:rPr>
          <w:rFonts w:ascii="Trebuchet MS" w:hAnsi="Trebuchet MS" w:cs="Calibri"/>
        </w:rPr>
      </w:pPr>
      <w:r w:rsidRPr="004E2CEF">
        <w:rPr>
          <w:rFonts w:ascii="Trebuchet MS" w:hAnsi="Trebuchet MS" w:cs="Calibri"/>
        </w:rPr>
        <w:t>W sytuacji etapowania inwestycji daty podawane w pkt A.3.1.3. i A.3.1.4. należy odnieść do decyzji</w:t>
      </w:r>
      <w:r>
        <w:rPr>
          <w:rFonts w:ascii="Trebuchet MS" w:hAnsi="Trebuchet MS" w:cs="Calibri"/>
        </w:rPr>
        <w:t xml:space="preserve"> </w:t>
      </w:r>
      <w:r w:rsidRPr="004E2CEF">
        <w:rPr>
          <w:rFonts w:ascii="Trebuchet MS" w:hAnsi="Trebuchet MS" w:cs="Calibri"/>
        </w:rPr>
        <w:t>budowlanej planowanej do uzyskania jako ostatniej.</w:t>
      </w:r>
    </w:p>
    <w:p w:rsidR="00A9591B" w:rsidRDefault="00A9591B" w:rsidP="008672E0">
      <w:pPr>
        <w:autoSpaceDE w:val="0"/>
        <w:autoSpaceDN w:val="0"/>
        <w:adjustRightInd w:val="0"/>
        <w:spacing w:after="0"/>
        <w:jc w:val="both"/>
        <w:rPr>
          <w:rFonts w:ascii="Trebuchet MS" w:hAnsi="Trebuchet MS" w:cs="Calibri"/>
        </w:rPr>
      </w:pPr>
    </w:p>
    <w:p w:rsidR="00A9591B" w:rsidRPr="00EA5AB1" w:rsidRDefault="00A9591B" w:rsidP="008672E0">
      <w:pPr>
        <w:autoSpaceDE w:val="0"/>
        <w:autoSpaceDN w:val="0"/>
        <w:adjustRightInd w:val="0"/>
        <w:spacing w:after="0"/>
        <w:jc w:val="both"/>
        <w:rPr>
          <w:rFonts w:ascii="Trebuchet MS" w:hAnsi="Trebuchet MS" w:cs="Calibri"/>
        </w:rPr>
      </w:pPr>
      <w:r w:rsidRPr="00EA5AB1">
        <w:rPr>
          <w:rFonts w:ascii="Trebuchet MS" w:hAnsi="Trebuchet MS" w:cs="Calibri"/>
        </w:rPr>
        <w:t xml:space="preserve">W przypadku gdy przedsięwzięcie </w:t>
      </w:r>
      <w:r w:rsidRPr="00EA5AB1">
        <w:rPr>
          <w:rFonts w:ascii="Trebuchet MS" w:hAnsi="Trebuchet MS" w:cs="Calibri"/>
          <w:b/>
        </w:rPr>
        <w:t>nie wymaga uzyskania zezwolenia</w:t>
      </w:r>
      <w:r w:rsidRPr="00EA5AB1">
        <w:rPr>
          <w:rFonts w:ascii="Trebuchet MS" w:hAnsi="Trebuchet MS" w:cs="Calibri"/>
        </w:rPr>
        <w:t xml:space="preserve"> na realizację inwestycji (np. nie ma podstaw prawnych do wydania pozwolenia na budowę lub zgłoszenia) lub przedsięwzięcie ma charakter nieinfrastrukturalny. W </w:t>
      </w:r>
      <w:r w:rsidR="008672E0">
        <w:rPr>
          <w:rFonts w:ascii="Trebuchet MS" w:hAnsi="Trebuchet MS" w:cs="Calibri"/>
        </w:rPr>
        <w:t>polu tekstowym należy opisać, z </w:t>
      </w:r>
      <w:r w:rsidRPr="00EA5AB1">
        <w:rPr>
          <w:rFonts w:ascii="Trebuchet MS" w:hAnsi="Trebuchet MS" w:cs="Calibri"/>
        </w:rPr>
        <w:t>jakich powodów przedsięwzięcie nie wymaga takiego zezwolenia, odnosząc się do zakresu i rodzaju przewidzianych do wykonania prac i stosownych przepisów.</w:t>
      </w:r>
    </w:p>
    <w:p w:rsidR="00A9591B" w:rsidRDefault="00A9591B" w:rsidP="008672E0">
      <w:pPr>
        <w:autoSpaceDE w:val="0"/>
        <w:autoSpaceDN w:val="0"/>
        <w:adjustRightInd w:val="0"/>
        <w:spacing w:after="0"/>
        <w:jc w:val="both"/>
        <w:rPr>
          <w:rFonts w:ascii="Trebuchet MS" w:hAnsi="Trebuchet MS" w:cs="Calibri"/>
        </w:rPr>
      </w:pPr>
    </w:p>
    <w:p w:rsidR="00A9591B" w:rsidRDefault="00A9591B" w:rsidP="008672E0">
      <w:pPr>
        <w:autoSpaceDE w:val="0"/>
        <w:autoSpaceDN w:val="0"/>
        <w:adjustRightInd w:val="0"/>
        <w:spacing w:after="0"/>
        <w:jc w:val="both"/>
        <w:rPr>
          <w:rFonts w:ascii="Calibri,Bold" w:hAnsi="Calibri,Bold" w:cs="Calibri,Bold"/>
          <w:b/>
          <w:bCs/>
        </w:rPr>
      </w:pPr>
      <w:r>
        <w:rPr>
          <w:rFonts w:ascii="Calibri,Bold" w:hAnsi="Calibri,Bold" w:cs="Calibri,Bold"/>
          <w:b/>
          <w:bCs/>
        </w:rPr>
        <w:t>Punkt A.3.2. Stosowanie dyrektywy 2011/92/WE (dyrektywy OOŚ)</w:t>
      </w:r>
    </w:p>
    <w:p w:rsidR="00A9591B" w:rsidRDefault="00A9591B" w:rsidP="008672E0">
      <w:pPr>
        <w:autoSpaceDE w:val="0"/>
        <w:autoSpaceDN w:val="0"/>
        <w:adjustRightInd w:val="0"/>
        <w:spacing w:after="0"/>
        <w:jc w:val="both"/>
        <w:rPr>
          <w:rFonts w:ascii="Calibri,Bold" w:hAnsi="Calibri,Bold" w:cs="Calibri,Bold"/>
          <w:b/>
          <w:bCs/>
        </w:rPr>
      </w:pPr>
    </w:p>
    <w:p w:rsidR="00A9591B" w:rsidRDefault="00A9591B" w:rsidP="008672E0">
      <w:pPr>
        <w:autoSpaceDE w:val="0"/>
        <w:autoSpaceDN w:val="0"/>
        <w:adjustRightInd w:val="0"/>
        <w:spacing w:after="0"/>
        <w:jc w:val="both"/>
        <w:rPr>
          <w:rFonts w:ascii="Calibri,Bold" w:hAnsi="Calibri,Bold" w:cs="Calibri,Bold"/>
          <w:b/>
          <w:bCs/>
        </w:rPr>
      </w:pPr>
      <w:r>
        <w:rPr>
          <w:rFonts w:ascii="Calibri,Bold" w:hAnsi="Calibri,Bold" w:cs="Calibri,Bold"/>
          <w:b/>
          <w:bCs/>
        </w:rPr>
        <w:t xml:space="preserve">Punkt A.3.2.1. Nie dotyczy działania 1.1. POPC. </w:t>
      </w:r>
    </w:p>
    <w:p w:rsidR="00A9591B" w:rsidRPr="00F440D9" w:rsidRDefault="00A9591B" w:rsidP="008672E0">
      <w:pPr>
        <w:autoSpaceDE w:val="0"/>
        <w:autoSpaceDN w:val="0"/>
        <w:adjustRightInd w:val="0"/>
        <w:spacing w:after="0"/>
        <w:jc w:val="both"/>
        <w:rPr>
          <w:rFonts w:ascii="Trebuchet MS" w:hAnsi="Trebuchet MS" w:cs="Calibri"/>
        </w:rPr>
      </w:pPr>
      <w:r>
        <w:rPr>
          <w:rFonts w:ascii="Calibri,Bold" w:hAnsi="Calibri,Bold" w:cs="Calibri,Bold"/>
          <w:b/>
          <w:bCs/>
        </w:rPr>
        <w:t>Obowiązek wypełnienia n</w:t>
      </w:r>
      <w:r w:rsidRPr="00F440D9">
        <w:rPr>
          <w:rFonts w:ascii="Trebuchet MS" w:hAnsi="Trebuchet MS" w:cs="Calibri,Bold"/>
          <w:b/>
          <w:bCs/>
        </w:rPr>
        <w:t>iniejsz</w:t>
      </w:r>
      <w:r>
        <w:rPr>
          <w:rFonts w:ascii="Trebuchet MS" w:hAnsi="Trebuchet MS" w:cs="Calibri,Bold"/>
          <w:b/>
          <w:bCs/>
        </w:rPr>
        <w:t>ego</w:t>
      </w:r>
      <w:r w:rsidRPr="00F440D9">
        <w:rPr>
          <w:rFonts w:ascii="Trebuchet MS" w:hAnsi="Trebuchet MS" w:cs="Calibri,Bold"/>
          <w:b/>
          <w:bCs/>
        </w:rPr>
        <w:t xml:space="preserve"> punkt</w:t>
      </w:r>
      <w:r>
        <w:rPr>
          <w:rFonts w:ascii="Trebuchet MS" w:hAnsi="Trebuchet MS" w:cs="Calibri,Bold"/>
          <w:b/>
          <w:bCs/>
        </w:rPr>
        <w:t>u</w:t>
      </w:r>
      <w:r w:rsidRPr="00F440D9">
        <w:rPr>
          <w:rFonts w:ascii="Trebuchet MS" w:hAnsi="Trebuchet MS" w:cs="Calibri,Bold"/>
          <w:b/>
          <w:bCs/>
        </w:rPr>
        <w:t xml:space="preserve"> dot</w:t>
      </w:r>
      <w:r w:rsidR="00D03189">
        <w:rPr>
          <w:rFonts w:ascii="Trebuchet MS" w:hAnsi="Trebuchet MS" w:cs="Calibri,Bold"/>
          <w:b/>
          <w:bCs/>
        </w:rPr>
        <w:t xml:space="preserve">yczy wyłącznie projektów dużych </w:t>
      </w:r>
      <w:r w:rsidR="008672E0">
        <w:rPr>
          <w:rFonts w:ascii="Trebuchet MS" w:hAnsi="Trebuchet MS" w:cs="Calibri"/>
        </w:rPr>
        <w:t>w </w:t>
      </w:r>
      <w:r w:rsidRPr="00F440D9">
        <w:rPr>
          <w:rFonts w:ascii="Trebuchet MS" w:hAnsi="Trebuchet MS" w:cs="Calibri"/>
        </w:rPr>
        <w:t>rozumieniu art. 100 rozporządzenia (UE)</w:t>
      </w:r>
      <w:r>
        <w:rPr>
          <w:rFonts w:ascii="Trebuchet MS" w:hAnsi="Trebuchet MS" w:cs="Calibri"/>
        </w:rPr>
        <w:t xml:space="preserve"> </w:t>
      </w:r>
      <w:r w:rsidRPr="00F440D9">
        <w:rPr>
          <w:rFonts w:ascii="Trebuchet MS" w:hAnsi="Trebuchet MS" w:cs="Calibri"/>
        </w:rPr>
        <w:t>nr 1303/2013</w:t>
      </w:r>
      <w:r w:rsidR="00A25DD1">
        <w:rPr>
          <w:rStyle w:val="Odwoanieprzypisudolnego"/>
          <w:rFonts w:ascii="Trebuchet MS" w:hAnsi="Trebuchet MS" w:cs="Calibri"/>
        </w:rPr>
        <w:footnoteReference w:id="1"/>
      </w:r>
      <w:r w:rsidRPr="00F440D9">
        <w:rPr>
          <w:rFonts w:ascii="Trebuchet MS" w:hAnsi="Trebuchet MS" w:cs="Calibri"/>
        </w:rPr>
        <w:t>.</w:t>
      </w:r>
      <w:r>
        <w:rPr>
          <w:rFonts w:ascii="Trebuchet MS" w:hAnsi="Trebuchet MS" w:cs="Calibri"/>
        </w:rPr>
        <w:t>)</w:t>
      </w:r>
    </w:p>
    <w:p w:rsidR="00A9591B" w:rsidRPr="00F440D9" w:rsidRDefault="00A9591B" w:rsidP="008672E0">
      <w:pPr>
        <w:autoSpaceDE w:val="0"/>
        <w:autoSpaceDN w:val="0"/>
        <w:adjustRightInd w:val="0"/>
        <w:spacing w:after="0"/>
        <w:jc w:val="both"/>
        <w:rPr>
          <w:rFonts w:ascii="Trebuchet MS" w:hAnsi="Trebuchet MS" w:cs="Calibri"/>
        </w:rPr>
      </w:pPr>
      <w:r w:rsidRPr="00F440D9">
        <w:rPr>
          <w:rFonts w:ascii="Trebuchet MS" w:hAnsi="Trebuchet MS" w:cs="Calibri"/>
        </w:rPr>
        <w:t>Wypełnienie warunku wstępnego dotyczącego przepisów z zakresu oceny oddziaływania na</w:t>
      </w:r>
      <w:r w:rsidR="00D03189">
        <w:rPr>
          <w:rFonts w:ascii="Trebuchet MS" w:hAnsi="Trebuchet MS" w:cs="Calibri"/>
        </w:rPr>
        <w:t xml:space="preserve"> </w:t>
      </w:r>
      <w:r w:rsidRPr="00F440D9">
        <w:rPr>
          <w:rFonts w:ascii="Trebuchet MS" w:hAnsi="Trebuchet MS" w:cs="Calibri"/>
        </w:rPr>
        <w:t>środowisko polega na zapewnieniu pełnej zgodności prawa krajowego w tym temacie</w:t>
      </w:r>
      <w:r w:rsidR="00D03189">
        <w:rPr>
          <w:rFonts w:ascii="Trebuchet MS" w:hAnsi="Trebuchet MS" w:cs="Calibri"/>
        </w:rPr>
        <w:t xml:space="preserve"> z </w:t>
      </w:r>
      <w:r w:rsidRPr="00F440D9">
        <w:rPr>
          <w:rFonts w:ascii="Trebuchet MS" w:hAnsi="Trebuchet MS" w:cs="Calibri"/>
        </w:rPr>
        <w:t xml:space="preserve">dyrektywami unijnymi. </w:t>
      </w:r>
    </w:p>
    <w:p w:rsidR="00A9591B" w:rsidRDefault="00A9591B" w:rsidP="008672E0">
      <w:pPr>
        <w:autoSpaceDE w:val="0"/>
        <w:autoSpaceDN w:val="0"/>
        <w:adjustRightInd w:val="0"/>
        <w:spacing w:after="0" w:line="240" w:lineRule="auto"/>
        <w:jc w:val="both"/>
        <w:rPr>
          <w:rFonts w:ascii="Calibri,Bold" w:hAnsi="Calibri,Bold" w:cs="Calibri,Bold"/>
          <w:b/>
          <w:bCs/>
        </w:rPr>
      </w:pPr>
      <w:r>
        <w:rPr>
          <w:rFonts w:ascii="Calibri,Bold" w:hAnsi="Calibri,Bold" w:cs="Calibri,Bold"/>
          <w:b/>
          <w:bCs/>
        </w:rPr>
        <w:t>Dla projektów innych niż projekty duże w rozumieniu rozporządzenia (UE) 1303/2013 pole tekstowe należy zostawić puste.</w:t>
      </w:r>
    </w:p>
    <w:p w:rsidR="00A9591B" w:rsidRDefault="00A9591B" w:rsidP="008672E0">
      <w:pPr>
        <w:autoSpaceDE w:val="0"/>
        <w:autoSpaceDN w:val="0"/>
        <w:adjustRightInd w:val="0"/>
        <w:spacing w:after="0"/>
        <w:jc w:val="both"/>
        <w:rPr>
          <w:rFonts w:ascii="Calibri,Bold" w:hAnsi="Calibri,Bold" w:cs="Calibri,Bold"/>
          <w:b/>
          <w:bCs/>
        </w:rPr>
      </w:pPr>
    </w:p>
    <w:p w:rsidR="00A9591B" w:rsidRDefault="00A9591B" w:rsidP="008672E0">
      <w:pPr>
        <w:autoSpaceDE w:val="0"/>
        <w:autoSpaceDN w:val="0"/>
        <w:adjustRightInd w:val="0"/>
        <w:spacing w:after="0"/>
        <w:jc w:val="both"/>
        <w:rPr>
          <w:rFonts w:ascii="Calibri,Bold" w:hAnsi="Calibri,Bold" w:cs="Calibri,Bold"/>
          <w:b/>
          <w:bCs/>
        </w:rPr>
      </w:pPr>
    </w:p>
    <w:p w:rsidR="00A9591B" w:rsidRDefault="00A9591B" w:rsidP="008672E0">
      <w:pPr>
        <w:autoSpaceDE w:val="0"/>
        <w:autoSpaceDN w:val="0"/>
        <w:adjustRightInd w:val="0"/>
        <w:spacing w:after="0"/>
        <w:jc w:val="both"/>
        <w:rPr>
          <w:rFonts w:ascii="Trebuchet MS" w:hAnsi="Trebuchet MS" w:cs="Calibri"/>
        </w:rPr>
      </w:pPr>
      <w:r>
        <w:rPr>
          <w:rFonts w:ascii="Calibri,Bold" w:hAnsi="Calibri,Bold" w:cs="Calibri,Bold"/>
          <w:b/>
          <w:bCs/>
        </w:rPr>
        <w:t>Punkt A.3.2.2.</w:t>
      </w:r>
      <w:r w:rsidRPr="00E20E1B">
        <w:rPr>
          <w:rFonts w:ascii="Trebuchet MS" w:hAnsi="Trebuchet MS" w:cs="Calibri"/>
        </w:rPr>
        <w:t xml:space="preserve"> W przypadku, gdy przedsięwzięcie jest wymienione w aneksie I dyrektywy OOŚ, należy załączyć</w:t>
      </w:r>
      <w:r w:rsidR="00D546CF">
        <w:rPr>
          <w:rFonts w:ascii="Trebuchet MS" w:hAnsi="Trebuchet MS" w:cs="Calibri"/>
        </w:rPr>
        <w:t xml:space="preserve"> poniższe dokumenty</w:t>
      </w:r>
      <w:r>
        <w:rPr>
          <w:rFonts w:ascii="Trebuchet MS" w:hAnsi="Trebuchet MS" w:cs="Calibri"/>
        </w:rPr>
        <w:t>:</w:t>
      </w:r>
    </w:p>
    <w:p w:rsidR="00D92C69" w:rsidRDefault="00D92C69" w:rsidP="008672E0">
      <w:pPr>
        <w:autoSpaceDE w:val="0"/>
        <w:autoSpaceDN w:val="0"/>
        <w:adjustRightInd w:val="0"/>
        <w:spacing w:after="0"/>
        <w:jc w:val="both"/>
        <w:rPr>
          <w:rFonts w:ascii="Trebuchet MS" w:hAnsi="Trebuchet MS" w:cs="Calibri"/>
        </w:rPr>
      </w:pPr>
    </w:p>
    <w:p w:rsidR="00A9591B" w:rsidRPr="002A729C" w:rsidRDefault="00D92C69" w:rsidP="008672E0">
      <w:pPr>
        <w:pStyle w:val="Akapitzlist"/>
        <w:numPr>
          <w:ilvl w:val="0"/>
          <w:numId w:val="1"/>
        </w:numPr>
        <w:autoSpaceDE w:val="0"/>
        <w:autoSpaceDN w:val="0"/>
        <w:adjustRightInd w:val="0"/>
        <w:spacing w:after="0"/>
        <w:jc w:val="both"/>
        <w:rPr>
          <w:rFonts w:ascii="Trebuchet MS" w:hAnsi="Trebuchet MS" w:cs="Calibri"/>
        </w:rPr>
      </w:pPr>
      <w:r w:rsidRPr="002A729C">
        <w:rPr>
          <w:rFonts w:ascii="Trebuchet MS" w:hAnsi="Trebuchet MS" w:cs="Calibri"/>
        </w:rPr>
        <w:t>wniosek o wydanie decyzji o środowiskowych uwarunkowaniach zgody na realizację przedsięwzięcia (DSU);</w:t>
      </w:r>
    </w:p>
    <w:p w:rsidR="00D92C69" w:rsidRDefault="00D92C69" w:rsidP="008672E0">
      <w:pPr>
        <w:pStyle w:val="Akapitzlist"/>
        <w:numPr>
          <w:ilvl w:val="0"/>
          <w:numId w:val="1"/>
        </w:numPr>
        <w:autoSpaceDE w:val="0"/>
        <w:autoSpaceDN w:val="0"/>
        <w:adjustRightInd w:val="0"/>
        <w:spacing w:after="0"/>
        <w:jc w:val="both"/>
        <w:rPr>
          <w:rFonts w:ascii="Trebuchet MS" w:hAnsi="Trebuchet MS" w:cs="Calibri"/>
        </w:rPr>
      </w:pPr>
      <w:r>
        <w:rPr>
          <w:rFonts w:ascii="Trebuchet MS" w:hAnsi="Trebuchet MS" w:cs="Calibri"/>
        </w:rPr>
        <w:t>w przypadku gdy występowano o ustalenie zakresu raportu OOŚ – wniosek o ustalenie zakresu raportu OOS wraz z kartą informacyjną przedsięwzięcia, opinie organów współuczestniczących w postępowaniu dotyczące zakresy raportu OOS oraz postanowienie ustalające zakres raportu OOŚ wydane przez organ prowadzący postępowanie;</w:t>
      </w:r>
    </w:p>
    <w:p w:rsidR="00D92C69" w:rsidRDefault="00D92C69" w:rsidP="008672E0">
      <w:pPr>
        <w:pStyle w:val="Akapitzlist"/>
        <w:numPr>
          <w:ilvl w:val="0"/>
          <w:numId w:val="1"/>
        </w:numPr>
        <w:autoSpaceDE w:val="0"/>
        <w:autoSpaceDN w:val="0"/>
        <w:adjustRightInd w:val="0"/>
        <w:spacing w:after="0"/>
        <w:jc w:val="both"/>
        <w:rPr>
          <w:rFonts w:ascii="Trebuchet MS" w:hAnsi="Trebuchet MS" w:cs="Calibri"/>
        </w:rPr>
      </w:pPr>
      <w:r>
        <w:rPr>
          <w:rFonts w:ascii="Trebuchet MS" w:hAnsi="Trebuchet MS" w:cs="Calibri"/>
        </w:rPr>
        <w:t>e</w:t>
      </w:r>
      <w:r w:rsidR="002A729C">
        <w:rPr>
          <w:rFonts w:ascii="Trebuchet MS" w:hAnsi="Trebuchet MS" w:cs="Calibri"/>
        </w:rPr>
        <w:t>lektroniczna, ostateczna wersja raportu OOŚ wraz z jego streszczeniem,</w:t>
      </w:r>
    </w:p>
    <w:p w:rsidR="002A729C" w:rsidRDefault="002A729C" w:rsidP="008672E0">
      <w:pPr>
        <w:pStyle w:val="Akapitzlist"/>
        <w:numPr>
          <w:ilvl w:val="0"/>
          <w:numId w:val="1"/>
        </w:numPr>
        <w:autoSpaceDE w:val="0"/>
        <w:autoSpaceDN w:val="0"/>
        <w:adjustRightInd w:val="0"/>
        <w:spacing w:after="0"/>
        <w:jc w:val="both"/>
        <w:rPr>
          <w:rFonts w:ascii="Trebuchet MS" w:hAnsi="Trebuchet MS" w:cs="Calibri"/>
        </w:rPr>
      </w:pPr>
      <w:r>
        <w:rPr>
          <w:rFonts w:ascii="Trebuchet MS" w:hAnsi="Trebuchet MS" w:cs="Calibri"/>
        </w:rPr>
        <w:lastRenderedPageBreak/>
        <w:t>opinie i uzgodnienia organów współuczestniczących w postępowania na temat warunków realizacji przedsięwzięcia;</w:t>
      </w:r>
    </w:p>
    <w:p w:rsidR="002A729C" w:rsidRDefault="002A729C" w:rsidP="008672E0">
      <w:pPr>
        <w:pStyle w:val="Akapitzlist"/>
        <w:numPr>
          <w:ilvl w:val="0"/>
          <w:numId w:val="1"/>
        </w:numPr>
        <w:autoSpaceDE w:val="0"/>
        <w:autoSpaceDN w:val="0"/>
        <w:adjustRightInd w:val="0"/>
        <w:spacing w:after="0"/>
        <w:jc w:val="both"/>
        <w:rPr>
          <w:rFonts w:ascii="Trebuchet MS" w:hAnsi="Trebuchet MS" w:cs="Calibri"/>
        </w:rPr>
      </w:pPr>
      <w:r>
        <w:rPr>
          <w:rFonts w:ascii="Trebuchet MS" w:hAnsi="Trebuchet MS" w:cs="Calibri"/>
        </w:rPr>
        <w:t>dokumenty potwierdzające właściwe  zape</w:t>
      </w:r>
      <w:r w:rsidR="008672E0">
        <w:rPr>
          <w:rFonts w:ascii="Trebuchet MS" w:hAnsi="Trebuchet MS" w:cs="Calibri"/>
        </w:rPr>
        <w:t>wnienie udziału społeczeństwa z </w:t>
      </w:r>
      <w:r>
        <w:rPr>
          <w:rFonts w:ascii="Trebuchet MS" w:hAnsi="Trebuchet MS" w:cs="Calibri"/>
        </w:rPr>
        <w:t>dowodami podania informacji na ten temat do publicznej wiadomości na minimum 21 pełnych dni;</w:t>
      </w:r>
    </w:p>
    <w:p w:rsidR="002A729C" w:rsidRDefault="002A729C" w:rsidP="008672E0">
      <w:pPr>
        <w:pStyle w:val="Akapitzlist"/>
        <w:numPr>
          <w:ilvl w:val="0"/>
          <w:numId w:val="1"/>
        </w:numPr>
        <w:autoSpaceDE w:val="0"/>
        <w:autoSpaceDN w:val="0"/>
        <w:adjustRightInd w:val="0"/>
        <w:spacing w:after="0"/>
        <w:jc w:val="both"/>
        <w:rPr>
          <w:rFonts w:ascii="Trebuchet MS" w:hAnsi="Trebuchet MS" w:cs="Calibri"/>
        </w:rPr>
      </w:pPr>
      <w:r>
        <w:rPr>
          <w:rFonts w:ascii="Trebuchet MS" w:hAnsi="Trebuchet MS" w:cs="Calibri"/>
        </w:rPr>
        <w:t>protokół z rozprawy administracyjnej (jeśli była przeprowadzona);</w:t>
      </w:r>
    </w:p>
    <w:p w:rsidR="002A729C" w:rsidRDefault="002A729C" w:rsidP="008672E0">
      <w:pPr>
        <w:pStyle w:val="Akapitzlist"/>
        <w:numPr>
          <w:ilvl w:val="0"/>
          <w:numId w:val="1"/>
        </w:numPr>
        <w:autoSpaceDE w:val="0"/>
        <w:autoSpaceDN w:val="0"/>
        <w:adjustRightInd w:val="0"/>
        <w:spacing w:after="0"/>
        <w:jc w:val="both"/>
        <w:rPr>
          <w:rFonts w:ascii="Trebuchet MS" w:hAnsi="Trebuchet MS" w:cs="Calibri"/>
        </w:rPr>
      </w:pPr>
      <w:r>
        <w:rPr>
          <w:rFonts w:ascii="Trebuchet MS" w:hAnsi="Trebuchet MS" w:cs="Calibri"/>
        </w:rPr>
        <w:t>inne pisma (uzupełnienia, wyjaśnienia) wytworzone i otrzymane w trakcie trwania postępowania (jeśli występują);</w:t>
      </w:r>
    </w:p>
    <w:p w:rsidR="002A729C" w:rsidRDefault="002A729C" w:rsidP="008672E0">
      <w:pPr>
        <w:pStyle w:val="Akapitzlist"/>
        <w:numPr>
          <w:ilvl w:val="0"/>
          <w:numId w:val="1"/>
        </w:numPr>
        <w:autoSpaceDE w:val="0"/>
        <w:autoSpaceDN w:val="0"/>
        <w:adjustRightInd w:val="0"/>
        <w:spacing w:after="0"/>
        <w:jc w:val="both"/>
        <w:rPr>
          <w:rFonts w:ascii="Trebuchet MS" w:hAnsi="Trebuchet MS" w:cs="Calibri"/>
        </w:rPr>
      </w:pPr>
      <w:r>
        <w:rPr>
          <w:rFonts w:ascii="Trebuchet MS" w:hAnsi="Trebuchet MS" w:cs="Calibri"/>
        </w:rPr>
        <w:t>ostateczna DSU wraz z załącznikiem;</w:t>
      </w:r>
    </w:p>
    <w:p w:rsidR="002A729C" w:rsidRDefault="002A729C" w:rsidP="008672E0">
      <w:pPr>
        <w:pStyle w:val="Akapitzlist"/>
        <w:numPr>
          <w:ilvl w:val="0"/>
          <w:numId w:val="1"/>
        </w:numPr>
        <w:autoSpaceDE w:val="0"/>
        <w:autoSpaceDN w:val="0"/>
        <w:adjustRightInd w:val="0"/>
        <w:spacing w:after="0"/>
        <w:jc w:val="both"/>
        <w:rPr>
          <w:rFonts w:ascii="Trebuchet MS" w:hAnsi="Trebuchet MS" w:cs="Calibri"/>
        </w:rPr>
      </w:pPr>
      <w:r>
        <w:rPr>
          <w:rFonts w:ascii="Trebuchet MS" w:hAnsi="Trebuchet MS" w:cs="Calibri"/>
        </w:rPr>
        <w:t>dokumenty potwierdzające podanie do publicznej wiadomości informacji o wydanej DSU;</w:t>
      </w:r>
    </w:p>
    <w:p w:rsidR="002A729C" w:rsidRDefault="002A729C" w:rsidP="008672E0">
      <w:pPr>
        <w:pStyle w:val="Akapitzlist"/>
        <w:numPr>
          <w:ilvl w:val="0"/>
          <w:numId w:val="1"/>
        </w:numPr>
        <w:autoSpaceDE w:val="0"/>
        <w:autoSpaceDN w:val="0"/>
        <w:adjustRightInd w:val="0"/>
        <w:spacing w:after="0"/>
        <w:jc w:val="both"/>
        <w:rPr>
          <w:rFonts w:ascii="Trebuchet MS" w:hAnsi="Trebuchet MS" w:cs="Calibri"/>
        </w:rPr>
      </w:pPr>
      <w:r>
        <w:rPr>
          <w:rFonts w:ascii="Trebuchet MS" w:hAnsi="Trebuchet MS" w:cs="Calibri"/>
        </w:rPr>
        <w:t>dowody umieszczenia informacji o poszczególnych etapach postępowania w sprawie wydania DSU w publicznie dostępnym wykazie danych o środowisku;</w:t>
      </w:r>
    </w:p>
    <w:p w:rsidR="00FB1749" w:rsidRDefault="00FB1749" w:rsidP="008672E0">
      <w:pPr>
        <w:pStyle w:val="Akapitzlist"/>
        <w:numPr>
          <w:ilvl w:val="0"/>
          <w:numId w:val="1"/>
        </w:numPr>
        <w:autoSpaceDE w:val="0"/>
        <w:autoSpaceDN w:val="0"/>
        <w:adjustRightInd w:val="0"/>
        <w:spacing w:after="0"/>
        <w:jc w:val="both"/>
        <w:rPr>
          <w:rFonts w:ascii="Trebuchet MS" w:hAnsi="Trebuchet MS" w:cs="Calibri"/>
        </w:rPr>
      </w:pPr>
      <w:r>
        <w:rPr>
          <w:rFonts w:ascii="Trebuchet MS" w:hAnsi="Trebuchet MS" w:cs="Calibri"/>
        </w:rPr>
        <w:t>Informacja o zakresie przeprowadzonej procedury OOŚ</w:t>
      </w:r>
      <w:r w:rsidR="00320B97">
        <w:rPr>
          <w:rFonts w:ascii="Trebuchet MS" w:hAnsi="Trebuchet MS" w:cs="Calibri"/>
        </w:rPr>
        <w:t xml:space="preserve"> (Formularz w zakresie OOŚ);</w:t>
      </w:r>
    </w:p>
    <w:p w:rsidR="00FB1749" w:rsidRDefault="00FB1749" w:rsidP="008672E0">
      <w:pPr>
        <w:pStyle w:val="Akapitzlist"/>
        <w:numPr>
          <w:ilvl w:val="0"/>
          <w:numId w:val="1"/>
        </w:numPr>
        <w:autoSpaceDE w:val="0"/>
        <w:autoSpaceDN w:val="0"/>
        <w:adjustRightInd w:val="0"/>
        <w:spacing w:after="0"/>
        <w:jc w:val="both"/>
        <w:rPr>
          <w:rFonts w:ascii="Trebuchet MS" w:hAnsi="Trebuchet MS" w:cs="Calibri"/>
        </w:rPr>
      </w:pPr>
      <w:r>
        <w:rPr>
          <w:rFonts w:ascii="Trebuchet MS" w:hAnsi="Trebuchet MS" w:cs="Calibri"/>
        </w:rPr>
        <w:t>Zaświadczenie Natura 2000 wraz z mapą najbliżej położonych obszarów Natura 2000 i informacją o przedsięwzięciu, będącą podstawą wydania zaświadczenia;</w:t>
      </w:r>
    </w:p>
    <w:p w:rsidR="00FB1749" w:rsidRDefault="00FB1749" w:rsidP="008672E0">
      <w:pPr>
        <w:pStyle w:val="Akapitzlist"/>
        <w:numPr>
          <w:ilvl w:val="0"/>
          <w:numId w:val="1"/>
        </w:numPr>
        <w:autoSpaceDE w:val="0"/>
        <w:autoSpaceDN w:val="0"/>
        <w:adjustRightInd w:val="0"/>
        <w:spacing w:after="0"/>
        <w:jc w:val="both"/>
        <w:rPr>
          <w:rFonts w:ascii="Trebuchet MS" w:hAnsi="Trebuchet MS" w:cs="Calibri"/>
        </w:rPr>
      </w:pPr>
      <w:r>
        <w:rPr>
          <w:rFonts w:ascii="Trebuchet MS" w:hAnsi="Trebuchet MS" w:cs="Calibri"/>
        </w:rPr>
        <w:t>Oświadczenie o sprawozdawczości do GDOŚ (jeśli dotyczy)</w:t>
      </w:r>
      <w:r w:rsidR="00320B97">
        <w:rPr>
          <w:rFonts w:ascii="Trebuchet MS" w:hAnsi="Trebuchet MS" w:cs="Calibri"/>
        </w:rPr>
        <w:t>;</w:t>
      </w:r>
    </w:p>
    <w:p w:rsidR="002A729C" w:rsidRDefault="00FB1749" w:rsidP="008672E0">
      <w:pPr>
        <w:pStyle w:val="Akapitzlist"/>
        <w:numPr>
          <w:ilvl w:val="0"/>
          <w:numId w:val="1"/>
        </w:numPr>
        <w:autoSpaceDE w:val="0"/>
        <w:autoSpaceDN w:val="0"/>
        <w:adjustRightInd w:val="0"/>
        <w:spacing w:after="0"/>
        <w:jc w:val="both"/>
        <w:rPr>
          <w:rFonts w:ascii="Trebuchet MS" w:hAnsi="Trebuchet MS" w:cs="Calibri"/>
        </w:rPr>
      </w:pPr>
      <w:r>
        <w:rPr>
          <w:rFonts w:ascii="Trebuchet MS" w:hAnsi="Trebuchet MS" w:cs="Calibri"/>
        </w:rPr>
        <w:t>Zaświadczenie RDW (zaświadczenie organu odpowiedzialnego za gospodarkę wodną) wraz z kompletnym wnioskiem o jego wydanie – o ile jest wymagane</w:t>
      </w:r>
      <w:r w:rsidR="00320B97">
        <w:rPr>
          <w:rFonts w:ascii="Trebuchet MS" w:hAnsi="Trebuchet MS" w:cs="Calibri"/>
        </w:rPr>
        <w:t>.</w:t>
      </w:r>
      <w:r w:rsidR="002A729C">
        <w:rPr>
          <w:rFonts w:ascii="Trebuchet MS" w:hAnsi="Trebuchet MS" w:cs="Calibri"/>
        </w:rPr>
        <w:t xml:space="preserve"> </w:t>
      </w:r>
    </w:p>
    <w:p w:rsidR="00A9591B" w:rsidRDefault="00A9591B" w:rsidP="008672E0">
      <w:pPr>
        <w:autoSpaceDE w:val="0"/>
        <w:autoSpaceDN w:val="0"/>
        <w:adjustRightInd w:val="0"/>
        <w:spacing w:after="0"/>
        <w:jc w:val="both"/>
        <w:rPr>
          <w:rFonts w:ascii="Calibri,Bold" w:hAnsi="Calibri,Bold" w:cs="Calibri,Bold"/>
          <w:b/>
          <w:bCs/>
        </w:rPr>
      </w:pPr>
    </w:p>
    <w:p w:rsidR="00A9591B" w:rsidRPr="00116151" w:rsidRDefault="00A9591B" w:rsidP="008672E0">
      <w:pPr>
        <w:autoSpaceDE w:val="0"/>
        <w:autoSpaceDN w:val="0"/>
        <w:adjustRightInd w:val="0"/>
        <w:spacing w:after="0"/>
        <w:jc w:val="both"/>
        <w:rPr>
          <w:rFonts w:ascii="Trebuchet MS" w:hAnsi="Trebuchet MS" w:cs="Calibri,Bold"/>
          <w:b/>
          <w:bCs/>
        </w:rPr>
      </w:pPr>
      <w:r>
        <w:rPr>
          <w:rFonts w:ascii="Calibri,Bold" w:hAnsi="Calibri,Bold" w:cs="Calibri,Bold"/>
          <w:b/>
          <w:bCs/>
        </w:rPr>
        <w:t xml:space="preserve">Punkt A.3.2.3. </w:t>
      </w:r>
      <w:r w:rsidR="00DF5B92" w:rsidRPr="00116151">
        <w:rPr>
          <w:rFonts w:ascii="Trebuchet MS" w:hAnsi="Trebuchet MS" w:cs="Calibri,Bold"/>
          <w:bCs/>
        </w:rPr>
        <w:t>Dotyczy przedsięwzięć wymienionych w aneksie II dyrektywy.</w:t>
      </w:r>
    </w:p>
    <w:p w:rsidR="00A9591B" w:rsidRPr="008672E0" w:rsidRDefault="00A9591B" w:rsidP="008672E0">
      <w:pPr>
        <w:autoSpaceDE w:val="0"/>
        <w:autoSpaceDN w:val="0"/>
        <w:adjustRightInd w:val="0"/>
        <w:spacing w:after="0"/>
        <w:jc w:val="both"/>
        <w:rPr>
          <w:rFonts w:ascii="Trebuchet MS" w:hAnsi="Trebuchet MS" w:cs="Calibri"/>
        </w:rPr>
      </w:pPr>
      <w:r w:rsidRPr="00116151">
        <w:rPr>
          <w:rFonts w:ascii="Trebuchet MS" w:hAnsi="Trebuchet MS" w:cs="Calibri"/>
        </w:rPr>
        <w:t xml:space="preserve">Znak „X” przy odpowiedzi </w:t>
      </w:r>
      <w:r w:rsidRPr="00116151">
        <w:rPr>
          <w:rFonts w:ascii="Trebuchet MS" w:hAnsi="Trebuchet MS" w:cs="Calibri"/>
          <w:b/>
        </w:rPr>
        <w:t>„Tak”</w:t>
      </w:r>
      <w:r w:rsidRPr="00116151">
        <w:rPr>
          <w:rFonts w:ascii="Trebuchet MS" w:hAnsi="Trebuchet MS" w:cs="Calibri"/>
        </w:rPr>
        <w:t xml:space="preserve"> należy zaznaczyć w sytuacji, gdy dla przedsięwzięcia</w:t>
      </w:r>
      <w:r w:rsidR="008672E0">
        <w:rPr>
          <w:rFonts w:ascii="Trebuchet MS" w:hAnsi="Trebuchet MS" w:cs="Calibri"/>
        </w:rPr>
        <w:t xml:space="preserve"> </w:t>
      </w:r>
      <w:r w:rsidRPr="00116151">
        <w:rPr>
          <w:rFonts w:ascii="Trebuchet MS" w:hAnsi="Trebuchet MS" w:cs="Calibri"/>
        </w:rPr>
        <w:t>z II aneksu dyrektywy wydano postanowienie o obowiązku sporządzenia raportu OOŚ/przeprowadzenia OOŚ. W takim przypadku należy przedstawić poniższe dokumenty:</w:t>
      </w:r>
    </w:p>
    <w:p w:rsidR="00A9591B" w:rsidRDefault="00A9591B" w:rsidP="008672E0">
      <w:pPr>
        <w:autoSpaceDE w:val="0"/>
        <w:autoSpaceDN w:val="0"/>
        <w:adjustRightInd w:val="0"/>
        <w:spacing w:after="0"/>
        <w:jc w:val="both"/>
        <w:rPr>
          <w:rFonts w:ascii="Calibri,Bold" w:hAnsi="Calibri,Bold" w:cs="Calibri,Bold"/>
          <w:bCs/>
        </w:rPr>
      </w:pPr>
    </w:p>
    <w:p w:rsidR="006A02F4" w:rsidRDefault="002F4075" w:rsidP="008672E0">
      <w:pPr>
        <w:pStyle w:val="Akapitzlist"/>
        <w:numPr>
          <w:ilvl w:val="0"/>
          <w:numId w:val="1"/>
        </w:numPr>
        <w:autoSpaceDE w:val="0"/>
        <w:autoSpaceDN w:val="0"/>
        <w:adjustRightInd w:val="0"/>
        <w:spacing w:after="0"/>
        <w:jc w:val="both"/>
        <w:rPr>
          <w:rFonts w:ascii="Trebuchet MS" w:hAnsi="Trebuchet MS" w:cs="Calibri"/>
        </w:rPr>
      </w:pPr>
      <w:r>
        <w:rPr>
          <w:rFonts w:ascii="Trebuchet MS" w:hAnsi="Trebuchet MS" w:cs="Calibri"/>
        </w:rPr>
        <w:t>Wniosek o DSU</w:t>
      </w:r>
      <w:r w:rsidR="00320B97">
        <w:rPr>
          <w:rFonts w:ascii="Trebuchet MS" w:hAnsi="Trebuchet MS" w:cs="Calibri"/>
        </w:rPr>
        <w:t>;</w:t>
      </w:r>
    </w:p>
    <w:p w:rsidR="002F4075" w:rsidRDefault="002F4075" w:rsidP="008672E0">
      <w:pPr>
        <w:pStyle w:val="Akapitzlist"/>
        <w:numPr>
          <w:ilvl w:val="0"/>
          <w:numId w:val="1"/>
        </w:numPr>
        <w:autoSpaceDE w:val="0"/>
        <w:autoSpaceDN w:val="0"/>
        <w:adjustRightInd w:val="0"/>
        <w:spacing w:after="0"/>
        <w:jc w:val="both"/>
        <w:rPr>
          <w:rFonts w:ascii="Trebuchet MS" w:hAnsi="Trebuchet MS" w:cs="Calibri"/>
        </w:rPr>
      </w:pPr>
      <w:r>
        <w:rPr>
          <w:rFonts w:ascii="Trebuchet MS" w:hAnsi="Trebuchet MS" w:cs="Calibri"/>
        </w:rPr>
        <w:t>Karta informacyjna przedsięwzięcia</w:t>
      </w:r>
      <w:r w:rsidR="00320B97">
        <w:rPr>
          <w:rFonts w:ascii="Trebuchet MS" w:hAnsi="Trebuchet MS" w:cs="Calibri"/>
        </w:rPr>
        <w:t>;</w:t>
      </w:r>
    </w:p>
    <w:p w:rsidR="002F4075" w:rsidRDefault="002F4075" w:rsidP="008672E0">
      <w:pPr>
        <w:pStyle w:val="Akapitzlist"/>
        <w:numPr>
          <w:ilvl w:val="0"/>
          <w:numId w:val="1"/>
        </w:numPr>
        <w:autoSpaceDE w:val="0"/>
        <w:autoSpaceDN w:val="0"/>
        <w:adjustRightInd w:val="0"/>
        <w:spacing w:after="0"/>
        <w:jc w:val="both"/>
        <w:rPr>
          <w:rFonts w:ascii="Trebuchet MS" w:hAnsi="Trebuchet MS" w:cs="Calibri"/>
        </w:rPr>
      </w:pPr>
      <w:r>
        <w:rPr>
          <w:rFonts w:ascii="Trebuchet MS" w:hAnsi="Trebuchet MS" w:cs="Calibri"/>
        </w:rPr>
        <w:t>Opinie organów współuczestniczących w postępowaniu na temat obowiązku przeprowadzenia OOŚ</w:t>
      </w:r>
      <w:r w:rsidR="00320B97">
        <w:rPr>
          <w:rFonts w:ascii="Trebuchet MS" w:hAnsi="Trebuchet MS" w:cs="Calibri"/>
        </w:rPr>
        <w:t>;</w:t>
      </w:r>
    </w:p>
    <w:p w:rsidR="002F4075" w:rsidRDefault="002F4075" w:rsidP="008672E0">
      <w:pPr>
        <w:pStyle w:val="Akapitzlist"/>
        <w:numPr>
          <w:ilvl w:val="0"/>
          <w:numId w:val="1"/>
        </w:numPr>
        <w:autoSpaceDE w:val="0"/>
        <w:autoSpaceDN w:val="0"/>
        <w:adjustRightInd w:val="0"/>
        <w:spacing w:after="0"/>
        <w:jc w:val="both"/>
        <w:rPr>
          <w:rFonts w:ascii="Trebuchet MS" w:hAnsi="Trebuchet MS" w:cs="Calibri"/>
        </w:rPr>
      </w:pPr>
      <w:r>
        <w:rPr>
          <w:rFonts w:ascii="Trebuchet MS" w:hAnsi="Trebuchet MS" w:cs="Calibri"/>
        </w:rPr>
        <w:t>Postanowienie OOŚ</w:t>
      </w:r>
      <w:r w:rsidR="00320B97">
        <w:rPr>
          <w:rFonts w:ascii="Trebuchet MS" w:hAnsi="Trebuchet MS" w:cs="Calibri"/>
        </w:rPr>
        <w:t>;</w:t>
      </w:r>
    </w:p>
    <w:p w:rsidR="002F4075" w:rsidRDefault="002F4075" w:rsidP="008672E0">
      <w:pPr>
        <w:pStyle w:val="Akapitzlist"/>
        <w:numPr>
          <w:ilvl w:val="0"/>
          <w:numId w:val="1"/>
        </w:numPr>
        <w:autoSpaceDE w:val="0"/>
        <w:autoSpaceDN w:val="0"/>
        <w:adjustRightInd w:val="0"/>
        <w:spacing w:after="0"/>
        <w:jc w:val="both"/>
        <w:rPr>
          <w:rFonts w:ascii="Trebuchet MS" w:hAnsi="Trebuchet MS" w:cs="Calibri"/>
        </w:rPr>
      </w:pPr>
      <w:r>
        <w:rPr>
          <w:rFonts w:ascii="Trebuchet MS" w:hAnsi="Trebuchet MS" w:cs="Calibri"/>
        </w:rPr>
        <w:t>elektroniczna, ostateczna wersja raportu OOŚ wraz z jego streszczeniem</w:t>
      </w:r>
      <w:r w:rsidR="00320B97">
        <w:rPr>
          <w:rFonts w:ascii="Trebuchet MS" w:hAnsi="Trebuchet MS" w:cs="Calibri"/>
        </w:rPr>
        <w:t>;</w:t>
      </w:r>
    </w:p>
    <w:p w:rsidR="002F4075" w:rsidRDefault="002F4075" w:rsidP="008672E0">
      <w:pPr>
        <w:pStyle w:val="Akapitzlist"/>
        <w:numPr>
          <w:ilvl w:val="0"/>
          <w:numId w:val="1"/>
        </w:numPr>
        <w:autoSpaceDE w:val="0"/>
        <w:autoSpaceDN w:val="0"/>
        <w:adjustRightInd w:val="0"/>
        <w:spacing w:after="0"/>
        <w:jc w:val="both"/>
        <w:rPr>
          <w:rFonts w:ascii="Trebuchet MS" w:hAnsi="Trebuchet MS" w:cs="Calibri"/>
        </w:rPr>
      </w:pPr>
      <w:r>
        <w:rPr>
          <w:rFonts w:ascii="Trebuchet MS" w:hAnsi="Trebuchet MS" w:cs="Calibri"/>
        </w:rPr>
        <w:t>opinie i uzgodnienia organów współuczestniczących w postępowaniu na temat warunków realizacji przedsięwzięcia</w:t>
      </w:r>
      <w:r w:rsidR="00320B97">
        <w:rPr>
          <w:rFonts w:ascii="Trebuchet MS" w:hAnsi="Trebuchet MS" w:cs="Calibri"/>
        </w:rPr>
        <w:t>;</w:t>
      </w:r>
    </w:p>
    <w:p w:rsidR="002F4075" w:rsidRDefault="002F4075" w:rsidP="008672E0">
      <w:pPr>
        <w:pStyle w:val="Akapitzlist"/>
        <w:numPr>
          <w:ilvl w:val="0"/>
          <w:numId w:val="1"/>
        </w:numPr>
        <w:autoSpaceDE w:val="0"/>
        <w:autoSpaceDN w:val="0"/>
        <w:adjustRightInd w:val="0"/>
        <w:spacing w:after="0"/>
        <w:jc w:val="both"/>
        <w:rPr>
          <w:rFonts w:ascii="Trebuchet MS" w:hAnsi="Trebuchet MS" w:cs="Calibri"/>
        </w:rPr>
      </w:pPr>
      <w:r>
        <w:rPr>
          <w:rFonts w:ascii="Trebuchet MS" w:hAnsi="Trebuchet MS" w:cs="Calibri"/>
        </w:rPr>
        <w:t>dokumenty potwierdzające właściwe zapewnienie udziału społeczeństwa z dowodami podania informacji na ten temat do publicznej wiadomości na minimum 21 pełnych dni;</w:t>
      </w:r>
    </w:p>
    <w:p w:rsidR="002F4075" w:rsidRDefault="002F4075" w:rsidP="008672E0">
      <w:pPr>
        <w:pStyle w:val="Akapitzlist"/>
        <w:numPr>
          <w:ilvl w:val="0"/>
          <w:numId w:val="1"/>
        </w:numPr>
        <w:autoSpaceDE w:val="0"/>
        <w:autoSpaceDN w:val="0"/>
        <w:adjustRightInd w:val="0"/>
        <w:spacing w:after="0"/>
        <w:jc w:val="both"/>
        <w:rPr>
          <w:rFonts w:ascii="Trebuchet MS" w:hAnsi="Trebuchet MS" w:cs="Calibri"/>
        </w:rPr>
      </w:pPr>
      <w:r>
        <w:rPr>
          <w:rFonts w:ascii="Trebuchet MS" w:hAnsi="Trebuchet MS" w:cs="Calibri"/>
        </w:rPr>
        <w:t>protokół z rozprawy administracyjnej (jeśli była przeprowadzona);</w:t>
      </w:r>
    </w:p>
    <w:p w:rsidR="002F4075" w:rsidRDefault="002F4075" w:rsidP="008672E0">
      <w:pPr>
        <w:pStyle w:val="Akapitzlist"/>
        <w:numPr>
          <w:ilvl w:val="0"/>
          <w:numId w:val="1"/>
        </w:numPr>
        <w:autoSpaceDE w:val="0"/>
        <w:autoSpaceDN w:val="0"/>
        <w:adjustRightInd w:val="0"/>
        <w:spacing w:after="0"/>
        <w:jc w:val="both"/>
        <w:rPr>
          <w:rFonts w:ascii="Trebuchet MS" w:hAnsi="Trebuchet MS" w:cs="Calibri"/>
        </w:rPr>
      </w:pPr>
      <w:r>
        <w:rPr>
          <w:rFonts w:ascii="Trebuchet MS" w:hAnsi="Trebuchet MS" w:cs="Calibri"/>
        </w:rPr>
        <w:t>inne pisma (uzupełnienia, wyjaśnienia) wytworzone i otrzymane w trakcie trwania postępowania (jeśli występują);</w:t>
      </w:r>
    </w:p>
    <w:p w:rsidR="002F4075" w:rsidRDefault="002F4075" w:rsidP="008672E0">
      <w:pPr>
        <w:pStyle w:val="Akapitzlist"/>
        <w:numPr>
          <w:ilvl w:val="0"/>
          <w:numId w:val="1"/>
        </w:numPr>
        <w:autoSpaceDE w:val="0"/>
        <w:autoSpaceDN w:val="0"/>
        <w:adjustRightInd w:val="0"/>
        <w:spacing w:after="0"/>
        <w:jc w:val="both"/>
        <w:rPr>
          <w:rFonts w:ascii="Trebuchet MS" w:hAnsi="Trebuchet MS" w:cs="Calibri"/>
        </w:rPr>
      </w:pPr>
      <w:r>
        <w:rPr>
          <w:rFonts w:ascii="Trebuchet MS" w:hAnsi="Trebuchet MS" w:cs="Calibri"/>
        </w:rPr>
        <w:t>ostateczna DSU wraz z załącznikiem;</w:t>
      </w:r>
    </w:p>
    <w:p w:rsidR="002F4075" w:rsidRDefault="002F4075" w:rsidP="008672E0">
      <w:pPr>
        <w:pStyle w:val="Akapitzlist"/>
        <w:numPr>
          <w:ilvl w:val="0"/>
          <w:numId w:val="1"/>
        </w:numPr>
        <w:autoSpaceDE w:val="0"/>
        <w:autoSpaceDN w:val="0"/>
        <w:adjustRightInd w:val="0"/>
        <w:spacing w:after="0"/>
        <w:jc w:val="both"/>
        <w:rPr>
          <w:rFonts w:ascii="Trebuchet MS" w:hAnsi="Trebuchet MS" w:cs="Calibri"/>
        </w:rPr>
      </w:pPr>
      <w:r>
        <w:rPr>
          <w:rFonts w:ascii="Trebuchet MS" w:hAnsi="Trebuchet MS" w:cs="Calibri"/>
        </w:rPr>
        <w:t>dokumenty potwierdzające podanie do publicznej wiadomości informacji o wydanej DSU;</w:t>
      </w:r>
    </w:p>
    <w:p w:rsidR="002F4075" w:rsidRDefault="002F4075" w:rsidP="008672E0">
      <w:pPr>
        <w:pStyle w:val="Akapitzlist"/>
        <w:numPr>
          <w:ilvl w:val="0"/>
          <w:numId w:val="1"/>
        </w:numPr>
        <w:autoSpaceDE w:val="0"/>
        <w:autoSpaceDN w:val="0"/>
        <w:adjustRightInd w:val="0"/>
        <w:spacing w:after="0"/>
        <w:jc w:val="both"/>
        <w:rPr>
          <w:rFonts w:ascii="Trebuchet MS" w:hAnsi="Trebuchet MS" w:cs="Calibri"/>
        </w:rPr>
      </w:pPr>
      <w:r>
        <w:rPr>
          <w:rFonts w:ascii="Trebuchet MS" w:hAnsi="Trebuchet MS" w:cs="Calibri"/>
        </w:rPr>
        <w:t>dowody umieszczenia informacji o poszczególnych etapach postępowania w sprawie wydania DSU w publicznie dostępnym wykazie danych o środowisku;</w:t>
      </w:r>
    </w:p>
    <w:p w:rsidR="002F4075" w:rsidRDefault="002F4075" w:rsidP="008672E0">
      <w:pPr>
        <w:pStyle w:val="Akapitzlist"/>
        <w:numPr>
          <w:ilvl w:val="0"/>
          <w:numId w:val="1"/>
        </w:numPr>
        <w:autoSpaceDE w:val="0"/>
        <w:autoSpaceDN w:val="0"/>
        <w:adjustRightInd w:val="0"/>
        <w:spacing w:after="0"/>
        <w:jc w:val="both"/>
        <w:rPr>
          <w:rFonts w:ascii="Trebuchet MS" w:hAnsi="Trebuchet MS" w:cs="Calibri"/>
        </w:rPr>
      </w:pPr>
      <w:r>
        <w:rPr>
          <w:rFonts w:ascii="Trebuchet MS" w:hAnsi="Trebuchet MS" w:cs="Calibri"/>
        </w:rPr>
        <w:t xml:space="preserve">Informacja o zakresie przeprowadzonej procedury OOŚ </w:t>
      </w:r>
      <w:r w:rsidR="00320B97">
        <w:rPr>
          <w:rFonts w:ascii="Trebuchet MS" w:hAnsi="Trebuchet MS" w:cs="Calibri"/>
        </w:rPr>
        <w:t>(Formularz w zakresie OOS);</w:t>
      </w:r>
    </w:p>
    <w:p w:rsidR="002F4075" w:rsidRDefault="002F4075" w:rsidP="008672E0">
      <w:pPr>
        <w:pStyle w:val="Akapitzlist"/>
        <w:numPr>
          <w:ilvl w:val="0"/>
          <w:numId w:val="1"/>
        </w:numPr>
        <w:autoSpaceDE w:val="0"/>
        <w:autoSpaceDN w:val="0"/>
        <w:adjustRightInd w:val="0"/>
        <w:spacing w:after="0"/>
        <w:jc w:val="both"/>
        <w:rPr>
          <w:rFonts w:ascii="Trebuchet MS" w:hAnsi="Trebuchet MS" w:cs="Calibri"/>
        </w:rPr>
      </w:pPr>
      <w:r>
        <w:rPr>
          <w:rFonts w:ascii="Trebuchet MS" w:hAnsi="Trebuchet MS" w:cs="Calibri"/>
        </w:rPr>
        <w:t>Zaświadczenie Natura 2000 wraz z mapą najbliżej położonych obszarów Natura 2000 i informacją o przedsięwzięciu, będącą podstawą wydania zaświadczenia;</w:t>
      </w:r>
    </w:p>
    <w:p w:rsidR="002F4075" w:rsidRDefault="002F4075" w:rsidP="008672E0">
      <w:pPr>
        <w:pStyle w:val="Akapitzlist"/>
        <w:numPr>
          <w:ilvl w:val="0"/>
          <w:numId w:val="1"/>
        </w:numPr>
        <w:autoSpaceDE w:val="0"/>
        <w:autoSpaceDN w:val="0"/>
        <w:adjustRightInd w:val="0"/>
        <w:spacing w:after="0"/>
        <w:jc w:val="both"/>
        <w:rPr>
          <w:rFonts w:ascii="Trebuchet MS" w:hAnsi="Trebuchet MS" w:cs="Calibri"/>
        </w:rPr>
      </w:pPr>
      <w:r>
        <w:rPr>
          <w:rFonts w:ascii="Trebuchet MS" w:hAnsi="Trebuchet MS" w:cs="Calibri"/>
        </w:rPr>
        <w:lastRenderedPageBreak/>
        <w:t>Oświadczenie o sprawozdawczości do GDOŚ (jeśli dotyczy)</w:t>
      </w:r>
      <w:r w:rsidR="00320B97">
        <w:rPr>
          <w:rFonts w:ascii="Trebuchet MS" w:hAnsi="Trebuchet MS" w:cs="Calibri"/>
        </w:rPr>
        <w:t>;</w:t>
      </w:r>
    </w:p>
    <w:p w:rsidR="002F4075" w:rsidRDefault="002F4075" w:rsidP="008672E0">
      <w:pPr>
        <w:pStyle w:val="Akapitzlist"/>
        <w:numPr>
          <w:ilvl w:val="0"/>
          <w:numId w:val="1"/>
        </w:numPr>
        <w:autoSpaceDE w:val="0"/>
        <w:autoSpaceDN w:val="0"/>
        <w:adjustRightInd w:val="0"/>
        <w:spacing w:after="0"/>
        <w:jc w:val="both"/>
        <w:rPr>
          <w:rFonts w:ascii="Trebuchet MS" w:hAnsi="Trebuchet MS" w:cs="Calibri"/>
        </w:rPr>
      </w:pPr>
      <w:r>
        <w:rPr>
          <w:rFonts w:ascii="Trebuchet MS" w:hAnsi="Trebuchet MS" w:cs="Calibri"/>
        </w:rPr>
        <w:t>Zaświadczenie RDW (zaświadczenie organu odpowiedzialnego za gospodarkę wodną) wraz z kompletnym wnioskiem o jego wydanie – o ile jest wymagane</w:t>
      </w:r>
      <w:r w:rsidR="00320B97">
        <w:rPr>
          <w:rFonts w:ascii="Trebuchet MS" w:hAnsi="Trebuchet MS" w:cs="Calibri"/>
        </w:rPr>
        <w:t>.</w:t>
      </w:r>
      <w:r>
        <w:rPr>
          <w:rFonts w:ascii="Trebuchet MS" w:hAnsi="Trebuchet MS" w:cs="Calibri"/>
        </w:rPr>
        <w:t xml:space="preserve"> </w:t>
      </w:r>
    </w:p>
    <w:p w:rsidR="002F4075" w:rsidRDefault="002F4075" w:rsidP="008672E0">
      <w:pPr>
        <w:pStyle w:val="Akapitzlist"/>
        <w:autoSpaceDE w:val="0"/>
        <w:autoSpaceDN w:val="0"/>
        <w:adjustRightInd w:val="0"/>
        <w:spacing w:after="0"/>
        <w:jc w:val="both"/>
        <w:rPr>
          <w:rFonts w:ascii="Trebuchet MS" w:hAnsi="Trebuchet MS" w:cs="Calibri"/>
        </w:rPr>
      </w:pPr>
    </w:p>
    <w:p w:rsidR="00A9591B" w:rsidRDefault="00A9591B" w:rsidP="008672E0">
      <w:pPr>
        <w:autoSpaceDE w:val="0"/>
        <w:autoSpaceDN w:val="0"/>
        <w:adjustRightInd w:val="0"/>
        <w:spacing w:after="0"/>
        <w:jc w:val="both"/>
        <w:rPr>
          <w:rFonts w:ascii="Trebuchet MS" w:hAnsi="Trebuchet MS" w:cs="Calibri"/>
        </w:rPr>
      </w:pPr>
      <w:r w:rsidRPr="00D34C7B">
        <w:rPr>
          <w:rFonts w:ascii="Trebuchet MS" w:hAnsi="Trebuchet MS" w:cs="Calibri"/>
        </w:rPr>
        <w:t xml:space="preserve">Znak „X” przy odpowiedzi </w:t>
      </w:r>
      <w:r w:rsidRPr="002F5BC3">
        <w:rPr>
          <w:rFonts w:ascii="Trebuchet MS" w:hAnsi="Trebuchet MS" w:cs="Calibri"/>
          <w:b/>
        </w:rPr>
        <w:t>„Tak”</w:t>
      </w:r>
      <w:r w:rsidRPr="00D34C7B">
        <w:rPr>
          <w:rFonts w:ascii="Trebuchet MS" w:hAnsi="Trebuchet MS" w:cs="Calibri"/>
        </w:rPr>
        <w:t xml:space="preserve"> należy zaznaczyć również w sytuacji, kiedy na etapie uzyskiwania</w:t>
      </w:r>
      <w:r>
        <w:rPr>
          <w:rFonts w:ascii="Trebuchet MS" w:hAnsi="Trebuchet MS" w:cs="Calibri"/>
        </w:rPr>
        <w:t xml:space="preserve"> </w:t>
      </w:r>
      <w:r w:rsidRPr="00D34C7B">
        <w:rPr>
          <w:rFonts w:ascii="Trebuchet MS" w:hAnsi="Trebuchet MS" w:cs="Calibri"/>
        </w:rPr>
        <w:t>decyzji o środowiskowych uwarunkowaniach dla przedsięwzięcia, nie stwierdzono obowiązku</w:t>
      </w:r>
      <w:r>
        <w:rPr>
          <w:rFonts w:ascii="Trebuchet MS" w:hAnsi="Trebuchet MS" w:cs="Calibri"/>
        </w:rPr>
        <w:t xml:space="preserve"> </w:t>
      </w:r>
      <w:r w:rsidRPr="00D34C7B">
        <w:rPr>
          <w:rFonts w:ascii="Trebuchet MS" w:hAnsi="Trebuchet MS" w:cs="Calibri"/>
        </w:rPr>
        <w:t>przeprowadzenia OOŚ, jednak ocen</w:t>
      </w:r>
      <w:r w:rsidR="00D03189">
        <w:rPr>
          <w:rFonts w:ascii="Trebuchet MS" w:hAnsi="Trebuchet MS" w:cs="Calibri"/>
        </w:rPr>
        <w:t>a taka została przeprowadzona w </w:t>
      </w:r>
      <w:r w:rsidRPr="00D34C7B">
        <w:rPr>
          <w:rFonts w:ascii="Trebuchet MS" w:hAnsi="Trebuchet MS" w:cs="Calibri"/>
        </w:rPr>
        <w:t>toku uzyskiwania decyzji</w:t>
      </w:r>
      <w:r>
        <w:rPr>
          <w:rFonts w:ascii="Trebuchet MS" w:hAnsi="Trebuchet MS" w:cs="Calibri"/>
        </w:rPr>
        <w:t xml:space="preserve"> </w:t>
      </w:r>
      <w:r w:rsidRPr="00D34C7B">
        <w:rPr>
          <w:rFonts w:ascii="Trebuchet MS" w:hAnsi="Trebuchet MS" w:cs="Calibri"/>
        </w:rPr>
        <w:t>budowlanej (tj. przeprowadzono ponowną OOŚ). Przypadek taki wymaga załączenia dodatkowo</w:t>
      </w:r>
      <w:r>
        <w:rPr>
          <w:rFonts w:ascii="Trebuchet MS" w:hAnsi="Trebuchet MS" w:cs="Calibri"/>
        </w:rPr>
        <w:t>:</w:t>
      </w:r>
    </w:p>
    <w:p w:rsidR="00DF5B92" w:rsidRDefault="00DF5B92" w:rsidP="008672E0">
      <w:pPr>
        <w:autoSpaceDE w:val="0"/>
        <w:autoSpaceDN w:val="0"/>
        <w:adjustRightInd w:val="0"/>
        <w:spacing w:after="0"/>
        <w:jc w:val="both"/>
        <w:rPr>
          <w:rFonts w:ascii="Trebuchet MS" w:hAnsi="Trebuchet MS" w:cs="Calibri"/>
        </w:rPr>
      </w:pPr>
    </w:p>
    <w:p w:rsidR="00A9591B" w:rsidRDefault="00DF5B92" w:rsidP="008672E0">
      <w:pPr>
        <w:pStyle w:val="Akapitzlist"/>
        <w:numPr>
          <w:ilvl w:val="0"/>
          <w:numId w:val="1"/>
        </w:numPr>
        <w:autoSpaceDE w:val="0"/>
        <w:autoSpaceDN w:val="0"/>
        <w:adjustRightInd w:val="0"/>
        <w:spacing w:after="0"/>
        <w:jc w:val="both"/>
        <w:rPr>
          <w:rFonts w:ascii="Trebuchet MS" w:hAnsi="Trebuchet MS" w:cs="Calibri"/>
        </w:rPr>
      </w:pPr>
      <w:r>
        <w:rPr>
          <w:rFonts w:ascii="Trebuchet MS" w:hAnsi="Trebuchet MS" w:cs="Calibri"/>
        </w:rPr>
        <w:t>Wniosku o wydanie zezwolenia na realizację przedsięwzięcia</w:t>
      </w:r>
      <w:r w:rsidR="00320B97">
        <w:rPr>
          <w:rFonts w:ascii="Trebuchet MS" w:hAnsi="Trebuchet MS" w:cs="Calibri"/>
        </w:rPr>
        <w:t>;</w:t>
      </w:r>
    </w:p>
    <w:p w:rsidR="00DF5B92" w:rsidRDefault="00DF5B92" w:rsidP="008672E0">
      <w:pPr>
        <w:pStyle w:val="Akapitzlist"/>
        <w:numPr>
          <w:ilvl w:val="0"/>
          <w:numId w:val="1"/>
        </w:numPr>
        <w:autoSpaceDE w:val="0"/>
        <w:autoSpaceDN w:val="0"/>
        <w:adjustRightInd w:val="0"/>
        <w:spacing w:after="0"/>
        <w:jc w:val="both"/>
        <w:rPr>
          <w:rFonts w:ascii="Trebuchet MS" w:hAnsi="Trebuchet MS" w:cs="Calibri"/>
        </w:rPr>
      </w:pPr>
      <w:r>
        <w:rPr>
          <w:rFonts w:ascii="Trebuchet MS" w:hAnsi="Trebuchet MS" w:cs="Calibri"/>
        </w:rPr>
        <w:t>Opinii organów współuczestniczących w postępowaniu dotyczące zakresu raportu OOŚ oraz postanowienia</w:t>
      </w:r>
      <w:r w:rsidR="00E26904">
        <w:rPr>
          <w:rFonts w:ascii="Trebuchet MS" w:hAnsi="Trebuchet MS" w:cs="Calibri"/>
        </w:rPr>
        <w:t xml:space="preserve"> </w:t>
      </w:r>
      <w:r>
        <w:rPr>
          <w:rFonts w:ascii="Trebuchet MS" w:hAnsi="Trebuchet MS" w:cs="Calibri"/>
        </w:rPr>
        <w:t>ustalającego zakres raportu OOŚ wydane</w:t>
      </w:r>
      <w:r w:rsidR="00E26904">
        <w:rPr>
          <w:rFonts w:ascii="Trebuchet MS" w:hAnsi="Trebuchet MS" w:cs="Calibri"/>
        </w:rPr>
        <w:t>go</w:t>
      </w:r>
      <w:r>
        <w:rPr>
          <w:rFonts w:ascii="Trebuchet MS" w:hAnsi="Trebuchet MS" w:cs="Calibri"/>
        </w:rPr>
        <w:t xml:space="preserve"> przez organ prowadzący postępowania (jeśli było wydane)</w:t>
      </w:r>
      <w:r w:rsidR="00320B97">
        <w:rPr>
          <w:rFonts w:ascii="Trebuchet MS" w:hAnsi="Trebuchet MS" w:cs="Calibri"/>
        </w:rPr>
        <w:t>;</w:t>
      </w:r>
    </w:p>
    <w:p w:rsidR="00E26904" w:rsidRDefault="00E26904" w:rsidP="008672E0">
      <w:pPr>
        <w:pStyle w:val="Akapitzlist"/>
        <w:numPr>
          <w:ilvl w:val="0"/>
          <w:numId w:val="1"/>
        </w:numPr>
        <w:autoSpaceDE w:val="0"/>
        <w:autoSpaceDN w:val="0"/>
        <w:adjustRightInd w:val="0"/>
        <w:spacing w:after="0"/>
        <w:jc w:val="both"/>
        <w:rPr>
          <w:rFonts w:ascii="Trebuchet MS" w:hAnsi="Trebuchet MS" w:cs="Calibri"/>
        </w:rPr>
      </w:pPr>
      <w:r>
        <w:rPr>
          <w:rFonts w:ascii="Trebuchet MS" w:hAnsi="Trebuchet MS" w:cs="Calibri"/>
        </w:rPr>
        <w:t>elektroniczn</w:t>
      </w:r>
      <w:r w:rsidR="00413840">
        <w:rPr>
          <w:rFonts w:ascii="Trebuchet MS" w:hAnsi="Trebuchet MS" w:cs="Calibri"/>
        </w:rPr>
        <w:t>ej</w:t>
      </w:r>
      <w:r>
        <w:rPr>
          <w:rFonts w:ascii="Trebuchet MS" w:hAnsi="Trebuchet MS" w:cs="Calibri"/>
        </w:rPr>
        <w:t>, ostateczn</w:t>
      </w:r>
      <w:r w:rsidR="00413840">
        <w:rPr>
          <w:rFonts w:ascii="Trebuchet MS" w:hAnsi="Trebuchet MS" w:cs="Calibri"/>
        </w:rPr>
        <w:t>ej</w:t>
      </w:r>
      <w:r>
        <w:rPr>
          <w:rFonts w:ascii="Trebuchet MS" w:hAnsi="Trebuchet MS" w:cs="Calibri"/>
        </w:rPr>
        <w:t xml:space="preserve"> wersja raportu OOŚ wraz z jego streszczeniem</w:t>
      </w:r>
      <w:r w:rsidR="00320B97">
        <w:rPr>
          <w:rFonts w:ascii="Trebuchet MS" w:hAnsi="Trebuchet MS" w:cs="Calibri"/>
        </w:rPr>
        <w:t>;</w:t>
      </w:r>
    </w:p>
    <w:p w:rsidR="00E26904" w:rsidRDefault="00E26904" w:rsidP="008672E0">
      <w:pPr>
        <w:pStyle w:val="Akapitzlist"/>
        <w:numPr>
          <w:ilvl w:val="0"/>
          <w:numId w:val="1"/>
        </w:numPr>
        <w:autoSpaceDE w:val="0"/>
        <w:autoSpaceDN w:val="0"/>
        <w:adjustRightInd w:val="0"/>
        <w:spacing w:after="0"/>
        <w:jc w:val="both"/>
        <w:rPr>
          <w:rFonts w:ascii="Trebuchet MS" w:hAnsi="Trebuchet MS" w:cs="Calibri"/>
        </w:rPr>
      </w:pPr>
      <w:r>
        <w:rPr>
          <w:rFonts w:ascii="Trebuchet MS" w:hAnsi="Trebuchet MS" w:cs="Calibri"/>
        </w:rPr>
        <w:t>opini</w:t>
      </w:r>
      <w:r w:rsidR="00413840">
        <w:rPr>
          <w:rFonts w:ascii="Trebuchet MS" w:hAnsi="Trebuchet MS" w:cs="Calibri"/>
        </w:rPr>
        <w:t>i</w:t>
      </w:r>
      <w:r>
        <w:rPr>
          <w:rFonts w:ascii="Trebuchet MS" w:hAnsi="Trebuchet MS" w:cs="Calibri"/>
        </w:rPr>
        <w:t xml:space="preserve"> i uzgodnie</w:t>
      </w:r>
      <w:r w:rsidR="00413840">
        <w:rPr>
          <w:rFonts w:ascii="Trebuchet MS" w:hAnsi="Trebuchet MS" w:cs="Calibri"/>
        </w:rPr>
        <w:t>ń</w:t>
      </w:r>
      <w:r>
        <w:rPr>
          <w:rFonts w:ascii="Trebuchet MS" w:hAnsi="Trebuchet MS" w:cs="Calibri"/>
        </w:rPr>
        <w:t xml:space="preserve"> organów współuczestniczących w postępowaniu na temat warunków realizacji przedsięwzięcia</w:t>
      </w:r>
      <w:r w:rsidR="00320B97">
        <w:rPr>
          <w:rFonts w:ascii="Trebuchet MS" w:hAnsi="Trebuchet MS" w:cs="Calibri"/>
        </w:rPr>
        <w:t>;</w:t>
      </w:r>
    </w:p>
    <w:p w:rsidR="00E26904" w:rsidRDefault="00E26904" w:rsidP="008672E0">
      <w:pPr>
        <w:pStyle w:val="Akapitzlist"/>
        <w:numPr>
          <w:ilvl w:val="0"/>
          <w:numId w:val="1"/>
        </w:numPr>
        <w:autoSpaceDE w:val="0"/>
        <w:autoSpaceDN w:val="0"/>
        <w:adjustRightInd w:val="0"/>
        <w:spacing w:after="0"/>
        <w:jc w:val="both"/>
        <w:rPr>
          <w:rFonts w:ascii="Trebuchet MS" w:hAnsi="Trebuchet MS" w:cs="Calibri"/>
        </w:rPr>
      </w:pPr>
      <w:r>
        <w:rPr>
          <w:rFonts w:ascii="Trebuchet MS" w:hAnsi="Trebuchet MS" w:cs="Calibri"/>
        </w:rPr>
        <w:t>doku</w:t>
      </w:r>
      <w:r w:rsidR="00413840">
        <w:rPr>
          <w:rFonts w:ascii="Trebuchet MS" w:hAnsi="Trebuchet MS" w:cs="Calibri"/>
        </w:rPr>
        <w:t>mentów</w:t>
      </w:r>
      <w:r>
        <w:rPr>
          <w:rFonts w:ascii="Trebuchet MS" w:hAnsi="Trebuchet MS" w:cs="Calibri"/>
        </w:rPr>
        <w:t xml:space="preserve"> potwierdzając</w:t>
      </w:r>
      <w:r w:rsidR="00413840">
        <w:rPr>
          <w:rFonts w:ascii="Trebuchet MS" w:hAnsi="Trebuchet MS" w:cs="Calibri"/>
        </w:rPr>
        <w:t>ych</w:t>
      </w:r>
      <w:r>
        <w:rPr>
          <w:rFonts w:ascii="Trebuchet MS" w:hAnsi="Trebuchet MS" w:cs="Calibri"/>
        </w:rPr>
        <w:t xml:space="preserve"> właściwe zape</w:t>
      </w:r>
      <w:r w:rsidR="008672E0">
        <w:rPr>
          <w:rFonts w:ascii="Trebuchet MS" w:hAnsi="Trebuchet MS" w:cs="Calibri"/>
        </w:rPr>
        <w:t>wnienie udziału społeczeństwa z </w:t>
      </w:r>
      <w:r>
        <w:rPr>
          <w:rFonts w:ascii="Trebuchet MS" w:hAnsi="Trebuchet MS" w:cs="Calibri"/>
        </w:rPr>
        <w:t>dowodami podania informacji na ten temat do publicznej wiadomości na minimum 21 pełnych dni;</w:t>
      </w:r>
    </w:p>
    <w:p w:rsidR="00E26904" w:rsidRDefault="00E26904" w:rsidP="008672E0">
      <w:pPr>
        <w:pStyle w:val="Akapitzlist"/>
        <w:numPr>
          <w:ilvl w:val="0"/>
          <w:numId w:val="1"/>
        </w:numPr>
        <w:autoSpaceDE w:val="0"/>
        <w:autoSpaceDN w:val="0"/>
        <w:adjustRightInd w:val="0"/>
        <w:spacing w:after="0"/>
        <w:jc w:val="both"/>
        <w:rPr>
          <w:rFonts w:ascii="Trebuchet MS" w:hAnsi="Trebuchet MS" w:cs="Calibri"/>
        </w:rPr>
      </w:pPr>
      <w:r>
        <w:rPr>
          <w:rFonts w:ascii="Trebuchet MS" w:hAnsi="Trebuchet MS" w:cs="Calibri"/>
        </w:rPr>
        <w:t>protok</w:t>
      </w:r>
      <w:r w:rsidR="00413840">
        <w:rPr>
          <w:rFonts w:ascii="Trebuchet MS" w:hAnsi="Trebuchet MS" w:cs="Calibri"/>
        </w:rPr>
        <w:t>ołu</w:t>
      </w:r>
      <w:r>
        <w:rPr>
          <w:rFonts w:ascii="Trebuchet MS" w:hAnsi="Trebuchet MS" w:cs="Calibri"/>
        </w:rPr>
        <w:t xml:space="preserve"> z rozprawy administracyjnej (jeśli była przeprowadzona);</w:t>
      </w:r>
    </w:p>
    <w:p w:rsidR="00E26904" w:rsidRDefault="00E26904" w:rsidP="008672E0">
      <w:pPr>
        <w:pStyle w:val="Akapitzlist"/>
        <w:numPr>
          <w:ilvl w:val="0"/>
          <w:numId w:val="1"/>
        </w:numPr>
        <w:autoSpaceDE w:val="0"/>
        <w:autoSpaceDN w:val="0"/>
        <w:adjustRightInd w:val="0"/>
        <w:spacing w:after="0"/>
        <w:jc w:val="both"/>
        <w:rPr>
          <w:rFonts w:ascii="Trebuchet MS" w:hAnsi="Trebuchet MS" w:cs="Calibri"/>
        </w:rPr>
      </w:pPr>
      <w:r>
        <w:rPr>
          <w:rFonts w:ascii="Trebuchet MS" w:hAnsi="Trebuchet MS" w:cs="Calibri"/>
        </w:rPr>
        <w:t>inn</w:t>
      </w:r>
      <w:r w:rsidR="00413840">
        <w:rPr>
          <w:rFonts w:ascii="Trebuchet MS" w:hAnsi="Trebuchet MS" w:cs="Calibri"/>
        </w:rPr>
        <w:t>ych pism</w:t>
      </w:r>
      <w:r>
        <w:rPr>
          <w:rFonts w:ascii="Trebuchet MS" w:hAnsi="Trebuchet MS" w:cs="Calibri"/>
        </w:rPr>
        <w:t xml:space="preserve"> (uzupełnienia, wyjaśnienia) wytworzon</w:t>
      </w:r>
      <w:r w:rsidR="00413840">
        <w:rPr>
          <w:rFonts w:ascii="Trebuchet MS" w:hAnsi="Trebuchet MS" w:cs="Calibri"/>
        </w:rPr>
        <w:t xml:space="preserve">ych </w:t>
      </w:r>
      <w:r>
        <w:rPr>
          <w:rFonts w:ascii="Trebuchet MS" w:hAnsi="Trebuchet MS" w:cs="Calibri"/>
        </w:rPr>
        <w:t>i otrzyman</w:t>
      </w:r>
      <w:r w:rsidR="00413840">
        <w:rPr>
          <w:rFonts w:ascii="Trebuchet MS" w:hAnsi="Trebuchet MS" w:cs="Calibri"/>
        </w:rPr>
        <w:t>ych</w:t>
      </w:r>
      <w:r>
        <w:rPr>
          <w:rFonts w:ascii="Trebuchet MS" w:hAnsi="Trebuchet MS" w:cs="Calibri"/>
        </w:rPr>
        <w:t xml:space="preserve"> w trakcie trwania postępowania (jeśli występują);</w:t>
      </w:r>
    </w:p>
    <w:p w:rsidR="00DF5B92" w:rsidRDefault="00413840" w:rsidP="008672E0">
      <w:pPr>
        <w:pStyle w:val="Akapitzlist"/>
        <w:numPr>
          <w:ilvl w:val="0"/>
          <w:numId w:val="1"/>
        </w:numPr>
        <w:autoSpaceDE w:val="0"/>
        <w:autoSpaceDN w:val="0"/>
        <w:adjustRightInd w:val="0"/>
        <w:spacing w:after="0"/>
        <w:jc w:val="both"/>
        <w:rPr>
          <w:rFonts w:ascii="Trebuchet MS" w:hAnsi="Trebuchet MS" w:cs="Calibri"/>
        </w:rPr>
      </w:pPr>
      <w:r>
        <w:rPr>
          <w:rFonts w:ascii="Trebuchet MS" w:hAnsi="Trebuchet MS" w:cs="Calibri"/>
        </w:rPr>
        <w:t>ostatecznych zezwoleń na realizację przedsięwzięcia;</w:t>
      </w:r>
    </w:p>
    <w:p w:rsidR="00413840" w:rsidRDefault="00413840" w:rsidP="008672E0">
      <w:pPr>
        <w:pStyle w:val="Akapitzlist"/>
        <w:numPr>
          <w:ilvl w:val="0"/>
          <w:numId w:val="1"/>
        </w:numPr>
        <w:autoSpaceDE w:val="0"/>
        <w:autoSpaceDN w:val="0"/>
        <w:adjustRightInd w:val="0"/>
        <w:spacing w:after="0"/>
        <w:jc w:val="both"/>
        <w:rPr>
          <w:rFonts w:ascii="Trebuchet MS" w:hAnsi="Trebuchet MS" w:cs="Calibri"/>
        </w:rPr>
      </w:pPr>
      <w:r>
        <w:rPr>
          <w:rFonts w:ascii="Trebuchet MS" w:hAnsi="Trebuchet MS" w:cs="Calibri"/>
        </w:rPr>
        <w:t>dokumentów potwierdzających podanie do pub</w:t>
      </w:r>
      <w:r w:rsidR="008672E0">
        <w:rPr>
          <w:rFonts w:ascii="Trebuchet MS" w:hAnsi="Trebuchet MS" w:cs="Calibri"/>
        </w:rPr>
        <w:t>licznej wiadomości informacji o </w:t>
      </w:r>
      <w:r>
        <w:rPr>
          <w:rFonts w:ascii="Trebuchet MS" w:hAnsi="Trebuchet MS" w:cs="Calibri"/>
        </w:rPr>
        <w:t>wydanym zezwoleniu na realizację przedsięwzięcia;</w:t>
      </w:r>
    </w:p>
    <w:p w:rsidR="00413840" w:rsidRDefault="00413840" w:rsidP="008672E0">
      <w:pPr>
        <w:pStyle w:val="Akapitzlist"/>
        <w:numPr>
          <w:ilvl w:val="0"/>
          <w:numId w:val="1"/>
        </w:numPr>
        <w:autoSpaceDE w:val="0"/>
        <w:autoSpaceDN w:val="0"/>
        <w:adjustRightInd w:val="0"/>
        <w:spacing w:after="0"/>
        <w:jc w:val="both"/>
        <w:rPr>
          <w:rFonts w:ascii="Trebuchet MS" w:hAnsi="Trebuchet MS" w:cs="Calibri"/>
        </w:rPr>
      </w:pPr>
      <w:r>
        <w:rPr>
          <w:rFonts w:ascii="Trebuchet MS" w:hAnsi="Trebuchet MS" w:cs="Calibri"/>
        </w:rPr>
        <w:t>dowodów umieszczenia informacji o poszcz</w:t>
      </w:r>
      <w:r w:rsidR="008672E0">
        <w:rPr>
          <w:rFonts w:ascii="Trebuchet MS" w:hAnsi="Trebuchet MS" w:cs="Calibri"/>
        </w:rPr>
        <w:t>ególnych etapach postępowania w </w:t>
      </w:r>
      <w:r>
        <w:rPr>
          <w:rFonts w:ascii="Trebuchet MS" w:hAnsi="Trebuchet MS" w:cs="Calibri"/>
        </w:rPr>
        <w:t xml:space="preserve">sprawie wydania decyzji zezwalającej na realizację przedsięwzięcia, w ramach której przeprowadzono ponowną OOŚ, w publicznie dostępnym </w:t>
      </w:r>
      <w:r w:rsidR="008672E0">
        <w:rPr>
          <w:rFonts w:ascii="Trebuchet MS" w:hAnsi="Trebuchet MS" w:cs="Calibri"/>
        </w:rPr>
        <w:t>wykazie danych o </w:t>
      </w:r>
      <w:r w:rsidR="001C65CD">
        <w:rPr>
          <w:rFonts w:ascii="Trebuchet MS" w:hAnsi="Trebuchet MS" w:cs="Calibri"/>
        </w:rPr>
        <w:t>środowisku</w:t>
      </w:r>
      <w:r w:rsidR="00320B97">
        <w:rPr>
          <w:rFonts w:ascii="Trebuchet MS" w:hAnsi="Trebuchet MS" w:cs="Calibri"/>
        </w:rPr>
        <w:t>;</w:t>
      </w:r>
    </w:p>
    <w:p w:rsidR="00320B97" w:rsidRDefault="001C65CD" w:rsidP="008672E0">
      <w:pPr>
        <w:pStyle w:val="Akapitzlist"/>
        <w:numPr>
          <w:ilvl w:val="0"/>
          <w:numId w:val="1"/>
        </w:numPr>
        <w:autoSpaceDE w:val="0"/>
        <w:autoSpaceDN w:val="0"/>
        <w:adjustRightInd w:val="0"/>
        <w:spacing w:after="0"/>
        <w:jc w:val="both"/>
        <w:rPr>
          <w:rFonts w:ascii="Trebuchet MS" w:hAnsi="Trebuchet MS" w:cs="Calibri"/>
        </w:rPr>
      </w:pPr>
      <w:r w:rsidRPr="00320B97">
        <w:rPr>
          <w:rFonts w:ascii="Trebuchet MS" w:hAnsi="Trebuchet MS" w:cs="Calibri"/>
        </w:rPr>
        <w:t>Informacja o zakresie przeprowadzonej procedury OOŚ (</w:t>
      </w:r>
      <w:r w:rsidR="00320B97">
        <w:rPr>
          <w:rFonts w:ascii="Trebuchet MS" w:hAnsi="Trebuchet MS" w:cs="Calibri"/>
        </w:rPr>
        <w:t>Formularz w zakresie OOŚ);</w:t>
      </w:r>
    </w:p>
    <w:p w:rsidR="001C65CD" w:rsidRPr="00320B97" w:rsidRDefault="001C65CD" w:rsidP="008672E0">
      <w:pPr>
        <w:pStyle w:val="Akapitzlist"/>
        <w:numPr>
          <w:ilvl w:val="0"/>
          <w:numId w:val="1"/>
        </w:numPr>
        <w:autoSpaceDE w:val="0"/>
        <w:autoSpaceDN w:val="0"/>
        <w:adjustRightInd w:val="0"/>
        <w:spacing w:after="0"/>
        <w:jc w:val="both"/>
        <w:rPr>
          <w:rFonts w:ascii="Trebuchet MS" w:hAnsi="Trebuchet MS" w:cs="Calibri"/>
        </w:rPr>
      </w:pPr>
      <w:r w:rsidRPr="00320B97">
        <w:rPr>
          <w:rFonts w:ascii="Trebuchet MS" w:hAnsi="Trebuchet MS" w:cs="Calibri"/>
        </w:rPr>
        <w:t>Oświadczenie o sprawozdawczości do GDOŚ (jeśli dotyczy)</w:t>
      </w:r>
      <w:r w:rsidR="00320B97">
        <w:rPr>
          <w:rFonts w:ascii="Trebuchet MS" w:hAnsi="Trebuchet MS" w:cs="Calibri"/>
        </w:rPr>
        <w:t>;</w:t>
      </w:r>
    </w:p>
    <w:p w:rsidR="001C65CD" w:rsidRDefault="001C65CD" w:rsidP="008672E0">
      <w:pPr>
        <w:pStyle w:val="Akapitzlist"/>
        <w:numPr>
          <w:ilvl w:val="0"/>
          <w:numId w:val="1"/>
        </w:numPr>
        <w:autoSpaceDE w:val="0"/>
        <w:autoSpaceDN w:val="0"/>
        <w:adjustRightInd w:val="0"/>
        <w:spacing w:after="0"/>
        <w:jc w:val="both"/>
        <w:rPr>
          <w:rFonts w:ascii="Trebuchet MS" w:hAnsi="Trebuchet MS" w:cs="Calibri"/>
        </w:rPr>
      </w:pPr>
      <w:r>
        <w:rPr>
          <w:rFonts w:ascii="Trebuchet MS" w:hAnsi="Trebuchet MS" w:cs="Calibri"/>
        </w:rPr>
        <w:t xml:space="preserve">Zaświadczenie RDW (zaświadczenie organu odpowiedzialnego za gospodarkę wodną) wraz z kompletnym wnioskiem o jego wydanie – o ile jest wymagane </w:t>
      </w:r>
      <w:r w:rsidR="00320B97">
        <w:rPr>
          <w:rFonts w:ascii="Trebuchet MS" w:hAnsi="Trebuchet MS" w:cs="Calibri"/>
        </w:rPr>
        <w:t>.</w:t>
      </w:r>
    </w:p>
    <w:p w:rsidR="00DF5B92" w:rsidRDefault="00DF5B92" w:rsidP="008672E0">
      <w:pPr>
        <w:pStyle w:val="Akapitzlist"/>
        <w:autoSpaceDE w:val="0"/>
        <w:autoSpaceDN w:val="0"/>
        <w:adjustRightInd w:val="0"/>
        <w:spacing w:after="0"/>
        <w:jc w:val="both"/>
        <w:rPr>
          <w:rFonts w:ascii="Trebuchet MS" w:hAnsi="Trebuchet MS" w:cs="Calibri"/>
        </w:rPr>
      </w:pPr>
    </w:p>
    <w:p w:rsidR="00A9591B" w:rsidRDefault="00A9591B" w:rsidP="008672E0">
      <w:pPr>
        <w:autoSpaceDE w:val="0"/>
        <w:autoSpaceDN w:val="0"/>
        <w:adjustRightInd w:val="0"/>
        <w:spacing w:after="0"/>
        <w:jc w:val="both"/>
        <w:rPr>
          <w:rFonts w:ascii="Trebuchet MS" w:hAnsi="Trebuchet MS" w:cs="Calibri"/>
        </w:rPr>
      </w:pPr>
      <w:r w:rsidRPr="00A533FB">
        <w:rPr>
          <w:rFonts w:ascii="Trebuchet MS" w:hAnsi="Trebuchet MS" w:cs="Calibri"/>
        </w:rPr>
        <w:t xml:space="preserve">Znak „X” przy odpowiedzi </w:t>
      </w:r>
      <w:r w:rsidRPr="002F5BC3">
        <w:rPr>
          <w:rFonts w:ascii="Trebuchet MS" w:hAnsi="Trebuchet MS" w:cs="Calibri"/>
          <w:b/>
        </w:rPr>
        <w:t>„Nie”</w:t>
      </w:r>
      <w:r w:rsidRPr="00A533FB">
        <w:rPr>
          <w:rFonts w:ascii="Trebuchet MS" w:hAnsi="Trebuchet MS" w:cs="Calibri"/>
        </w:rPr>
        <w:t xml:space="preserve"> należy zaznaczyć w sytuacji, gdy dla przedsięwzięcia</w:t>
      </w:r>
      <w:r w:rsidR="008672E0">
        <w:rPr>
          <w:rFonts w:ascii="Trebuchet MS" w:hAnsi="Trebuchet MS" w:cs="Calibri"/>
        </w:rPr>
        <w:t xml:space="preserve"> </w:t>
      </w:r>
      <w:r w:rsidRPr="00A533FB">
        <w:rPr>
          <w:rFonts w:ascii="Trebuchet MS" w:hAnsi="Trebuchet MS" w:cs="Calibri"/>
        </w:rPr>
        <w:t>z II aneksu dyrektywy wydano postanowienie o braku obowiązku sporządzenia raportu</w:t>
      </w:r>
      <w:r w:rsidR="008672E0">
        <w:rPr>
          <w:rFonts w:ascii="Trebuchet MS" w:hAnsi="Trebuchet MS" w:cs="Calibri"/>
        </w:rPr>
        <w:t xml:space="preserve"> </w:t>
      </w:r>
      <w:r w:rsidRPr="00A533FB">
        <w:rPr>
          <w:rFonts w:ascii="Trebuchet MS" w:hAnsi="Trebuchet MS" w:cs="Calibri"/>
        </w:rPr>
        <w:t>OOŚ/przeprowadzenia OOŚ oraz oceny nie przeprow</w:t>
      </w:r>
      <w:r w:rsidR="008672E0">
        <w:rPr>
          <w:rFonts w:ascii="Trebuchet MS" w:hAnsi="Trebuchet MS" w:cs="Calibri"/>
        </w:rPr>
        <w:t>adzono na etapie postępowania w </w:t>
      </w:r>
      <w:r w:rsidRPr="00A533FB">
        <w:rPr>
          <w:rFonts w:ascii="Trebuchet MS" w:hAnsi="Trebuchet MS" w:cs="Calibri"/>
        </w:rPr>
        <w:t>sprawie</w:t>
      </w:r>
      <w:r>
        <w:rPr>
          <w:rFonts w:ascii="Trebuchet MS" w:hAnsi="Trebuchet MS" w:cs="Calibri"/>
        </w:rPr>
        <w:t xml:space="preserve"> </w:t>
      </w:r>
      <w:r w:rsidRPr="00A533FB">
        <w:rPr>
          <w:rFonts w:ascii="Trebuchet MS" w:hAnsi="Trebuchet MS" w:cs="Calibri"/>
        </w:rPr>
        <w:t>decyzji budowlanych (nie przeprowadzono ponownej OOŚ). W myśl dyrektywy OOŚ oznacza to,</w:t>
      </w:r>
      <w:r>
        <w:rPr>
          <w:rFonts w:ascii="Trebuchet MS" w:hAnsi="Trebuchet MS" w:cs="Calibri"/>
        </w:rPr>
        <w:t xml:space="preserve"> </w:t>
      </w:r>
      <w:r w:rsidRPr="00A533FB">
        <w:rPr>
          <w:rFonts w:ascii="Trebuchet MS" w:hAnsi="Trebuchet MS" w:cs="Calibri"/>
        </w:rPr>
        <w:t>że nie przeprowadzono oceny oddziaływania na środowisko. W takim przypadku w celu</w:t>
      </w:r>
      <w:r>
        <w:rPr>
          <w:rFonts w:ascii="Trebuchet MS" w:hAnsi="Trebuchet MS" w:cs="Calibri"/>
        </w:rPr>
        <w:t xml:space="preserve"> </w:t>
      </w:r>
      <w:r w:rsidRPr="00A533FB">
        <w:rPr>
          <w:rFonts w:ascii="Trebuchet MS" w:hAnsi="Trebuchet MS" w:cs="Calibri"/>
        </w:rPr>
        <w:t>udokumentowania prawidłowego przeprowadzenia procedury OOŚ należy załączyć dokumenty</w:t>
      </w:r>
      <w:r>
        <w:rPr>
          <w:rFonts w:ascii="Trebuchet MS" w:hAnsi="Trebuchet MS" w:cs="Calibri"/>
        </w:rPr>
        <w:t>:</w:t>
      </w:r>
    </w:p>
    <w:p w:rsidR="001C65CD" w:rsidRDefault="001C65CD" w:rsidP="008672E0">
      <w:pPr>
        <w:pStyle w:val="Akapitzlist"/>
        <w:numPr>
          <w:ilvl w:val="0"/>
          <w:numId w:val="1"/>
        </w:numPr>
        <w:autoSpaceDE w:val="0"/>
        <w:autoSpaceDN w:val="0"/>
        <w:adjustRightInd w:val="0"/>
        <w:spacing w:after="0"/>
        <w:jc w:val="both"/>
        <w:rPr>
          <w:rFonts w:ascii="Trebuchet MS" w:hAnsi="Trebuchet MS" w:cs="Calibri"/>
        </w:rPr>
      </w:pPr>
      <w:r>
        <w:rPr>
          <w:rFonts w:ascii="Trebuchet MS" w:hAnsi="Trebuchet MS" w:cs="Calibri"/>
        </w:rPr>
        <w:t>Wniosek o DSU</w:t>
      </w:r>
      <w:r w:rsidR="00320B97">
        <w:rPr>
          <w:rFonts w:ascii="Trebuchet MS" w:hAnsi="Trebuchet MS" w:cs="Calibri"/>
        </w:rPr>
        <w:t>;</w:t>
      </w:r>
    </w:p>
    <w:p w:rsidR="001C65CD" w:rsidRDefault="001C65CD" w:rsidP="008672E0">
      <w:pPr>
        <w:pStyle w:val="Akapitzlist"/>
        <w:numPr>
          <w:ilvl w:val="0"/>
          <w:numId w:val="1"/>
        </w:numPr>
        <w:autoSpaceDE w:val="0"/>
        <w:autoSpaceDN w:val="0"/>
        <w:adjustRightInd w:val="0"/>
        <w:spacing w:after="0"/>
        <w:jc w:val="both"/>
        <w:rPr>
          <w:rFonts w:ascii="Trebuchet MS" w:hAnsi="Trebuchet MS" w:cs="Calibri"/>
        </w:rPr>
      </w:pPr>
      <w:r>
        <w:rPr>
          <w:rFonts w:ascii="Trebuchet MS" w:hAnsi="Trebuchet MS" w:cs="Calibri"/>
        </w:rPr>
        <w:t>Karta informacyjna przedsięwzięcia</w:t>
      </w:r>
      <w:r w:rsidR="00320B97">
        <w:rPr>
          <w:rFonts w:ascii="Trebuchet MS" w:hAnsi="Trebuchet MS" w:cs="Calibri"/>
        </w:rPr>
        <w:t>;</w:t>
      </w:r>
    </w:p>
    <w:p w:rsidR="001C65CD" w:rsidRDefault="001C65CD" w:rsidP="008672E0">
      <w:pPr>
        <w:pStyle w:val="Akapitzlist"/>
        <w:numPr>
          <w:ilvl w:val="0"/>
          <w:numId w:val="1"/>
        </w:numPr>
        <w:autoSpaceDE w:val="0"/>
        <w:autoSpaceDN w:val="0"/>
        <w:adjustRightInd w:val="0"/>
        <w:spacing w:after="0"/>
        <w:jc w:val="both"/>
        <w:rPr>
          <w:rFonts w:ascii="Trebuchet MS" w:hAnsi="Trebuchet MS" w:cs="Calibri"/>
        </w:rPr>
      </w:pPr>
      <w:r>
        <w:rPr>
          <w:rFonts w:ascii="Trebuchet MS" w:hAnsi="Trebuchet MS" w:cs="Calibri"/>
        </w:rPr>
        <w:t>Opinie organów współuczestniczących w postępowaniu na temat obowiązku przeprowadzenia OOŚ</w:t>
      </w:r>
      <w:r w:rsidR="00320B97">
        <w:rPr>
          <w:rFonts w:ascii="Trebuchet MS" w:hAnsi="Trebuchet MS" w:cs="Calibri"/>
        </w:rPr>
        <w:t>;</w:t>
      </w:r>
    </w:p>
    <w:p w:rsidR="001C65CD" w:rsidRDefault="001C65CD" w:rsidP="008672E0">
      <w:pPr>
        <w:pStyle w:val="Akapitzlist"/>
        <w:numPr>
          <w:ilvl w:val="0"/>
          <w:numId w:val="1"/>
        </w:numPr>
        <w:autoSpaceDE w:val="0"/>
        <w:autoSpaceDN w:val="0"/>
        <w:adjustRightInd w:val="0"/>
        <w:spacing w:after="0"/>
        <w:jc w:val="both"/>
        <w:rPr>
          <w:rFonts w:ascii="Trebuchet MS" w:hAnsi="Trebuchet MS" w:cs="Calibri"/>
        </w:rPr>
      </w:pPr>
      <w:r>
        <w:rPr>
          <w:rFonts w:ascii="Trebuchet MS" w:hAnsi="Trebuchet MS" w:cs="Calibri"/>
        </w:rPr>
        <w:t>Postanowienie o braku OOŚ</w:t>
      </w:r>
      <w:r w:rsidR="00320B97">
        <w:rPr>
          <w:rFonts w:ascii="Trebuchet MS" w:hAnsi="Trebuchet MS" w:cs="Calibri"/>
        </w:rPr>
        <w:t>;</w:t>
      </w:r>
    </w:p>
    <w:p w:rsidR="001C65CD" w:rsidRDefault="001C65CD" w:rsidP="008672E0">
      <w:pPr>
        <w:pStyle w:val="Akapitzlist"/>
        <w:numPr>
          <w:ilvl w:val="0"/>
          <w:numId w:val="1"/>
        </w:numPr>
        <w:autoSpaceDE w:val="0"/>
        <w:autoSpaceDN w:val="0"/>
        <w:adjustRightInd w:val="0"/>
        <w:spacing w:after="0"/>
        <w:jc w:val="both"/>
        <w:rPr>
          <w:rFonts w:ascii="Trebuchet MS" w:hAnsi="Trebuchet MS" w:cs="Calibri"/>
        </w:rPr>
      </w:pPr>
      <w:r>
        <w:rPr>
          <w:rFonts w:ascii="Trebuchet MS" w:hAnsi="Trebuchet MS" w:cs="Calibri"/>
        </w:rPr>
        <w:lastRenderedPageBreak/>
        <w:t>inne pisma (uzupełnienia, wyjaśnienia) wytworzone i otrzymane w trakcie trwania postępowania (jeśli występują);</w:t>
      </w:r>
    </w:p>
    <w:p w:rsidR="001C65CD" w:rsidRDefault="001C65CD" w:rsidP="008672E0">
      <w:pPr>
        <w:pStyle w:val="Akapitzlist"/>
        <w:numPr>
          <w:ilvl w:val="0"/>
          <w:numId w:val="1"/>
        </w:numPr>
        <w:autoSpaceDE w:val="0"/>
        <w:autoSpaceDN w:val="0"/>
        <w:adjustRightInd w:val="0"/>
        <w:spacing w:after="0"/>
        <w:jc w:val="both"/>
        <w:rPr>
          <w:rFonts w:ascii="Trebuchet MS" w:hAnsi="Trebuchet MS" w:cs="Calibri"/>
        </w:rPr>
      </w:pPr>
      <w:r>
        <w:rPr>
          <w:rFonts w:ascii="Trebuchet MS" w:hAnsi="Trebuchet MS" w:cs="Calibri"/>
        </w:rPr>
        <w:t>ostateczna DSU wraz z załącznikiem;</w:t>
      </w:r>
    </w:p>
    <w:p w:rsidR="001C65CD" w:rsidRDefault="001C65CD" w:rsidP="008672E0">
      <w:pPr>
        <w:pStyle w:val="Akapitzlist"/>
        <w:numPr>
          <w:ilvl w:val="0"/>
          <w:numId w:val="1"/>
        </w:numPr>
        <w:autoSpaceDE w:val="0"/>
        <w:autoSpaceDN w:val="0"/>
        <w:adjustRightInd w:val="0"/>
        <w:spacing w:after="0"/>
        <w:jc w:val="both"/>
        <w:rPr>
          <w:rFonts w:ascii="Trebuchet MS" w:hAnsi="Trebuchet MS" w:cs="Calibri"/>
        </w:rPr>
      </w:pPr>
      <w:r>
        <w:rPr>
          <w:rFonts w:ascii="Trebuchet MS" w:hAnsi="Trebuchet MS" w:cs="Calibri"/>
        </w:rPr>
        <w:t>dokumenty potwierdzające podanie do publicznej wiadomości informacji o wydanej DSU;</w:t>
      </w:r>
    </w:p>
    <w:p w:rsidR="001C65CD" w:rsidRDefault="001C65CD" w:rsidP="008672E0">
      <w:pPr>
        <w:pStyle w:val="Akapitzlist"/>
        <w:numPr>
          <w:ilvl w:val="0"/>
          <w:numId w:val="1"/>
        </w:numPr>
        <w:autoSpaceDE w:val="0"/>
        <w:autoSpaceDN w:val="0"/>
        <w:adjustRightInd w:val="0"/>
        <w:spacing w:after="0"/>
        <w:jc w:val="both"/>
        <w:rPr>
          <w:rFonts w:ascii="Trebuchet MS" w:hAnsi="Trebuchet MS" w:cs="Calibri"/>
        </w:rPr>
      </w:pPr>
      <w:r>
        <w:rPr>
          <w:rFonts w:ascii="Trebuchet MS" w:hAnsi="Trebuchet MS" w:cs="Calibri"/>
        </w:rPr>
        <w:t>dowody umieszczenia informacji o poszczególnych etapach postępowania w sprawie wydania DSU w publicznie dostępnym wykazie danych o środowisku;</w:t>
      </w:r>
    </w:p>
    <w:p w:rsidR="001C65CD" w:rsidRDefault="001C65CD" w:rsidP="008672E0">
      <w:pPr>
        <w:pStyle w:val="Akapitzlist"/>
        <w:numPr>
          <w:ilvl w:val="0"/>
          <w:numId w:val="1"/>
        </w:numPr>
        <w:autoSpaceDE w:val="0"/>
        <w:autoSpaceDN w:val="0"/>
        <w:adjustRightInd w:val="0"/>
        <w:spacing w:after="0"/>
        <w:jc w:val="both"/>
        <w:rPr>
          <w:rFonts w:ascii="Trebuchet MS" w:hAnsi="Trebuchet MS" w:cs="Calibri"/>
        </w:rPr>
      </w:pPr>
      <w:r>
        <w:rPr>
          <w:rFonts w:ascii="Trebuchet MS" w:hAnsi="Trebuchet MS" w:cs="Calibri"/>
        </w:rPr>
        <w:t>Informacja o zakresie przeprowadzonej procedury OOŚ</w:t>
      </w:r>
      <w:r w:rsidR="00320B97">
        <w:rPr>
          <w:rFonts w:ascii="Trebuchet MS" w:hAnsi="Trebuchet MS" w:cs="Calibri"/>
        </w:rPr>
        <w:t xml:space="preserve"> (Formularz w zakresie OOS);</w:t>
      </w:r>
    </w:p>
    <w:p w:rsidR="001C65CD" w:rsidRDefault="00AD46B7" w:rsidP="008672E0">
      <w:pPr>
        <w:pStyle w:val="Akapitzlist"/>
        <w:numPr>
          <w:ilvl w:val="0"/>
          <w:numId w:val="1"/>
        </w:numPr>
        <w:autoSpaceDE w:val="0"/>
        <w:autoSpaceDN w:val="0"/>
        <w:adjustRightInd w:val="0"/>
        <w:spacing w:after="0"/>
        <w:jc w:val="both"/>
        <w:rPr>
          <w:rFonts w:ascii="Trebuchet MS" w:hAnsi="Trebuchet MS" w:cs="Calibri"/>
        </w:rPr>
      </w:pPr>
      <w:r>
        <w:rPr>
          <w:rFonts w:ascii="Trebuchet MS" w:hAnsi="Trebuchet MS" w:cs="Calibri"/>
        </w:rPr>
        <w:t>Zaświadczenie Natura 2000 wraz z mapą najbliżej położonych obszarów Natura 2000 i informacją o przedsięwzięciu, będącą podstawą wydania zaświadczenia</w:t>
      </w:r>
      <w:r w:rsidR="00320B97">
        <w:rPr>
          <w:rFonts w:ascii="Trebuchet MS" w:hAnsi="Trebuchet MS" w:cs="Calibri"/>
        </w:rPr>
        <w:t>;</w:t>
      </w:r>
    </w:p>
    <w:p w:rsidR="001C65CD" w:rsidRDefault="001C65CD" w:rsidP="008672E0">
      <w:pPr>
        <w:pStyle w:val="Akapitzlist"/>
        <w:numPr>
          <w:ilvl w:val="0"/>
          <w:numId w:val="1"/>
        </w:numPr>
        <w:autoSpaceDE w:val="0"/>
        <w:autoSpaceDN w:val="0"/>
        <w:adjustRightInd w:val="0"/>
        <w:spacing w:after="0"/>
        <w:jc w:val="both"/>
        <w:rPr>
          <w:rFonts w:ascii="Trebuchet MS" w:hAnsi="Trebuchet MS" w:cs="Calibri"/>
        </w:rPr>
      </w:pPr>
      <w:r>
        <w:rPr>
          <w:rFonts w:ascii="Trebuchet MS" w:hAnsi="Trebuchet MS" w:cs="Calibri"/>
        </w:rPr>
        <w:t>Oświadczenie o sprawozdawczości do GDOŚ (jeśli dotyczy)</w:t>
      </w:r>
      <w:r w:rsidR="00320B97">
        <w:rPr>
          <w:rFonts w:ascii="Trebuchet MS" w:hAnsi="Trebuchet MS" w:cs="Calibri"/>
        </w:rPr>
        <w:t>;</w:t>
      </w:r>
    </w:p>
    <w:p w:rsidR="001C65CD" w:rsidRDefault="001C65CD" w:rsidP="008672E0">
      <w:pPr>
        <w:pStyle w:val="Akapitzlist"/>
        <w:numPr>
          <w:ilvl w:val="0"/>
          <w:numId w:val="1"/>
        </w:numPr>
        <w:autoSpaceDE w:val="0"/>
        <w:autoSpaceDN w:val="0"/>
        <w:adjustRightInd w:val="0"/>
        <w:spacing w:after="0"/>
        <w:jc w:val="both"/>
        <w:rPr>
          <w:rFonts w:ascii="Trebuchet MS" w:hAnsi="Trebuchet MS" w:cs="Calibri"/>
        </w:rPr>
      </w:pPr>
      <w:r>
        <w:rPr>
          <w:rFonts w:ascii="Trebuchet MS" w:hAnsi="Trebuchet MS" w:cs="Calibri"/>
        </w:rPr>
        <w:t>Zaświadczenie RDW (zaświadczenie organu odpowiedzialnego za gospodarkę wodną) wraz z kompletnym wnioskiem o jego wydanie – o ile jest wymagane</w:t>
      </w:r>
      <w:r w:rsidR="00320B97">
        <w:rPr>
          <w:rFonts w:ascii="Trebuchet MS" w:hAnsi="Trebuchet MS" w:cs="Calibri"/>
        </w:rPr>
        <w:t>.</w:t>
      </w:r>
      <w:r>
        <w:rPr>
          <w:rFonts w:ascii="Trebuchet MS" w:hAnsi="Trebuchet MS" w:cs="Calibri"/>
        </w:rPr>
        <w:t xml:space="preserve"> </w:t>
      </w:r>
    </w:p>
    <w:p w:rsidR="001C65CD" w:rsidRDefault="001C65CD" w:rsidP="008672E0">
      <w:pPr>
        <w:autoSpaceDE w:val="0"/>
        <w:autoSpaceDN w:val="0"/>
        <w:adjustRightInd w:val="0"/>
        <w:spacing w:after="0"/>
        <w:jc w:val="both"/>
        <w:rPr>
          <w:rFonts w:ascii="Trebuchet MS" w:hAnsi="Trebuchet MS" w:cs="Calibri"/>
          <w:color w:val="FF0000"/>
        </w:rPr>
      </w:pPr>
    </w:p>
    <w:p w:rsidR="00A9591B" w:rsidRPr="00A533FB" w:rsidRDefault="00A9591B" w:rsidP="008672E0">
      <w:pPr>
        <w:autoSpaceDE w:val="0"/>
        <w:autoSpaceDN w:val="0"/>
        <w:adjustRightInd w:val="0"/>
        <w:spacing w:after="0"/>
        <w:jc w:val="both"/>
        <w:rPr>
          <w:rFonts w:ascii="Trebuchet MS" w:hAnsi="Trebuchet MS" w:cs="Calibri"/>
        </w:rPr>
      </w:pPr>
      <w:r w:rsidRPr="00A533FB">
        <w:rPr>
          <w:rFonts w:ascii="Trebuchet MS" w:hAnsi="Trebuchet MS" w:cs="Calibri"/>
        </w:rPr>
        <w:t>Dodatkowo w polu tekstowym umieszczonym w formularzu pod odpowiedzią „Nie” należy</w:t>
      </w:r>
      <w:r w:rsidR="008672E0">
        <w:rPr>
          <w:rFonts w:ascii="Trebuchet MS" w:hAnsi="Trebuchet MS" w:cs="Calibri"/>
        </w:rPr>
        <w:t xml:space="preserve"> </w:t>
      </w:r>
      <w:r w:rsidRPr="00A533FB">
        <w:rPr>
          <w:rFonts w:ascii="Trebuchet MS" w:hAnsi="Trebuchet MS" w:cs="Calibri"/>
        </w:rPr>
        <w:t>wskazać:</w:t>
      </w:r>
    </w:p>
    <w:p w:rsidR="008672E0" w:rsidRDefault="00A9591B" w:rsidP="008672E0">
      <w:pPr>
        <w:pStyle w:val="Akapitzlist"/>
        <w:numPr>
          <w:ilvl w:val="0"/>
          <w:numId w:val="4"/>
        </w:numPr>
        <w:autoSpaceDE w:val="0"/>
        <w:autoSpaceDN w:val="0"/>
        <w:adjustRightInd w:val="0"/>
        <w:spacing w:after="0"/>
        <w:ind w:left="426"/>
        <w:jc w:val="both"/>
        <w:rPr>
          <w:rFonts w:ascii="Trebuchet MS" w:hAnsi="Trebuchet MS" w:cs="Calibri"/>
        </w:rPr>
      </w:pPr>
      <w:r w:rsidRPr="008672E0">
        <w:rPr>
          <w:rFonts w:ascii="Trebuchet MS" w:hAnsi="Trebuchet MS" w:cs="Calibri"/>
        </w:rPr>
        <w:t>czy organ prowadzący postępowanie zasięgnął stanowisk odpowiednich organów opiniujących i jakie były stanowiska tych organów,</w:t>
      </w:r>
    </w:p>
    <w:p w:rsidR="00A9591B" w:rsidRPr="008672E0" w:rsidRDefault="00A9591B" w:rsidP="008672E0">
      <w:pPr>
        <w:pStyle w:val="Akapitzlist"/>
        <w:numPr>
          <w:ilvl w:val="0"/>
          <w:numId w:val="4"/>
        </w:numPr>
        <w:autoSpaceDE w:val="0"/>
        <w:autoSpaceDN w:val="0"/>
        <w:adjustRightInd w:val="0"/>
        <w:spacing w:after="0"/>
        <w:ind w:left="426"/>
        <w:jc w:val="both"/>
        <w:rPr>
          <w:rFonts w:ascii="Trebuchet MS" w:hAnsi="Trebuchet MS" w:cs="Calibri"/>
        </w:rPr>
      </w:pPr>
      <w:r w:rsidRPr="008672E0">
        <w:rPr>
          <w:rFonts w:ascii="Trebuchet MS" w:hAnsi="Trebuchet MS" w:cs="Calibri"/>
        </w:rPr>
        <w:t>jakie były ustalenia organu prowadzącego postępowanie przesądzające o stwierdzenie braku obowiązku sporządzenia raportu OOŚ/przeprowadzenia OOŚ w odniesieniu do poszczególnych kryteriów z § 4 i § 5 rozporządzenia OOŚ26 lub art. 63 ust. 1 ustawy OOŚ.</w:t>
      </w:r>
    </w:p>
    <w:p w:rsidR="00A9591B" w:rsidRDefault="00A9591B" w:rsidP="008672E0">
      <w:pPr>
        <w:autoSpaceDE w:val="0"/>
        <w:autoSpaceDN w:val="0"/>
        <w:adjustRightInd w:val="0"/>
        <w:spacing w:after="0"/>
        <w:jc w:val="both"/>
        <w:rPr>
          <w:rFonts w:ascii="Trebuchet MS" w:hAnsi="Trebuchet MS" w:cs="Calibri"/>
        </w:rPr>
      </w:pPr>
    </w:p>
    <w:p w:rsidR="00A9591B" w:rsidRPr="00E20E1B" w:rsidRDefault="00A9591B" w:rsidP="008672E0">
      <w:pPr>
        <w:autoSpaceDE w:val="0"/>
        <w:autoSpaceDN w:val="0"/>
        <w:adjustRightInd w:val="0"/>
        <w:spacing w:after="0"/>
        <w:jc w:val="both"/>
        <w:rPr>
          <w:rFonts w:ascii="Trebuchet MS" w:hAnsi="Trebuchet MS" w:cs="Calibri,Bold"/>
          <w:b/>
          <w:bCs/>
        </w:rPr>
      </w:pPr>
      <w:r>
        <w:rPr>
          <w:rFonts w:ascii="Calibri,Bold" w:hAnsi="Calibri,Bold" w:cs="Calibri,Bold"/>
          <w:b/>
          <w:bCs/>
        </w:rPr>
        <w:t>Punkt A.3.3. Stosowanie dyrektywy 2001/42/WE (dyrektywy SOOŚ)</w:t>
      </w:r>
    </w:p>
    <w:p w:rsidR="00A9591B" w:rsidRDefault="00A9591B" w:rsidP="008672E0">
      <w:pPr>
        <w:autoSpaceDE w:val="0"/>
        <w:autoSpaceDN w:val="0"/>
        <w:adjustRightInd w:val="0"/>
        <w:spacing w:after="0"/>
        <w:jc w:val="both"/>
        <w:rPr>
          <w:rFonts w:ascii="Trebuchet MS" w:hAnsi="Trebuchet MS" w:cs="Calibri"/>
        </w:rPr>
      </w:pPr>
    </w:p>
    <w:p w:rsidR="00A9591B" w:rsidRDefault="00A9591B" w:rsidP="008672E0">
      <w:pPr>
        <w:autoSpaceDE w:val="0"/>
        <w:autoSpaceDN w:val="0"/>
        <w:adjustRightInd w:val="0"/>
        <w:spacing w:after="0"/>
        <w:jc w:val="both"/>
        <w:rPr>
          <w:rFonts w:ascii="Trebuchet MS" w:hAnsi="Trebuchet MS" w:cs="Calibri"/>
        </w:rPr>
      </w:pPr>
      <w:r w:rsidRPr="00A533FB">
        <w:rPr>
          <w:rFonts w:ascii="Trebuchet MS" w:hAnsi="Trebuchet MS" w:cs="Calibri"/>
        </w:rPr>
        <w:t>Punkt A.3.3. odnosi się do dokumentów strategicznych, które ustanawiają ramy dla realizacji</w:t>
      </w:r>
      <w:r>
        <w:rPr>
          <w:rFonts w:ascii="Trebuchet MS" w:hAnsi="Trebuchet MS" w:cs="Calibri"/>
        </w:rPr>
        <w:t xml:space="preserve"> </w:t>
      </w:r>
      <w:r w:rsidRPr="00A533FB">
        <w:rPr>
          <w:rFonts w:ascii="Trebuchet MS" w:hAnsi="Trebuchet MS" w:cs="Calibri"/>
        </w:rPr>
        <w:t>analizowanego przedsięwzięcia i które jednocześnie leżały u podstaw tworzenia właściwych</w:t>
      </w:r>
      <w:r>
        <w:rPr>
          <w:rFonts w:ascii="Trebuchet MS" w:hAnsi="Trebuchet MS" w:cs="Calibri"/>
        </w:rPr>
        <w:t xml:space="preserve"> </w:t>
      </w:r>
      <w:r w:rsidRPr="00A533FB">
        <w:rPr>
          <w:rFonts w:ascii="Trebuchet MS" w:hAnsi="Trebuchet MS" w:cs="Calibri"/>
        </w:rPr>
        <w:t>programów operacyjnych</w:t>
      </w:r>
      <w:r>
        <w:rPr>
          <w:rFonts w:ascii="Trebuchet MS" w:hAnsi="Trebuchet MS" w:cs="Calibri"/>
        </w:rPr>
        <w:t>.</w:t>
      </w:r>
    </w:p>
    <w:p w:rsidR="00A9591B" w:rsidRPr="00A533FB" w:rsidRDefault="00A9591B" w:rsidP="008672E0">
      <w:pPr>
        <w:autoSpaceDE w:val="0"/>
        <w:autoSpaceDN w:val="0"/>
        <w:adjustRightInd w:val="0"/>
        <w:spacing w:after="0"/>
        <w:jc w:val="both"/>
        <w:rPr>
          <w:rFonts w:ascii="Trebuchet MS" w:hAnsi="Trebuchet MS" w:cs="Calibri"/>
        </w:rPr>
      </w:pPr>
    </w:p>
    <w:p w:rsidR="00A9591B" w:rsidRPr="00A533FB" w:rsidRDefault="00A9591B" w:rsidP="008672E0">
      <w:pPr>
        <w:autoSpaceDE w:val="0"/>
        <w:autoSpaceDN w:val="0"/>
        <w:adjustRightInd w:val="0"/>
        <w:spacing w:after="0"/>
        <w:jc w:val="both"/>
        <w:rPr>
          <w:rFonts w:ascii="Trebuchet MS" w:hAnsi="Trebuchet MS" w:cs="Calibri"/>
          <w:b/>
        </w:rPr>
      </w:pPr>
      <w:r w:rsidRPr="00A533FB">
        <w:rPr>
          <w:rFonts w:ascii="Trebuchet MS" w:hAnsi="Trebuchet MS" w:cs="Calibri"/>
          <w:b/>
        </w:rPr>
        <w:t>UWAGA! Dla każdego z programów operacyjnych przeprowadzano strategiczną ocenę oddziaływania na środowisko (w ramach której sporządzano prognozę oddziaływania środowisko, o której mowa w art. 51 ustawy OOŚ)</w:t>
      </w:r>
    </w:p>
    <w:p w:rsidR="00A9591B" w:rsidRDefault="00A9591B" w:rsidP="008672E0">
      <w:pPr>
        <w:autoSpaceDE w:val="0"/>
        <w:autoSpaceDN w:val="0"/>
        <w:adjustRightInd w:val="0"/>
        <w:spacing w:after="0"/>
        <w:jc w:val="both"/>
        <w:rPr>
          <w:rFonts w:ascii="Trebuchet MS" w:hAnsi="Trebuchet MS" w:cs="Calibri"/>
        </w:rPr>
      </w:pPr>
    </w:p>
    <w:p w:rsidR="00A9591B" w:rsidRDefault="00A9591B" w:rsidP="008672E0">
      <w:pPr>
        <w:autoSpaceDE w:val="0"/>
        <w:autoSpaceDN w:val="0"/>
        <w:adjustRightInd w:val="0"/>
        <w:spacing w:after="0"/>
        <w:jc w:val="both"/>
        <w:rPr>
          <w:rFonts w:ascii="Trebuchet MS" w:hAnsi="Trebuchet MS" w:cs="Calibri"/>
          <w:color w:val="FF0000"/>
        </w:rPr>
      </w:pPr>
    </w:p>
    <w:p w:rsidR="00A9591B" w:rsidRPr="00D37FA3" w:rsidRDefault="00A9591B" w:rsidP="008672E0">
      <w:pPr>
        <w:autoSpaceDE w:val="0"/>
        <w:autoSpaceDN w:val="0"/>
        <w:adjustRightInd w:val="0"/>
        <w:spacing w:after="0"/>
        <w:jc w:val="both"/>
        <w:rPr>
          <w:rFonts w:ascii="Trebuchet MS" w:hAnsi="Trebuchet MS" w:cs="Calibri"/>
        </w:rPr>
      </w:pPr>
      <w:r w:rsidRPr="00D37FA3">
        <w:rPr>
          <w:rFonts w:ascii="Trebuchet MS" w:hAnsi="Trebuchet MS" w:cs="Calibri"/>
        </w:rPr>
        <w:t xml:space="preserve">Znak „X” obok odpowiedzi </w:t>
      </w:r>
      <w:r w:rsidRPr="00D37FA3">
        <w:rPr>
          <w:rFonts w:ascii="Trebuchet MS" w:hAnsi="Trebuchet MS" w:cs="Calibri"/>
          <w:b/>
        </w:rPr>
        <w:t>„Tak”</w:t>
      </w:r>
      <w:r w:rsidRPr="00D37FA3">
        <w:rPr>
          <w:rFonts w:ascii="Trebuchet MS" w:hAnsi="Trebuchet MS" w:cs="Calibri"/>
        </w:rPr>
        <w:t xml:space="preserve"> należy postawić, jeśli realizacja przedsięwzięcia wynika</w:t>
      </w:r>
      <w:r w:rsidR="008672E0">
        <w:rPr>
          <w:rFonts w:ascii="Trebuchet MS" w:hAnsi="Trebuchet MS" w:cs="Calibri"/>
        </w:rPr>
        <w:t xml:space="preserve"> z </w:t>
      </w:r>
      <w:r w:rsidRPr="00D37FA3">
        <w:rPr>
          <w:rFonts w:ascii="Trebuchet MS" w:hAnsi="Trebuchet MS" w:cs="Calibri"/>
        </w:rPr>
        <w:t>innego niż POPC 2014-2020 planu/programu (opracowanego na szczeblu centralnym,</w:t>
      </w:r>
    </w:p>
    <w:p w:rsidR="00A9591B" w:rsidRPr="00D37FA3" w:rsidRDefault="00A9591B" w:rsidP="008672E0">
      <w:pPr>
        <w:autoSpaceDE w:val="0"/>
        <w:autoSpaceDN w:val="0"/>
        <w:adjustRightInd w:val="0"/>
        <w:spacing w:after="0"/>
        <w:jc w:val="both"/>
        <w:rPr>
          <w:rFonts w:ascii="Trebuchet MS" w:hAnsi="Trebuchet MS" w:cs="Calibri"/>
        </w:rPr>
      </w:pPr>
      <w:r w:rsidRPr="00D37FA3">
        <w:rPr>
          <w:rFonts w:ascii="Trebuchet MS" w:hAnsi="Trebuchet MS" w:cs="Calibri"/>
        </w:rPr>
        <w:t>regionalnym, lokalnym), dla którego przeprowadzono strategiczną ocenę oddziaływania na</w:t>
      </w:r>
      <w:r w:rsidR="008672E0">
        <w:rPr>
          <w:rFonts w:ascii="Trebuchet MS" w:hAnsi="Trebuchet MS" w:cs="Calibri"/>
        </w:rPr>
        <w:t xml:space="preserve"> </w:t>
      </w:r>
      <w:r w:rsidRPr="00D37FA3">
        <w:rPr>
          <w:rFonts w:ascii="Trebuchet MS" w:hAnsi="Trebuchet MS" w:cs="Calibri"/>
        </w:rPr>
        <w:t>środowisko. Przy wybraniu odpowiedzi „TAK”, w polu tekstowym przeznaczonym na opis należy podać link internetowy do prognozy oddziaływania na środowisko w języku niespecjalistycznym, sporządzonej dla planu/programu dotyczącego określonego sektora działalności, w realizację którego wpisuje się przedsięwzięcie wchodzące w skład projektu.</w:t>
      </w:r>
    </w:p>
    <w:p w:rsidR="00A9591B" w:rsidRPr="00D37FA3" w:rsidRDefault="00A9591B" w:rsidP="008672E0">
      <w:pPr>
        <w:autoSpaceDE w:val="0"/>
        <w:autoSpaceDN w:val="0"/>
        <w:adjustRightInd w:val="0"/>
        <w:spacing w:after="0"/>
        <w:jc w:val="both"/>
        <w:rPr>
          <w:rFonts w:ascii="Trebuchet MS" w:hAnsi="Trebuchet MS" w:cs="Calibri"/>
        </w:rPr>
      </w:pPr>
    </w:p>
    <w:p w:rsidR="00A9591B" w:rsidRDefault="00A9591B" w:rsidP="008672E0">
      <w:pPr>
        <w:autoSpaceDE w:val="0"/>
        <w:autoSpaceDN w:val="0"/>
        <w:adjustRightInd w:val="0"/>
        <w:spacing w:after="0" w:line="240" w:lineRule="auto"/>
        <w:jc w:val="both"/>
        <w:rPr>
          <w:rFonts w:ascii="Calibri" w:hAnsi="Calibri" w:cs="Calibri"/>
        </w:rPr>
      </w:pPr>
    </w:p>
    <w:p w:rsidR="00A9591B" w:rsidRDefault="00A9591B" w:rsidP="008672E0">
      <w:pPr>
        <w:autoSpaceDE w:val="0"/>
        <w:autoSpaceDN w:val="0"/>
        <w:adjustRightInd w:val="0"/>
        <w:spacing w:after="0" w:line="240" w:lineRule="auto"/>
        <w:jc w:val="both"/>
        <w:rPr>
          <w:rFonts w:ascii="Trebuchet MS" w:hAnsi="Trebuchet MS" w:cs="Calibri,Bold"/>
          <w:b/>
          <w:bCs/>
        </w:rPr>
      </w:pPr>
    </w:p>
    <w:p w:rsidR="00116151" w:rsidRDefault="00116151" w:rsidP="008672E0">
      <w:pPr>
        <w:autoSpaceDE w:val="0"/>
        <w:autoSpaceDN w:val="0"/>
        <w:adjustRightInd w:val="0"/>
        <w:spacing w:after="0" w:line="240" w:lineRule="auto"/>
        <w:jc w:val="both"/>
        <w:rPr>
          <w:rFonts w:ascii="Trebuchet MS" w:hAnsi="Trebuchet MS" w:cs="Calibri,Bold"/>
          <w:b/>
          <w:bCs/>
        </w:rPr>
      </w:pPr>
    </w:p>
    <w:p w:rsidR="00116151" w:rsidRDefault="00116151" w:rsidP="008672E0">
      <w:pPr>
        <w:autoSpaceDE w:val="0"/>
        <w:autoSpaceDN w:val="0"/>
        <w:adjustRightInd w:val="0"/>
        <w:spacing w:after="0" w:line="240" w:lineRule="auto"/>
        <w:jc w:val="both"/>
        <w:rPr>
          <w:rFonts w:ascii="Trebuchet MS" w:hAnsi="Trebuchet MS" w:cs="Calibri,Bold"/>
          <w:b/>
          <w:bCs/>
        </w:rPr>
      </w:pPr>
    </w:p>
    <w:p w:rsidR="003455A9" w:rsidRDefault="003455A9" w:rsidP="008672E0">
      <w:pPr>
        <w:autoSpaceDE w:val="0"/>
        <w:autoSpaceDN w:val="0"/>
        <w:adjustRightInd w:val="0"/>
        <w:spacing w:after="0" w:line="240" w:lineRule="auto"/>
        <w:jc w:val="both"/>
        <w:rPr>
          <w:rFonts w:ascii="Trebuchet MS" w:hAnsi="Trebuchet MS" w:cs="Calibri,Bold"/>
          <w:b/>
          <w:bCs/>
        </w:rPr>
      </w:pPr>
    </w:p>
    <w:p w:rsidR="003455A9" w:rsidRDefault="003455A9" w:rsidP="008672E0">
      <w:pPr>
        <w:autoSpaceDE w:val="0"/>
        <w:autoSpaceDN w:val="0"/>
        <w:adjustRightInd w:val="0"/>
        <w:spacing w:after="0" w:line="240" w:lineRule="auto"/>
        <w:jc w:val="both"/>
        <w:rPr>
          <w:rFonts w:ascii="Trebuchet MS" w:hAnsi="Trebuchet MS" w:cs="Calibri,Bold"/>
          <w:b/>
          <w:bCs/>
        </w:rPr>
      </w:pPr>
    </w:p>
    <w:p w:rsidR="003455A9" w:rsidRDefault="003455A9" w:rsidP="008672E0">
      <w:pPr>
        <w:autoSpaceDE w:val="0"/>
        <w:autoSpaceDN w:val="0"/>
        <w:adjustRightInd w:val="0"/>
        <w:spacing w:after="0" w:line="240" w:lineRule="auto"/>
        <w:jc w:val="both"/>
        <w:rPr>
          <w:rFonts w:ascii="Trebuchet MS" w:hAnsi="Trebuchet MS" w:cs="Calibri,Bold"/>
          <w:b/>
          <w:bCs/>
        </w:rPr>
      </w:pPr>
    </w:p>
    <w:p w:rsidR="00A9591B" w:rsidRPr="002C1A39" w:rsidRDefault="00A9591B" w:rsidP="008672E0">
      <w:pPr>
        <w:autoSpaceDE w:val="0"/>
        <w:autoSpaceDN w:val="0"/>
        <w:adjustRightInd w:val="0"/>
        <w:spacing w:after="0" w:line="240" w:lineRule="auto"/>
        <w:jc w:val="both"/>
        <w:rPr>
          <w:rFonts w:ascii="Trebuchet MS" w:hAnsi="Trebuchet MS" w:cs="Calibri,Bold"/>
          <w:b/>
          <w:bCs/>
        </w:rPr>
      </w:pPr>
      <w:r w:rsidRPr="002C1A39">
        <w:rPr>
          <w:rFonts w:ascii="Trebuchet MS" w:hAnsi="Trebuchet MS" w:cs="Calibri,Bold"/>
          <w:b/>
          <w:bCs/>
        </w:rPr>
        <w:lastRenderedPageBreak/>
        <w:t>Punkt A.4. Ocena wpływu przedsięwzięcia na obszary sieci Natura 2000</w:t>
      </w:r>
    </w:p>
    <w:p w:rsidR="00A9591B" w:rsidRDefault="00A9591B" w:rsidP="008672E0">
      <w:pPr>
        <w:autoSpaceDE w:val="0"/>
        <w:autoSpaceDN w:val="0"/>
        <w:adjustRightInd w:val="0"/>
        <w:spacing w:after="0" w:line="240" w:lineRule="auto"/>
        <w:jc w:val="both"/>
        <w:rPr>
          <w:rFonts w:ascii="Calibri,Bold" w:hAnsi="Calibri,Bold" w:cs="Calibri,Bold"/>
          <w:b/>
          <w:bCs/>
        </w:rPr>
      </w:pPr>
    </w:p>
    <w:p w:rsidR="00A9591B" w:rsidRPr="002C1A39" w:rsidRDefault="00A9591B" w:rsidP="008672E0">
      <w:pPr>
        <w:autoSpaceDE w:val="0"/>
        <w:autoSpaceDN w:val="0"/>
        <w:adjustRightInd w:val="0"/>
        <w:spacing w:after="0" w:line="240" w:lineRule="auto"/>
        <w:jc w:val="both"/>
        <w:rPr>
          <w:rFonts w:ascii="Trebuchet MS" w:hAnsi="Trebuchet MS" w:cs="Calibri,Bold"/>
          <w:b/>
          <w:bCs/>
        </w:rPr>
      </w:pPr>
      <w:r w:rsidRPr="002C1A39">
        <w:rPr>
          <w:rFonts w:ascii="Trebuchet MS" w:hAnsi="Trebuchet MS" w:cs="Calibri,Bold"/>
          <w:b/>
          <w:bCs/>
        </w:rPr>
        <w:t>Czy przedsięwzięcie może wywierać istotny negatywny wpływ na obszary sieci NATURA 2000?</w:t>
      </w:r>
    </w:p>
    <w:p w:rsidR="00A9591B" w:rsidRPr="002C1A39" w:rsidRDefault="00A9591B" w:rsidP="008672E0">
      <w:pPr>
        <w:autoSpaceDE w:val="0"/>
        <w:autoSpaceDN w:val="0"/>
        <w:adjustRightInd w:val="0"/>
        <w:spacing w:after="0" w:line="240" w:lineRule="auto"/>
        <w:jc w:val="both"/>
        <w:rPr>
          <w:rFonts w:ascii="Trebuchet MS" w:hAnsi="Trebuchet MS" w:cs="Calibri"/>
        </w:rPr>
      </w:pPr>
    </w:p>
    <w:p w:rsidR="00A9591B" w:rsidRDefault="00A9591B" w:rsidP="008672E0">
      <w:pPr>
        <w:autoSpaceDE w:val="0"/>
        <w:autoSpaceDN w:val="0"/>
        <w:adjustRightInd w:val="0"/>
        <w:spacing w:after="0"/>
        <w:jc w:val="both"/>
        <w:rPr>
          <w:rFonts w:ascii="Trebuchet MS" w:hAnsi="Trebuchet MS" w:cs="Calibri"/>
        </w:rPr>
      </w:pPr>
      <w:r w:rsidRPr="00E57D81">
        <w:rPr>
          <w:rFonts w:ascii="Trebuchet MS" w:hAnsi="Trebuchet MS" w:cs="Calibri"/>
        </w:rPr>
        <w:t xml:space="preserve">Znak „X” przy odpowiedzi </w:t>
      </w:r>
      <w:r w:rsidRPr="002C1A39">
        <w:rPr>
          <w:rFonts w:ascii="Trebuchet MS" w:hAnsi="Trebuchet MS" w:cs="Calibri"/>
          <w:b/>
        </w:rPr>
        <w:t>„Tak</w:t>
      </w:r>
      <w:r w:rsidRPr="002C1A39">
        <w:rPr>
          <w:rFonts w:ascii="Trebuchet MS" w:hAnsi="Trebuchet MS" w:cs="Calibri"/>
        </w:rPr>
        <w:t>”</w:t>
      </w:r>
      <w:r w:rsidRPr="00E57D81">
        <w:rPr>
          <w:rFonts w:ascii="Trebuchet MS" w:hAnsi="Trebuchet MS" w:cs="Calibri"/>
        </w:rPr>
        <w:t xml:space="preserve"> należy zaznaczyć, gdy istniało prawdopodobieństwo, że</w:t>
      </w:r>
      <w:r w:rsidR="008672E0">
        <w:rPr>
          <w:rFonts w:ascii="Trebuchet MS" w:hAnsi="Trebuchet MS" w:cs="Calibri"/>
        </w:rPr>
        <w:t xml:space="preserve"> </w:t>
      </w:r>
      <w:r w:rsidRPr="00E57D81">
        <w:rPr>
          <w:rFonts w:ascii="Trebuchet MS" w:hAnsi="Trebuchet MS" w:cs="Calibri"/>
        </w:rPr>
        <w:t>przedsięwzięcie może znacząco oddziaływać na obszar Natura 2000 i przeprowadzono ocenę oddziaływania na obszary Natura 2000. Należy załączyć dokumenty potwierdzające przeprowadzenie oceny (np. decyzja o środowiskowych uwa</w:t>
      </w:r>
      <w:r w:rsidR="008672E0">
        <w:rPr>
          <w:rFonts w:ascii="Trebuchet MS" w:hAnsi="Trebuchet MS" w:cs="Calibri"/>
        </w:rPr>
        <w:t>runkowaniach, z której treści i </w:t>
      </w:r>
      <w:r w:rsidRPr="00E57D81">
        <w:rPr>
          <w:rFonts w:ascii="Trebuchet MS" w:hAnsi="Trebuchet MS" w:cs="Calibri"/>
        </w:rPr>
        <w:t>uzasadnienia wynika, że organ, który ją wydał, stwierdził brak znaczącego negatywnego oddziaływania na obszary Natura 2000</w:t>
      </w:r>
      <w:r>
        <w:rPr>
          <w:rFonts w:ascii="Trebuchet MS" w:hAnsi="Trebuchet MS" w:cs="Calibri"/>
        </w:rPr>
        <w:t>).</w:t>
      </w:r>
    </w:p>
    <w:p w:rsidR="00A9591B" w:rsidRPr="008672E0" w:rsidRDefault="00A9591B" w:rsidP="008672E0">
      <w:pPr>
        <w:autoSpaceDE w:val="0"/>
        <w:autoSpaceDN w:val="0"/>
        <w:adjustRightInd w:val="0"/>
        <w:spacing w:after="0"/>
        <w:jc w:val="both"/>
        <w:rPr>
          <w:rFonts w:ascii="Trebuchet MS" w:hAnsi="Trebuchet MS" w:cs="Calibri"/>
        </w:rPr>
      </w:pPr>
      <w:r w:rsidRPr="002C1A39">
        <w:rPr>
          <w:rFonts w:ascii="Trebuchet MS" w:hAnsi="Trebuchet MS" w:cs="Calibri"/>
        </w:rPr>
        <w:t xml:space="preserve">Znak „X” przy odpowiedzi </w:t>
      </w:r>
      <w:r w:rsidRPr="002C1A39">
        <w:rPr>
          <w:rFonts w:ascii="Trebuchet MS" w:hAnsi="Trebuchet MS" w:cs="Calibri"/>
          <w:b/>
        </w:rPr>
        <w:t>„Nie”</w:t>
      </w:r>
      <w:r w:rsidRPr="002C1A39">
        <w:rPr>
          <w:rFonts w:ascii="Trebuchet MS" w:hAnsi="Trebuchet MS" w:cs="Calibri"/>
        </w:rPr>
        <w:t xml:space="preserve"> należy postawić jedynie w przypadku, kiedy nie istniało</w:t>
      </w:r>
      <w:r w:rsidR="008672E0">
        <w:rPr>
          <w:rFonts w:ascii="Trebuchet MS" w:hAnsi="Trebuchet MS" w:cs="Calibri"/>
        </w:rPr>
        <w:t xml:space="preserve"> </w:t>
      </w:r>
      <w:r w:rsidRPr="002C1A39">
        <w:rPr>
          <w:rFonts w:ascii="Trebuchet MS" w:hAnsi="Trebuchet MS" w:cs="Calibri"/>
        </w:rPr>
        <w:t>prawdopodobieństwo, że przedsięwzięcie może znacząco negatywnie oddziaływać na obszar</w:t>
      </w:r>
      <w:r>
        <w:rPr>
          <w:rFonts w:ascii="Trebuchet MS" w:hAnsi="Trebuchet MS" w:cs="Calibri"/>
        </w:rPr>
        <w:t xml:space="preserve"> </w:t>
      </w:r>
      <w:r w:rsidRPr="002C1A39">
        <w:rPr>
          <w:rFonts w:ascii="Trebuchet MS" w:hAnsi="Trebuchet MS" w:cs="Calibri"/>
        </w:rPr>
        <w:t>Natura 2000 i nie uznano w związku z tym za konieczne przeprowadzenie oceny oddziaływania na</w:t>
      </w:r>
      <w:r>
        <w:rPr>
          <w:rFonts w:ascii="Trebuchet MS" w:hAnsi="Trebuchet MS" w:cs="Calibri"/>
        </w:rPr>
        <w:t xml:space="preserve"> </w:t>
      </w:r>
      <w:r w:rsidRPr="002C1A39">
        <w:rPr>
          <w:rFonts w:ascii="Trebuchet MS" w:hAnsi="Trebuchet MS" w:cs="Calibri"/>
        </w:rPr>
        <w:t>obszary Natura 2000</w:t>
      </w:r>
      <w:r>
        <w:rPr>
          <w:rFonts w:ascii="Trebuchet MS" w:hAnsi="Trebuchet MS" w:cs="Calibri"/>
        </w:rPr>
        <w:t xml:space="preserve">. W przypadku wyboru tej opcji należy załączyć wypełnione przez właściwą Regionalną Dyrekcję Ochrony Środowiska </w:t>
      </w:r>
      <w:r w:rsidRPr="002C1A39">
        <w:rPr>
          <w:rFonts w:ascii="Trebuchet MS" w:hAnsi="Trebuchet MS" w:cs="Calibri"/>
          <w:b/>
          <w:i/>
        </w:rPr>
        <w:t xml:space="preserve">„Zaświadczenie </w:t>
      </w:r>
      <w:r w:rsidRPr="002C1A39">
        <w:rPr>
          <w:rFonts w:ascii="Trebuchet MS" w:hAnsi="Trebuchet MS"/>
          <w:b/>
          <w:i/>
        </w:rPr>
        <w:t>organu odpowiedzialnego za monitorowanie obszarów Natura 2000”</w:t>
      </w:r>
    </w:p>
    <w:p w:rsidR="00A9591B" w:rsidRPr="00E57D81" w:rsidRDefault="00A9591B" w:rsidP="008672E0">
      <w:pPr>
        <w:autoSpaceDE w:val="0"/>
        <w:autoSpaceDN w:val="0"/>
        <w:adjustRightInd w:val="0"/>
        <w:spacing w:after="0"/>
        <w:jc w:val="both"/>
        <w:rPr>
          <w:rFonts w:ascii="Trebuchet MS" w:hAnsi="Trebuchet MS" w:cs="Calibri"/>
        </w:rPr>
      </w:pPr>
    </w:p>
    <w:p w:rsidR="00A9591B" w:rsidRPr="00E57D81" w:rsidRDefault="00A9591B" w:rsidP="008672E0">
      <w:pPr>
        <w:autoSpaceDE w:val="0"/>
        <w:autoSpaceDN w:val="0"/>
        <w:adjustRightInd w:val="0"/>
        <w:spacing w:after="0"/>
        <w:jc w:val="both"/>
        <w:rPr>
          <w:rFonts w:ascii="Trebuchet MS" w:hAnsi="Trebuchet MS" w:cs="Calibri"/>
        </w:rPr>
      </w:pPr>
    </w:p>
    <w:p w:rsidR="00A9591B" w:rsidRPr="002C1A39" w:rsidRDefault="00A9591B" w:rsidP="008672E0">
      <w:pPr>
        <w:autoSpaceDE w:val="0"/>
        <w:autoSpaceDN w:val="0"/>
        <w:adjustRightInd w:val="0"/>
        <w:spacing w:after="0" w:line="240" w:lineRule="auto"/>
        <w:jc w:val="both"/>
        <w:rPr>
          <w:rFonts w:ascii="Trebuchet MS" w:hAnsi="Trebuchet MS" w:cs="Calibri,Bold"/>
          <w:b/>
          <w:bCs/>
        </w:rPr>
      </w:pPr>
      <w:r w:rsidRPr="002C1A39">
        <w:rPr>
          <w:rFonts w:ascii="Trebuchet MS" w:hAnsi="Trebuchet MS" w:cs="Calibri,Bold"/>
          <w:b/>
          <w:bCs/>
        </w:rPr>
        <w:t>Punkt A.5. Stosowanie dyrektywy 2000/60/WE (Ramowa Dyrektywa Wodna)</w:t>
      </w:r>
    </w:p>
    <w:p w:rsidR="00A9591B" w:rsidRDefault="00A9591B" w:rsidP="008672E0">
      <w:pPr>
        <w:autoSpaceDE w:val="0"/>
        <w:autoSpaceDN w:val="0"/>
        <w:adjustRightInd w:val="0"/>
        <w:spacing w:after="0" w:line="360" w:lineRule="auto"/>
        <w:jc w:val="both"/>
        <w:rPr>
          <w:rFonts w:ascii="Trebuchet MS" w:hAnsi="Trebuchet MS" w:cs="Calibri"/>
        </w:rPr>
      </w:pPr>
    </w:p>
    <w:p w:rsidR="00A9591B" w:rsidRDefault="00A9591B" w:rsidP="008672E0">
      <w:pPr>
        <w:autoSpaceDE w:val="0"/>
        <w:autoSpaceDN w:val="0"/>
        <w:adjustRightInd w:val="0"/>
        <w:spacing w:after="0"/>
        <w:jc w:val="both"/>
        <w:rPr>
          <w:rFonts w:ascii="Trebuchet MS" w:hAnsi="Trebuchet MS"/>
        </w:rPr>
      </w:pPr>
      <w:r w:rsidRPr="00F810DE">
        <w:rPr>
          <w:rFonts w:ascii="Trebuchet MS" w:hAnsi="Trebuchet MS"/>
          <w:b/>
        </w:rPr>
        <w:t>Punkt A.5</w:t>
      </w:r>
      <w:r w:rsidRPr="00F810DE">
        <w:rPr>
          <w:rFonts w:ascii="Trebuchet MS" w:hAnsi="Trebuchet MS"/>
        </w:rPr>
        <w:t>. ma na celu przedstawienie wyników analizy przedsięwzięcia realizowanego</w:t>
      </w:r>
      <w:r w:rsidR="008672E0">
        <w:rPr>
          <w:rFonts w:ascii="Trebuchet MS" w:hAnsi="Trebuchet MS"/>
        </w:rPr>
        <w:t xml:space="preserve"> w </w:t>
      </w:r>
      <w:r w:rsidRPr="00F810DE">
        <w:rPr>
          <w:rFonts w:ascii="Trebuchet MS" w:hAnsi="Trebuchet MS"/>
        </w:rPr>
        <w:t>ramach projektu z zapisami Ramowej Dyrektywy Wodnej (RDW), będącej podstawowym</w:t>
      </w:r>
      <w:r w:rsidR="00D03189">
        <w:rPr>
          <w:rFonts w:ascii="Trebuchet MS" w:hAnsi="Trebuchet MS"/>
        </w:rPr>
        <w:t xml:space="preserve"> </w:t>
      </w:r>
      <w:bookmarkStart w:id="0" w:name="_GoBack"/>
      <w:bookmarkEnd w:id="0"/>
      <w:r w:rsidRPr="00F810DE">
        <w:rPr>
          <w:rFonts w:ascii="Trebuchet MS" w:hAnsi="Trebuchet MS"/>
        </w:rPr>
        <w:t>aktem prawa europejskiego ustalającym zasady zrównoważonego gospodarowania zasobami</w:t>
      </w:r>
      <w:r>
        <w:rPr>
          <w:rFonts w:ascii="Trebuchet MS" w:hAnsi="Trebuchet MS"/>
        </w:rPr>
        <w:t xml:space="preserve"> </w:t>
      </w:r>
      <w:r w:rsidRPr="00F810DE">
        <w:rPr>
          <w:rFonts w:ascii="Trebuchet MS" w:hAnsi="Trebuchet MS"/>
        </w:rPr>
        <w:t>wodnymi.</w:t>
      </w:r>
    </w:p>
    <w:p w:rsidR="00A9591B" w:rsidRDefault="00A9591B" w:rsidP="008672E0">
      <w:pPr>
        <w:autoSpaceDE w:val="0"/>
        <w:autoSpaceDN w:val="0"/>
        <w:adjustRightInd w:val="0"/>
        <w:spacing w:after="0"/>
        <w:jc w:val="both"/>
        <w:rPr>
          <w:rFonts w:ascii="Trebuchet MS" w:hAnsi="Trebuchet MS"/>
        </w:rPr>
      </w:pPr>
      <w:r w:rsidRPr="00F810DE">
        <w:rPr>
          <w:rFonts w:ascii="Trebuchet MS" w:hAnsi="Trebuchet MS"/>
          <w:b/>
        </w:rPr>
        <w:t>Punkt A.5.1.</w:t>
      </w:r>
      <w:r w:rsidRPr="00F810DE">
        <w:rPr>
          <w:rFonts w:ascii="Trebuchet MS" w:hAnsi="Trebuchet MS"/>
        </w:rPr>
        <w:t xml:space="preserve"> </w:t>
      </w:r>
      <w:r>
        <w:rPr>
          <w:rFonts w:ascii="Trebuchet MS" w:hAnsi="Trebuchet MS"/>
        </w:rPr>
        <w:t xml:space="preserve"> (</w:t>
      </w:r>
      <w:r w:rsidRPr="00FE14DE">
        <w:rPr>
          <w:rFonts w:ascii="Trebuchet MS" w:hAnsi="Trebuchet MS"/>
          <w:b/>
        </w:rPr>
        <w:t>nie dotyczy działania 1.1. POPC</w:t>
      </w:r>
      <w:r>
        <w:rPr>
          <w:rFonts w:ascii="Trebuchet MS" w:hAnsi="Trebuchet MS"/>
        </w:rPr>
        <w:t xml:space="preserve">) </w:t>
      </w:r>
      <w:r w:rsidRPr="00F810DE">
        <w:rPr>
          <w:rFonts w:ascii="Trebuchet MS" w:hAnsi="Trebuchet MS"/>
        </w:rPr>
        <w:t>należy wypełnić jedynie w przypadku infrastrukturalnych projektów</w:t>
      </w:r>
      <w:r>
        <w:rPr>
          <w:rFonts w:ascii="Trebuchet MS" w:hAnsi="Trebuchet MS"/>
        </w:rPr>
        <w:t xml:space="preserve"> </w:t>
      </w:r>
      <w:r w:rsidRPr="00F810DE">
        <w:rPr>
          <w:rFonts w:ascii="Trebuchet MS" w:hAnsi="Trebuchet MS"/>
        </w:rPr>
        <w:t xml:space="preserve">dużych w rozumieniu art. 100 rozporządzenia (UE)1303/2013. </w:t>
      </w:r>
    </w:p>
    <w:p w:rsidR="00A9591B" w:rsidRDefault="00A9591B" w:rsidP="008672E0">
      <w:pPr>
        <w:autoSpaceDE w:val="0"/>
        <w:autoSpaceDN w:val="0"/>
        <w:adjustRightInd w:val="0"/>
        <w:spacing w:after="0" w:line="240" w:lineRule="auto"/>
        <w:jc w:val="both"/>
        <w:rPr>
          <w:rFonts w:ascii="Calibri,Bold" w:hAnsi="Calibri,Bold" w:cs="Calibri,Bold"/>
          <w:b/>
          <w:bCs/>
        </w:rPr>
      </w:pPr>
    </w:p>
    <w:p w:rsidR="00A9591B" w:rsidRDefault="00A9591B" w:rsidP="008672E0">
      <w:pPr>
        <w:autoSpaceDE w:val="0"/>
        <w:autoSpaceDN w:val="0"/>
        <w:adjustRightInd w:val="0"/>
        <w:spacing w:after="0"/>
        <w:jc w:val="both"/>
        <w:rPr>
          <w:rFonts w:ascii="Trebuchet MS" w:hAnsi="Trebuchet MS"/>
          <w:b/>
        </w:rPr>
      </w:pPr>
      <w:r w:rsidRPr="00F810DE">
        <w:rPr>
          <w:rFonts w:ascii="Trebuchet MS" w:hAnsi="Trebuchet MS"/>
          <w:b/>
        </w:rPr>
        <w:t xml:space="preserve">Punkt A.5.2. </w:t>
      </w:r>
      <w:r>
        <w:rPr>
          <w:rFonts w:ascii="Trebuchet MS" w:hAnsi="Trebuchet MS"/>
          <w:b/>
        </w:rPr>
        <w:t>Czy przedsięwzięcie obejmuje nowe zmiany charakterystyki fizycznej części wód powierzchniowych lub zmian poziomu części wód podziemnych, które pogarszają stan jednolitej części wód lub uniemożliwiają osiągnięcie dobrego stanu/potencjału wód.</w:t>
      </w:r>
    </w:p>
    <w:p w:rsidR="00A9591B" w:rsidRDefault="00A9591B" w:rsidP="008672E0">
      <w:pPr>
        <w:autoSpaceDE w:val="0"/>
        <w:autoSpaceDN w:val="0"/>
        <w:adjustRightInd w:val="0"/>
        <w:spacing w:after="0"/>
        <w:jc w:val="both"/>
        <w:rPr>
          <w:rFonts w:ascii="Trebuchet MS" w:hAnsi="Trebuchet MS"/>
          <w:b/>
        </w:rPr>
      </w:pPr>
    </w:p>
    <w:p w:rsidR="00A9591B" w:rsidRPr="00F810DE" w:rsidRDefault="00A9591B" w:rsidP="008672E0">
      <w:pPr>
        <w:autoSpaceDE w:val="0"/>
        <w:autoSpaceDN w:val="0"/>
        <w:adjustRightInd w:val="0"/>
        <w:spacing w:after="0"/>
        <w:jc w:val="both"/>
        <w:rPr>
          <w:rFonts w:ascii="Trebuchet MS" w:hAnsi="Trebuchet MS"/>
        </w:rPr>
      </w:pPr>
      <w:r w:rsidRPr="00F810DE">
        <w:rPr>
          <w:rFonts w:ascii="Trebuchet MS" w:hAnsi="Trebuchet MS"/>
        </w:rPr>
        <w:t>Pytanie odnosi się do wyników analizy przedsięwzięcia realizowanego w ramach projektu pod</w:t>
      </w:r>
      <w:r>
        <w:rPr>
          <w:rFonts w:ascii="Trebuchet MS" w:hAnsi="Trebuchet MS"/>
        </w:rPr>
        <w:t xml:space="preserve"> </w:t>
      </w:r>
      <w:r w:rsidRPr="00F810DE">
        <w:rPr>
          <w:rFonts w:ascii="Trebuchet MS" w:hAnsi="Trebuchet MS"/>
        </w:rPr>
        <w:t>kątem spełniania wymogów RDW w zakresie zapewnienia osiągnięcia właściwych celów</w:t>
      </w:r>
      <w:r>
        <w:rPr>
          <w:rFonts w:ascii="Trebuchet MS" w:hAnsi="Trebuchet MS"/>
        </w:rPr>
        <w:t xml:space="preserve"> </w:t>
      </w:r>
      <w:r w:rsidRPr="00F810DE">
        <w:rPr>
          <w:rFonts w:ascii="Trebuchet MS" w:hAnsi="Trebuchet MS"/>
        </w:rPr>
        <w:t xml:space="preserve">środowiskowych dla jednolitych części wód podziemnych i </w:t>
      </w:r>
      <w:r>
        <w:rPr>
          <w:rFonts w:ascii="Trebuchet MS" w:hAnsi="Trebuchet MS"/>
        </w:rPr>
        <w:t>p</w:t>
      </w:r>
      <w:r w:rsidRPr="00F810DE">
        <w:rPr>
          <w:rFonts w:ascii="Trebuchet MS" w:hAnsi="Trebuchet MS"/>
        </w:rPr>
        <w:t>owierzchniowych oraz terenów</w:t>
      </w:r>
      <w:r>
        <w:rPr>
          <w:rFonts w:ascii="Trebuchet MS" w:hAnsi="Trebuchet MS"/>
        </w:rPr>
        <w:t xml:space="preserve"> </w:t>
      </w:r>
      <w:r w:rsidRPr="00F810DE">
        <w:rPr>
          <w:rFonts w:ascii="Trebuchet MS" w:hAnsi="Trebuchet MS"/>
        </w:rPr>
        <w:t>zależnych od wód.</w:t>
      </w:r>
    </w:p>
    <w:p w:rsidR="00A9591B" w:rsidRDefault="00A9591B" w:rsidP="008672E0">
      <w:pPr>
        <w:autoSpaceDE w:val="0"/>
        <w:autoSpaceDN w:val="0"/>
        <w:adjustRightInd w:val="0"/>
        <w:spacing w:after="0"/>
        <w:jc w:val="both"/>
        <w:rPr>
          <w:rFonts w:ascii="Trebuchet MS" w:hAnsi="Trebuchet MS" w:cs="Calibri"/>
        </w:rPr>
      </w:pPr>
      <w:r w:rsidRPr="00F810DE">
        <w:rPr>
          <w:rFonts w:ascii="Trebuchet MS" w:hAnsi="Trebuchet MS" w:cs="Calibri"/>
        </w:rPr>
        <w:t xml:space="preserve">Znak „X” należy postawić przy odpowiedzi </w:t>
      </w:r>
      <w:r w:rsidRPr="00FE14DE">
        <w:rPr>
          <w:rFonts w:ascii="Trebuchet MS" w:hAnsi="Trebuchet MS" w:cs="Calibri"/>
          <w:b/>
        </w:rPr>
        <w:t>„Tak</w:t>
      </w:r>
      <w:r w:rsidRPr="00F810DE">
        <w:rPr>
          <w:rFonts w:ascii="Trebuchet MS" w:hAnsi="Trebuchet MS" w:cs="Calibri"/>
        </w:rPr>
        <w:t xml:space="preserve">”, jeśli po analizie oddziaływań </w:t>
      </w:r>
      <w:r>
        <w:rPr>
          <w:rFonts w:ascii="Trebuchet MS" w:hAnsi="Trebuchet MS" w:cs="Calibri"/>
        </w:rPr>
        <w:t>p</w:t>
      </w:r>
      <w:r w:rsidRPr="00F810DE">
        <w:rPr>
          <w:rFonts w:ascii="Trebuchet MS" w:hAnsi="Trebuchet MS" w:cs="Calibri"/>
        </w:rPr>
        <w:t>rzedsięwzięcia na</w:t>
      </w:r>
      <w:r>
        <w:rPr>
          <w:rFonts w:ascii="Trebuchet MS" w:hAnsi="Trebuchet MS" w:cs="Calibri"/>
        </w:rPr>
        <w:t xml:space="preserve"> </w:t>
      </w:r>
      <w:r w:rsidRPr="00F810DE">
        <w:rPr>
          <w:rFonts w:ascii="Trebuchet MS" w:hAnsi="Trebuchet MS" w:cs="Calibri"/>
        </w:rPr>
        <w:t xml:space="preserve">środowisko stwierdzono, że </w:t>
      </w:r>
      <w:r w:rsidRPr="00F810DE">
        <w:rPr>
          <w:rFonts w:ascii="Trebuchet MS" w:hAnsi="Trebuchet MS" w:cs="Calibri"/>
          <w:b/>
        </w:rPr>
        <w:t>zamierzenie będzie znacząco negatywnie</w:t>
      </w:r>
      <w:r w:rsidRPr="00F810DE">
        <w:rPr>
          <w:rFonts w:ascii="Trebuchet MS" w:hAnsi="Trebuchet MS" w:cs="Calibri"/>
        </w:rPr>
        <w:t xml:space="preserve"> oddziaływać na zasoby wodne i</w:t>
      </w:r>
      <w:r>
        <w:rPr>
          <w:rFonts w:ascii="Trebuchet MS" w:hAnsi="Trebuchet MS" w:cs="Calibri"/>
        </w:rPr>
        <w:t xml:space="preserve"> </w:t>
      </w:r>
      <w:r w:rsidRPr="00F810DE">
        <w:rPr>
          <w:rFonts w:ascii="Trebuchet MS" w:hAnsi="Trebuchet MS" w:cs="Calibri"/>
        </w:rPr>
        <w:t>może zagrażać osiągnięciu celów środowiskowych przyjętych dla poszczególnych jednolitych części</w:t>
      </w:r>
      <w:r>
        <w:rPr>
          <w:rFonts w:ascii="Trebuchet MS" w:hAnsi="Trebuchet MS" w:cs="Calibri"/>
        </w:rPr>
        <w:t xml:space="preserve"> </w:t>
      </w:r>
      <w:r w:rsidRPr="00F810DE">
        <w:rPr>
          <w:rFonts w:ascii="Trebuchet MS" w:hAnsi="Trebuchet MS" w:cs="Calibri"/>
        </w:rPr>
        <w:t>wód powierzchniowych i podziemnych oraz obszarów chronionych</w:t>
      </w:r>
      <w:r>
        <w:rPr>
          <w:rFonts w:ascii="Trebuchet MS" w:hAnsi="Trebuchet MS" w:cs="Calibri"/>
        </w:rPr>
        <w:t>.</w:t>
      </w:r>
    </w:p>
    <w:p w:rsidR="00A9591B" w:rsidRPr="00F810DE" w:rsidRDefault="00A9591B" w:rsidP="008672E0">
      <w:pPr>
        <w:autoSpaceDE w:val="0"/>
        <w:autoSpaceDN w:val="0"/>
        <w:adjustRightInd w:val="0"/>
        <w:spacing w:after="0"/>
        <w:jc w:val="both"/>
        <w:rPr>
          <w:rFonts w:ascii="Trebuchet MS" w:hAnsi="Trebuchet MS" w:cs="Calibri"/>
        </w:rPr>
      </w:pPr>
      <w:r w:rsidRPr="00F810DE">
        <w:rPr>
          <w:rFonts w:ascii="Trebuchet MS" w:hAnsi="Trebuchet MS" w:cs="Calibri"/>
        </w:rPr>
        <w:t xml:space="preserve">Znak „X” należy postawić przy odpowiedzi </w:t>
      </w:r>
      <w:r w:rsidRPr="00FE14DE">
        <w:rPr>
          <w:rFonts w:ascii="Trebuchet MS" w:hAnsi="Trebuchet MS" w:cs="Calibri"/>
          <w:b/>
        </w:rPr>
        <w:t>„Nie”,</w:t>
      </w:r>
      <w:r w:rsidRPr="00F810DE">
        <w:rPr>
          <w:rFonts w:ascii="Trebuchet MS" w:hAnsi="Trebuchet MS" w:cs="Calibri"/>
        </w:rPr>
        <w:t xml:space="preserve"> w przypadku gdy po analizie oddziaływań</w:t>
      </w:r>
    </w:p>
    <w:p w:rsidR="00A9591B" w:rsidRPr="00320B97" w:rsidRDefault="00A9591B" w:rsidP="008672E0">
      <w:pPr>
        <w:autoSpaceDE w:val="0"/>
        <w:autoSpaceDN w:val="0"/>
        <w:adjustRightInd w:val="0"/>
        <w:spacing w:after="0"/>
        <w:jc w:val="both"/>
        <w:rPr>
          <w:rFonts w:ascii="Trebuchet MS" w:hAnsi="Trebuchet MS" w:cs="Calibri"/>
        </w:rPr>
      </w:pPr>
      <w:r w:rsidRPr="00F810DE">
        <w:rPr>
          <w:rFonts w:ascii="Trebuchet MS" w:hAnsi="Trebuchet MS" w:cs="Calibri"/>
        </w:rPr>
        <w:t xml:space="preserve">przedsięwzięcia na środowisko stwierdzono, że </w:t>
      </w:r>
      <w:r w:rsidRPr="00A9384C">
        <w:rPr>
          <w:rFonts w:ascii="Trebuchet MS" w:hAnsi="Trebuchet MS" w:cs="Calibri"/>
          <w:b/>
        </w:rPr>
        <w:t>zamierzenie nie będzie znacząco negatywnie</w:t>
      </w:r>
      <w:r>
        <w:rPr>
          <w:rFonts w:ascii="Trebuchet MS" w:hAnsi="Trebuchet MS" w:cs="Calibri"/>
        </w:rPr>
        <w:t xml:space="preserve"> </w:t>
      </w:r>
      <w:r w:rsidRPr="00F810DE">
        <w:rPr>
          <w:rFonts w:ascii="Trebuchet MS" w:hAnsi="Trebuchet MS" w:cs="Calibri"/>
        </w:rPr>
        <w:t>oddziaływać na zasoby wodne i tym samym nie zagraża osiągnięciu celów środowiskowych</w:t>
      </w:r>
      <w:r>
        <w:rPr>
          <w:rFonts w:ascii="Trebuchet MS" w:hAnsi="Trebuchet MS" w:cs="Calibri"/>
        </w:rPr>
        <w:t xml:space="preserve"> </w:t>
      </w:r>
      <w:r w:rsidRPr="00F810DE">
        <w:rPr>
          <w:rFonts w:ascii="Trebuchet MS" w:hAnsi="Trebuchet MS" w:cs="Calibri"/>
        </w:rPr>
        <w:t>poszczególnych jednolitych części wód powierzchniowych i podziemnych oraz obszarów</w:t>
      </w:r>
      <w:r>
        <w:rPr>
          <w:rFonts w:ascii="Trebuchet MS" w:hAnsi="Trebuchet MS" w:cs="Calibri"/>
        </w:rPr>
        <w:t xml:space="preserve"> </w:t>
      </w:r>
      <w:r w:rsidRPr="00F810DE">
        <w:rPr>
          <w:rFonts w:ascii="Trebuchet MS" w:hAnsi="Trebuchet MS" w:cs="Calibri"/>
        </w:rPr>
        <w:t>chronionych</w:t>
      </w:r>
      <w:r>
        <w:rPr>
          <w:rFonts w:ascii="Trebuchet MS" w:hAnsi="Trebuchet MS" w:cs="Calibri"/>
        </w:rPr>
        <w:t xml:space="preserve">. </w:t>
      </w:r>
    </w:p>
    <w:p w:rsidR="00A9591B" w:rsidRDefault="00A9591B" w:rsidP="008672E0">
      <w:pPr>
        <w:autoSpaceDE w:val="0"/>
        <w:autoSpaceDN w:val="0"/>
        <w:adjustRightInd w:val="0"/>
        <w:spacing w:after="0"/>
        <w:jc w:val="both"/>
        <w:rPr>
          <w:rFonts w:ascii="Trebuchet MS" w:hAnsi="Trebuchet MS" w:cs="Calibri"/>
          <w:b/>
        </w:rPr>
      </w:pPr>
    </w:p>
    <w:p w:rsidR="00A9591B" w:rsidRDefault="00A9591B" w:rsidP="008672E0">
      <w:pPr>
        <w:autoSpaceDE w:val="0"/>
        <w:autoSpaceDN w:val="0"/>
        <w:adjustRightInd w:val="0"/>
        <w:spacing w:after="0"/>
        <w:jc w:val="both"/>
        <w:rPr>
          <w:rFonts w:ascii="Trebuchet MS" w:hAnsi="Trebuchet MS"/>
          <w:b/>
        </w:rPr>
      </w:pPr>
      <w:r w:rsidRPr="00F810DE">
        <w:rPr>
          <w:rFonts w:ascii="Trebuchet MS" w:hAnsi="Trebuchet MS"/>
          <w:b/>
        </w:rPr>
        <w:lastRenderedPageBreak/>
        <w:t>Punkt A.5.</w:t>
      </w:r>
      <w:r>
        <w:rPr>
          <w:rFonts w:ascii="Trebuchet MS" w:hAnsi="Trebuchet MS"/>
          <w:b/>
        </w:rPr>
        <w:t>3</w:t>
      </w:r>
      <w:r w:rsidRPr="00F810DE">
        <w:rPr>
          <w:rFonts w:ascii="Trebuchet MS" w:hAnsi="Trebuchet MS"/>
          <w:b/>
        </w:rPr>
        <w:t xml:space="preserve">. </w:t>
      </w:r>
      <w:r>
        <w:rPr>
          <w:rFonts w:ascii="Trebuchet MS" w:hAnsi="Trebuchet MS"/>
          <w:b/>
        </w:rPr>
        <w:t>W jaki sposób przedsięwzięcie wpisuje się w cele planu gospodarowania wodami w dorzeczu ustanowione dla jednolitych części wód?</w:t>
      </w:r>
    </w:p>
    <w:p w:rsidR="00A9591B" w:rsidRDefault="00A9591B" w:rsidP="008672E0">
      <w:pPr>
        <w:autoSpaceDE w:val="0"/>
        <w:autoSpaceDN w:val="0"/>
        <w:adjustRightInd w:val="0"/>
        <w:spacing w:after="0"/>
        <w:jc w:val="both"/>
        <w:rPr>
          <w:rFonts w:ascii="Trebuchet MS" w:hAnsi="Trebuchet MS" w:cs="Calibri"/>
        </w:rPr>
      </w:pPr>
    </w:p>
    <w:p w:rsidR="00A9591B" w:rsidRPr="00FE14DE" w:rsidRDefault="00A9591B" w:rsidP="008672E0">
      <w:pPr>
        <w:autoSpaceDE w:val="0"/>
        <w:autoSpaceDN w:val="0"/>
        <w:adjustRightInd w:val="0"/>
        <w:spacing w:after="0"/>
        <w:jc w:val="both"/>
        <w:rPr>
          <w:rFonts w:ascii="Trebuchet MS" w:hAnsi="Trebuchet MS" w:cs="Calibri"/>
        </w:rPr>
      </w:pPr>
      <w:r w:rsidRPr="00B27AC0">
        <w:rPr>
          <w:rFonts w:ascii="Trebuchet MS" w:hAnsi="Trebuchet MS" w:cs="Calibri"/>
        </w:rPr>
        <w:t>W punkcie tym należy wyjaśnić w jaki sposób przedsięwzięcie realizowane w ramach projektu pokrywa się z celami przyjętymi dla odpowi</w:t>
      </w:r>
      <w:r w:rsidR="00F26C07">
        <w:rPr>
          <w:rFonts w:ascii="Trebuchet MS" w:hAnsi="Trebuchet MS" w:cs="Calibri"/>
        </w:rPr>
        <w:t>ednich jednolitych części wód w </w:t>
      </w:r>
      <w:proofErr w:type="spellStart"/>
      <w:r w:rsidRPr="00B27AC0">
        <w:rPr>
          <w:rFonts w:ascii="Trebuchet MS" w:hAnsi="Trebuchet MS" w:cs="Calibri"/>
        </w:rPr>
        <w:t>Masterplanie</w:t>
      </w:r>
      <w:proofErr w:type="spellEnd"/>
      <w:r w:rsidRPr="00B27AC0">
        <w:rPr>
          <w:rFonts w:ascii="Trebuchet MS" w:hAnsi="Trebuchet MS" w:cs="Calibri"/>
        </w:rPr>
        <w:t xml:space="preserve"> / Planie Gospodarowania Wodami w Dorzeczu.</w:t>
      </w:r>
    </w:p>
    <w:p w:rsidR="00A9591B" w:rsidRDefault="00A9591B" w:rsidP="008672E0">
      <w:pPr>
        <w:autoSpaceDE w:val="0"/>
        <w:autoSpaceDN w:val="0"/>
        <w:adjustRightInd w:val="0"/>
        <w:spacing w:after="0" w:line="240" w:lineRule="auto"/>
        <w:jc w:val="both"/>
        <w:rPr>
          <w:rFonts w:ascii="Trebuchet MS" w:hAnsi="Trebuchet MS" w:cs="Calibri"/>
        </w:rPr>
      </w:pPr>
    </w:p>
    <w:p w:rsidR="00A9591B" w:rsidRPr="00A9384C" w:rsidRDefault="00A9591B" w:rsidP="008672E0">
      <w:pPr>
        <w:autoSpaceDE w:val="0"/>
        <w:autoSpaceDN w:val="0"/>
        <w:adjustRightInd w:val="0"/>
        <w:spacing w:after="0" w:line="240" w:lineRule="auto"/>
        <w:jc w:val="both"/>
        <w:rPr>
          <w:rFonts w:ascii="Trebuchet MS" w:hAnsi="Trebuchet MS" w:cs="Calibri"/>
          <w:b/>
        </w:rPr>
      </w:pPr>
      <w:r w:rsidRPr="00A9384C">
        <w:rPr>
          <w:rFonts w:ascii="Trebuchet MS" w:hAnsi="Trebuchet MS" w:cs="Calibri"/>
          <w:b/>
        </w:rPr>
        <w:t>Punkt A.6. Zgodność z innymi dyrektywami środowiskowymi</w:t>
      </w:r>
    </w:p>
    <w:p w:rsidR="00A9591B" w:rsidRDefault="00A9591B" w:rsidP="008672E0">
      <w:pPr>
        <w:autoSpaceDE w:val="0"/>
        <w:autoSpaceDN w:val="0"/>
        <w:adjustRightInd w:val="0"/>
        <w:spacing w:after="0"/>
        <w:jc w:val="both"/>
        <w:rPr>
          <w:rFonts w:ascii="Trebuchet MS" w:hAnsi="Trebuchet MS" w:cs="Calibri"/>
        </w:rPr>
      </w:pPr>
    </w:p>
    <w:p w:rsidR="00A9591B" w:rsidRDefault="00A9591B" w:rsidP="008672E0">
      <w:pPr>
        <w:autoSpaceDE w:val="0"/>
        <w:autoSpaceDN w:val="0"/>
        <w:adjustRightInd w:val="0"/>
        <w:spacing w:after="0"/>
        <w:jc w:val="both"/>
        <w:rPr>
          <w:rFonts w:ascii="Trebuchet MS" w:hAnsi="Trebuchet MS" w:cs="Calibri"/>
        </w:rPr>
      </w:pPr>
      <w:r w:rsidRPr="00F810DE">
        <w:rPr>
          <w:rFonts w:ascii="Trebuchet MS" w:hAnsi="Trebuchet MS" w:cs="Calibri"/>
        </w:rPr>
        <w:t>Znak „X” należy postawić przy odpowiedzi „</w:t>
      </w:r>
      <w:r w:rsidRPr="00FE14DE">
        <w:rPr>
          <w:rFonts w:ascii="Trebuchet MS" w:hAnsi="Trebuchet MS" w:cs="Calibri"/>
          <w:b/>
        </w:rPr>
        <w:t>Tak</w:t>
      </w:r>
      <w:r w:rsidRPr="00F810DE">
        <w:rPr>
          <w:rFonts w:ascii="Trebuchet MS" w:hAnsi="Trebuchet MS" w:cs="Calibri"/>
        </w:rPr>
        <w:t>”, jeśli projekt przyczynia się do wdrożenia zasad i</w:t>
      </w:r>
      <w:r>
        <w:rPr>
          <w:rFonts w:ascii="Trebuchet MS" w:hAnsi="Trebuchet MS" w:cs="Calibri"/>
        </w:rPr>
        <w:t xml:space="preserve"> </w:t>
      </w:r>
      <w:r w:rsidRPr="00F810DE">
        <w:rPr>
          <w:rFonts w:ascii="Trebuchet MS" w:hAnsi="Trebuchet MS" w:cs="Calibri"/>
        </w:rPr>
        <w:t>osiągnięcia celów ustalonych innymi, niż dyrektywy: OOŚ, SOOŚ, RDW i siedliskowa, dyrektywami</w:t>
      </w:r>
      <w:r>
        <w:rPr>
          <w:rFonts w:ascii="Trebuchet MS" w:hAnsi="Trebuchet MS" w:cs="Calibri"/>
        </w:rPr>
        <w:t xml:space="preserve"> </w:t>
      </w:r>
      <w:r w:rsidRPr="00F810DE">
        <w:rPr>
          <w:rFonts w:ascii="Trebuchet MS" w:hAnsi="Trebuchet MS" w:cs="Calibri"/>
        </w:rPr>
        <w:t>z zakresu ochrony środowiska naturalnego</w:t>
      </w:r>
      <w:r>
        <w:rPr>
          <w:rFonts w:ascii="Trebuchet MS" w:hAnsi="Trebuchet MS" w:cs="Calibri"/>
        </w:rPr>
        <w:t>.</w:t>
      </w:r>
    </w:p>
    <w:p w:rsidR="00A9591B" w:rsidRPr="00F810DE" w:rsidRDefault="00A9591B" w:rsidP="008672E0">
      <w:pPr>
        <w:autoSpaceDE w:val="0"/>
        <w:autoSpaceDN w:val="0"/>
        <w:adjustRightInd w:val="0"/>
        <w:spacing w:after="0"/>
        <w:jc w:val="both"/>
        <w:rPr>
          <w:rFonts w:ascii="Trebuchet MS" w:hAnsi="Trebuchet MS" w:cs="Calibri"/>
        </w:rPr>
      </w:pPr>
      <w:r w:rsidRPr="00F810DE">
        <w:rPr>
          <w:rFonts w:ascii="Trebuchet MS" w:hAnsi="Trebuchet MS" w:cs="Calibri"/>
        </w:rPr>
        <w:t>Znak „X” należy postawić przy odpowiedzi „</w:t>
      </w:r>
      <w:r w:rsidRPr="00FE14DE">
        <w:rPr>
          <w:rFonts w:ascii="Trebuchet MS" w:hAnsi="Trebuchet MS" w:cs="Calibri"/>
          <w:b/>
        </w:rPr>
        <w:t>Nie”</w:t>
      </w:r>
      <w:r w:rsidRPr="00F810DE">
        <w:rPr>
          <w:rFonts w:ascii="Trebuchet MS" w:hAnsi="Trebuchet MS" w:cs="Calibri"/>
        </w:rPr>
        <w:t xml:space="preserve">, jeśli projekt nie przyczynia się do </w:t>
      </w:r>
      <w:r>
        <w:rPr>
          <w:rFonts w:ascii="Trebuchet MS" w:hAnsi="Trebuchet MS" w:cs="Calibri"/>
        </w:rPr>
        <w:t>w</w:t>
      </w:r>
      <w:r w:rsidRPr="00F810DE">
        <w:rPr>
          <w:rFonts w:ascii="Trebuchet MS" w:hAnsi="Trebuchet MS" w:cs="Calibri"/>
        </w:rPr>
        <w:t>drożenia</w:t>
      </w:r>
      <w:r>
        <w:rPr>
          <w:rFonts w:ascii="Trebuchet MS" w:hAnsi="Trebuchet MS" w:cs="Calibri"/>
        </w:rPr>
        <w:t xml:space="preserve"> </w:t>
      </w:r>
      <w:r w:rsidRPr="00F810DE">
        <w:rPr>
          <w:rFonts w:ascii="Trebuchet MS" w:hAnsi="Trebuchet MS" w:cs="Calibri"/>
        </w:rPr>
        <w:t xml:space="preserve">zasad i osiągnięcia celów ustalonych innymi, </w:t>
      </w:r>
      <w:r w:rsidR="00F26C07">
        <w:rPr>
          <w:rFonts w:ascii="Trebuchet MS" w:hAnsi="Trebuchet MS" w:cs="Calibri"/>
        </w:rPr>
        <w:t>niż dyrektywy: OOŚ, SOOŚ, RDW i </w:t>
      </w:r>
      <w:r w:rsidRPr="00F810DE">
        <w:rPr>
          <w:rFonts w:ascii="Trebuchet MS" w:hAnsi="Trebuchet MS" w:cs="Calibri"/>
        </w:rPr>
        <w:t>siedliskowa,</w:t>
      </w:r>
      <w:r>
        <w:rPr>
          <w:rFonts w:ascii="Trebuchet MS" w:hAnsi="Trebuchet MS" w:cs="Calibri"/>
        </w:rPr>
        <w:t xml:space="preserve"> </w:t>
      </w:r>
      <w:r w:rsidRPr="00F810DE">
        <w:rPr>
          <w:rFonts w:ascii="Trebuchet MS" w:hAnsi="Trebuchet MS" w:cs="Calibri"/>
        </w:rPr>
        <w:t>dyrektywami z zakresu ochrony środowiska naturalnego.</w:t>
      </w:r>
    </w:p>
    <w:p w:rsidR="00A9591B" w:rsidRDefault="00A9591B" w:rsidP="008672E0">
      <w:pPr>
        <w:autoSpaceDE w:val="0"/>
        <w:autoSpaceDN w:val="0"/>
        <w:adjustRightInd w:val="0"/>
        <w:spacing w:after="0" w:line="240" w:lineRule="auto"/>
        <w:jc w:val="both"/>
        <w:rPr>
          <w:rFonts w:ascii="Trebuchet MS" w:hAnsi="Trebuchet MS"/>
          <w:b/>
          <w:sz w:val="24"/>
          <w:szCs w:val="24"/>
        </w:rPr>
      </w:pPr>
    </w:p>
    <w:p w:rsidR="00A9591B" w:rsidRPr="00320B97" w:rsidRDefault="00A9591B" w:rsidP="008672E0">
      <w:pPr>
        <w:autoSpaceDE w:val="0"/>
        <w:autoSpaceDN w:val="0"/>
        <w:adjustRightInd w:val="0"/>
        <w:spacing w:after="0" w:line="240" w:lineRule="auto"/>
        <w:jc w:val="both"/>
        <w:rPr>
          <w:rFonts w:ascii="Trebuchet MS" w:hAnsi="Trebuchet MS" w:cs="Calibri,Bold"/>
          <w:b/>
          <w:bCs/>
        </w:rPr>
      </w:pPr>
      <w:r w:rsidRPr="00320B97">
        <w:rPr>
          <w:rFonts w:ascii="Trebuchet MS" w:hAnsi="Trebuchet MS" w:cs="Calibri,Bold"/>
          <w:b/>
          <w:bCs/>
        </w:rPr>
        <w:t>Punkt A.7. Przystosowanie projektu do zmian klim</w:t>
      </w:r>
      <w:r w:rsidR="00F26C07">
        <w:rPr>
          <w:rFonts w:ascii="Trebuchet MS" w:hAnsi="Trebuchet MS" w:cs="Calibri,Bold"/>
          <w:b/>
          <w:bCs/>
        </w:rPr>
        <w:t>atu, łagodzenie zmian klimatu i </w:t>
      </w:r>
      <w:r w:rsidRPr="00320B97">
        <w:rPr>
          <w:rFonts w:ascii="Trebuchet MS" w:hAnsi="Trebuchet MS" w:cs="Calibri,Bold"/>
          <w:b/>
          <w:bCs/>
        </w:rPr>
        <w:t>odporność projektu na klęski żywiołowe.</w:t>
      </w:r>
    </w:p>
    <w:p w:rsidR="00A9591B" w:rsidRPr="00320B97" w:rsidRDefault="00A9591B" w:rsidP="008672E0">
      <w:pPr>
        <w:autoSpaceDE w:val="0"/>
        <w:autoSpaceDN w:val="0"/>
        <w:adjustRightInd w:val="0"/>
        <w:spacing w:after="0" w:line="240" w:lineRule="auto"/>
        <w:jc w:val="both"/>
        <w:rPr>
          <w:rFonts w:ascii="Trebuchet MS" w:hAnsi="Trebuchet MS" w:cs="Calibri,Bold"/>
          <w:b/>
          <w:bCs/>
        </w:rPr>
      </w:pPr>
    </w:p>
    <w:p w:rsidR="00A9591B" w:rsidRPr="002F5BC3" w:rsidRDefault="00A9591B" w:rsidP="008672E0">
      <w:pPr>
        <w:autoSpaceDE w:val="0"/>
        <w:autoSpaceDN w:val="0"/>
        <w:adjustRightInd w:val="0"/>
        <w:spacing w:after="0"/>
        <w:jc w:val="both"/>
        <w:rPr>
          <w:rFonts w:ascii="Trebuchet MS" w:hAnsi="Trebuchet MS" w:cs="Calibri,Bold"/>
          <w:b/>
          <w:bCs/>
        </w:rPr>
      </w:pPr>
      <w:r w:rsidRPr="002F5BC3">
        <w:rPr>
          <w:rFonts w:ascii="Trebuchet MS" w:hAnsi="Trebuchet MS" w:cs="Calibri"/>
        </w:rPr>
        <w:t>W polu tekstowym dla pytań umieszczonych w tych punktach</w:t>
      </w:r>
      <w:r>
        <w:rPr>
          <w:rFonts w:ascii="Trebuchet MS" w:hAnsi="Trebuchet MS" w:cs="Calibri"/>
        </w:rPr>
        <w:t xml:space="preserve"> </w:t>
      </w:r>
      <w:r w:rsidR="00F26C07">
        <w:rPr>
          <w:rFonts w:ascii="Trebuchet MS" w:hAnsi="Trebuchet MS" w:cs="Calibri"/>
        </w:rPr>
        <w:t>należy opisać, w jaki sposób w </w:t>
      </w:r>
      <w:r w:rsidRPr="002F5BC3">
        <w:rPr>
          <w:rFonts w:ascii="Trebuchet MS" w:hAnsi="Trebuchet MS" w:cs="Calibri"/>
        </w:rPr>
        <w:t>trakcie planowania, realizacji i wykorzystywania przedmiotu</w:t>
      </w:r>
      <w:r>
        <w:rPr>
          <w:rFonts w:ascii="Trebuchet MS" w:hAnsi="Trebuchet MS" w:cs="Calibri"/>
        </w:rPr>
        <w:t xml:space="preserve"> </w:t>
      </w:r>
      <w:r w:rsidRPr="002F5BC3">
        <w:rPr>
          <w:rFonts w:ascii="Trebuchet MS" w:hAnsi="Trebuchet MS" w:cs="Calibri"/>
        </w:rPr>
        <w:t>projektu, uwzględniono zagrożenia związane ze zmiennością klimatu oraz dostosowaniem się do</w:t>
      </w:r>
      <w:r>
        <w:rPr>
          <w:rFonts w:ascii="Trebuchet MS" w:hAnsi="Trebuchet MS" w:cs="Calibri"/>
        </w:rPr>
        <w:t xml:space="preserve"> </w:t>
      </w:r>
      <w:r w:rsidR="00F26C07">
        <w:rPr>
          <w:rFonts w:ascii="Trebuchet MS" w:hAnsi="Trebuchet MS" w:cs="Calibri"/>
        </w:rPr>
        <w:t xml:space="preserve">niej, w tym także </w:t>
      </w:r>
      <w:proofErr w:type="spellStart"/>
      <w:r w:rsidR="00F26C07" w:rsidRPr="00F26C07">
        <w:t>w</w:t>
      </w:r>
      <w:r w:rsidRPr="00F26C07">
        <w:t>zakresie</w:t>
      </w:r>
      <w:proofErr w:type="spellEnd"/>
      <w:r w:rsidRPr="002F5BC3">
        <w:rPr>
          <w:rFonts w:ascii="Trebuchet MS" w:hAnsi="Trebuchet MS" w:cs="Calibri"/>
        </w:rPr>
        <w:t xml:space="preserve"> potencjalnego narażenia projektu na działanie klęsk żywiołowych.</w:t>
      </w:r>
    </w:p>
    <w:p w:rsidR="00A9591B" w:rsidRDefault="00A9591B" w:rsidP="008672E0">
      <w:pPr>
        <w:autoSpaceDE w:val="0"/>
        <w:autoSpaceDN w:val="0"/>
        <w:adjustRightInd w:val="0"/>
        <w:spacing w:after="0" w:line="240" w:lineRule="auto"/>
        <w:jc w:val="both"/>
        <w:rPr>
          <w:rFonts w:ascii="Calibri,Bold" w:hAnsi="Calibri,Bold" w:cs="Calibri,Bold"/>
          <w:b/>
          <w:bCs/>
        </w:rPr>
      </w:pPr>
    </w:p>
    <w:p w:rsidR="00A9591B" w:rsidRDefault="00A9591B" w:rsidP="008672E0">
      <w:pPr>
        <w:autoSpaceDE w:val="0"/>
        <w:autoSpaceDN w:val="0"/>
        <w:adjustRightInd w:val="0"/>
        <w:spacing w:after="0"/>
        <w:jc w:val="both"/>
        <w:rPr>
          <w:rFonts w:ascii="Trebuchet MS" w:hAnsi="Trebuchet MS"/>
          <w:b/>
        </w:rPr>
      </w:pPr>
      <w:r w:rsidRPr="00F810DE">
        <w:rPr>
          <w:rFonts w:ascii="Trebuchet MS" w:hAnsi="Trebuchet MS"/>
          <w:b/>
        </w:rPr>
        <w:t>Punkt A.</w:t>
      </w:r>
      <w:r>
        <w:rPr>
          <w:rFonts w:ascii="Trebuchet MS" w:hAnsi="Trebuchet MS"/>
          <w:b/>
        </w:rPr>
        <w:t>7</w:t>
      </w:r>
      <w:r w:rsidRPr="00F810DE">
        <w:rPr>
          <w:rFonts w:ascii="Trebuchet MS" w:hAnsi="Trebuchet MS"/>
          <w:b/>
        </w:rPr>
        <w:t>.</w:t>
      </w:r>
      <w:r>
        <w:rPr>
          <w:rFonts w:ascii="Trebuchet MS" w:hAnsi="Trebuchet MS"/>
          <w:b/>
        </w:rPr>
        <w:t>1</w:t>
      </w:r>
      <w:r w:rsidRPr="00F810DE">
        <w:rPr>
          <w:rFonts w:ascii="Trebuchet MS" w:hAnsi="Trebuchet MS"/>
          <w:b/>
        </w:rPr>
        <w:t xml:space="preserve">. </w:t>
      </w:r>
      <w:r w:rsidRPr="00923002">
        <w:rPr>
          <w:rFonts w:ascii="Trebuchet MS" w:hAnsi="Trebuchet MS"/>
          <w:b/>
        </w:rPr>
        <w:t>W jaki sposób projekt przyczynia się do realizacji celów w zakresie zmian klimatu ustanowionych w strategii „Europa 2020” i SPA 2020?</w:t>
      </w:r>
    </w:p>
    <w:p w:rsidR="00A9591B" w:rsidRPr="00923002" w:rsidRDefault="00A9591B" w:rsidP="008672E0">
      <w:pPr>
        <w:autoSpaceDE w:val="0"/>
        <w:autoSpaceDN w:val="0"/>
        <w:adjustRightInd w:val="0"/>
        <w:spacing w:after="0"/>
        <w:jc w:val="both"/>
        <w:rPr>
          <w:rFonts w:ascii="Trebuchet MS" w:hAnsi="Trebuchet MS"/>
          <w:b/>
        </w:rPr>
      </w:pPr>
    </w:p>
    <w:p w:rsidR="00A9591B" w:rsidRPr="002F5BC3" w:rsidRDefault="00A9591B" w:rsidP="008672E0">
      <w:pPr>
        <w:autoSpaceDE w:val="0"/>
        <w:autoSpaceDN w:val="0"/>
        <w:adjustRightInd w:val="0"/>
        <w:spacing w:after="0"/>
        <w:jc w:val="both"/>
        <w:rPr>
          <w:rFonts w:ascii="Trebuchet MS" w:hAnsi="Trebuchet MS" w:cs="Calibri"/>
          <w:color w:val="000000"/>
        </w:rPr>
      </w:pPr>
      <w:r w:rsidRPr="002F5BC3">
        <w:rPr>
          <w:rFonts w:ascii="Trebuchet MS" w:hAnsi="Trebuchet MS" w:cs="Calibri"/>
          <w:color w:val="000000"/>
        </w:rPr>
        <w:t>Punkt odnosi się do dokumentu przyjętego przez Komisję Europejską pn. „Europa 2020” -</w:t>
      </w:r>
      <w:r w:rsidR="00F26C07">
        <w:rPr>
          <w:rFonts w:ascii="Trebuchet MS" w:hAnsi="Trebuchet MS" w:cs="Calibri"/>
          <w:color w:val="000000"/>
        </w:rPr>
        <w:t xml:space="preserve"> </w:t>
      </w:r>
      <w:r w:rsidRPr="002F5BC3">
        <w:rPr>
          <w:rFonts w:ascii="Trebuchet MS" w:hAnsi="Trebuchet MS" w:cs="Calibri"/>
          <w:color w:val="000000"/>
        </w:rPr>
        <w:t>Strategia na rzecz inteligentnego i zrównoważonego rozwoju sprzyjającego włączeniu</w:t>
      </w:r>
      <w:r w:rsidR="00F26C07">
        <w:rPr>
          <w:rFonts w:ascii="Trebuchet MS" w:hAnsi="Trebuchet MS" w:cs="Calibri"/>
          <w:color w:val="000000"/>
        </w:rPr>
        <w:t xml:space="preserve"> </w:t>
      </w:r>
      <w:r w:rsidRPr="002F5BC3">
        <w:rPr>
          <w:rFonts w:ascii="Trebuchet MS" w:hAnsi="Trebuchet MS" w:cs="Calibri"/>
          <w:color w:val="000000"/>
        </w:rPr>
        <w:t>społecznemu (Komunikat KE (2010) 2020). Celem strategii</w:t>
      </w:r>
      <w:r w:rsidR="00F26C07">
        <w:rPr>
          <w:rFonts w:ascii="Trebuchet MS" w:hAnsi="Trebuchet MS" w:cs="Calibri"/>
          <w:color w:val="000000"/>
        </w:rPr>
        <w:t xml:space="preserve"> „Europa 2020” jest osiągnięcie </w:t>
      </w:r>
      <w:r w:rsidRPr="002F5BC3">
        <w:rPr>
          <w:rFonts w:ascii="Trebuchet MS" w:hAnsi="Trebuchet MS" w:cs="Calibri"/>
          <w:color w:val="000000"/>
        </w:rPr>
        <w:t>wzrostu</w:t>
      </w:r>
      <w:r>
        <w:rPr>
          <w:rFonts w:ascii="Trebuchet MS" w:hAnsi="Trebuchet MS" w:cs="Calibri"/>
          <w:color w:val="000000"/>
        </w:rPr>
        <w:t xml:space="preserve"> </w:t>
      </w:r>
      <w:r w:rsidRPr="002F5BC3">
        <w:rPr>
          <w:rFonts w:ascii="Trebuchet MS" w:hAnsi="Trebuchet MS" w:cs="Calibri"/>
          <w:color w:val="000000"/>
        </w:rPr>
        <w:t>gospodarczego, który będzie:</w:t>
      </w:r>
    </w:p>
    <w:p w:rsidR="00A9591B" w:rsidRPr="00FC5A96" w:rsidRDefault="00A9591B" w:rsidP="008672E0">
      <w:pPr>
        <w:pStyle w:val="Akapitzlist"/>
        <w:numPr>
          <w:ilvl w:val="0"/>
          <w:numId w:val="2"/>
        </w:numPr>
        <w:autoSpaceDE w:val="0"/>
        <w:autoSpaceDN w:val="0"/>
        <w:adjustRightInd w:val="0"/>
        <w:spacing w:after="0"/>
        <w:ind w:left="284" w:hanging="284"/>
        <w:jc w:val="both"/>
        <w:rPr>
          <w:rFonts w:ascii="Trebuchet MS" w:hAnsi="Trebuchet MS" w:cs="Calibri"/>
        </w:rPr>
      </w:pPr>
      <w:r w:rsidRPr="00FC5A96">
        <w:rPr>
          <w:rFonts w:ascii="Trebuchet MS" w:hAnsi="Trebuchet MS" w:cs="Calibri"/>
        </w:rPr>
        <w:t>inteligentny dzięki bardziej efektywnym inwestycjom w edukację, badania naukowe</w:t>
      </w:r>
    </w:p>
    <w:p w:rsidR="00FC5A96" w:rsidRPr="00FC5A96" w:rsidRDefault="00A9591B" w:rsidP="008672E0">
      <w:pPr>
        <w:autoSpaceDE w:val="0"/>
        <w:autoSpaceDN w:val="0"/>
        <w:adjustRightInd w:val="0"/>
        <w:spacing w:after="0"/>
        <w:ind w:left="284"/>
        <w:jc w:val="both"/>
        <w:rPr>
          <w:rFonts w:ascii="Trebuchet MS" w:hAnsi="Trebuchet MS" w:cs="Calibri"/>
        </w:rPr>
      </w:pPr>
      <w:r w:rsidRPr="00FC5A96">
        <w:rPr>
          <w:rFonts w:ascii="Trebuchet MS" w:hAnsi="Trebuchet MS" w:cs="Calibri"/>
        </w:rPr>
        <w:t>i innowacje,</w:t>
      </w:r>
    </w:p>
    <w:p w:rsidR="00A9591B" w:rsidRPr="00FC5A96" w:rsidRDefault="00A9591B" w:rsidP="008672E0">
      <w:pPr>
        <w:pStyle w:val="Akapitzlist"/>
        <w:numPr>
          <w:ilvl w:val="0"/>
          <w:numId w:val="2"/>
        </w:numPr>
        <w:autoSpaceDE w:val="0"/>
        <w:autoSpaceDN w:val="0"/>
        <w:adjustRightInd w:val="0"/>
        <w:spacing w:after="0"/>
        <w:ind w:left="284" w:hanging="284"/>
        <w:jc w:val="both"/>
        <w:rPr>
          <w:rFonts w:ascii="Trebuchet MS" w:hAnsi="Trebuchet MS" w:cs="Calibri"/>
        </w:rPr>
      </w:pPr>
      <w:r w:rsidRPr="00FC5A96">
        <w:rPr>
          <w:rFonts w:ascii="Trebuchet MS" w:hAnsi="Trebuchet MS" w:cs="Calibri"/>
        </w:rPr>
        <w:t>zrównoważony dzięki zdecydowanemu przesunięciu w kierunku gospodarki niskoemisyjnej,</w:t>
      </w:r>
    </w:p>
    <w:p w:rsidR="00A9591B" w:rsidRPr="00FC5A96" w:rsidRDefault="00A9591B" w:rsidP="008672E0">
      <w:pPr>
        <w:pStyle w:val="Akapitzlist"/>
        <w:numPr>
          <w:ilvl w:val="0"/>
          <w:numId w:val="2"/>
        </w:numPr>
        <w:autoSpaceDE w:val="0"/>
        <w:autoSpaceDN w:val="0"/>
        <w:adjustRightInd w:val="0"/>
        <w:spacing w:after="0"/>
        <w:ind w:left="284" w:hanging="284"/>
        <w:jc w:val="both"/>
        <w:rPr>
          <w:rFonts w:ascii="Trebuchet MS" w:hAnsi="Trebuchet MS" w:cs="Calibri"/>
        </w:rPr>
      </w:pPr>
      <w:r w:rsidRPr="00FC5A96">
        <w:rPr>
          <w:rFonts w:ascii="Trebuchet MS" w:hAnsi="Trebuchet MS" w:cs="Calibri"/>
        </w:rPr>
        <w:t>sprzyjający włączeniu społecznemu, ze szczególnym naciskiem na tworzenie nowych miejsc pracy i ograniczanie ubóstwa.</w:t>
      </w:r>
    </w:p>
    <w:p w:rsidR="00A9591B" w:rsidRPr="002F5BC3" w:rsidRDefault="00A9591B" w:rsidP="008672E0">
      <w:pPr>
        <w:autoSpaceDE w:val="0"/>
        <w:autoSpaceDN w:val="0"/>
        <w:adjustRightInd w:val="0"/>
        <w:spacing w:after="0"/>
        <w:jc w:val="both"/>
        <w:rPr>
          <w:rFonts w:ascii="Trebuchet MS" w:hAnsi="Trebuchet MS" w:cs="Calibri"/>
          <w:color w:val="000000"/>
        </w:rPr>
      </w:pPr>
    </w:p>
    <w:p w:rsidR="00A9591B" w:rsidRPr="002F5BC3" w:rsidRDefault="00A9591B" w:rsidP="008672E0">
      <w:pPr>
        <w:autoSpaceDE w:val="0"/>
        <w:autoSpaceDN w:val="0"/>
        <w:adjustRightInd w:val="0"/>
        <w:spacing w:after="0"/>
        <w:jc w:val="both"/>
        <w:rPr>
          <w:rFonts w:ascii="Trebuchet MS" w:hAnsi="Trebuchet MS" w:cs="Calibri"/>
          <w:color w:val="000000"/>
        </w:rPr>
      </w:pPr>
      <w:r w:rsidRPr="002F5BC3">
        <w:rPr>
          <w:rFonts w:ascii="Trebuchet MS" w:hAnsi="Trebuchet MS" w:cs="Calibri"/>
          <w:color w:val="000000"/>
        </w:rPr>
        <w:t>Strategia koncentruje się na pięciu dalekosiężnych cel</w:t>
      </w:r>
      <w:r w:rsidR="00567104">
        <w:rPr>
          <w:rFonts w:ascii="Trebuchet MS" w:hAnsi="Trebuchet MS" w:cs="Calibri"/>
          <w:color w:val="000000"/>
        </w:rPr>
        <w:t>ach, w tym w zakresie klimatu i </w:t>
      </w:r>
      <w:r w:rsidRPr="002F5BC3">
        <w:rPr>
          <w:rFonts w:ascii="Trebuchet MS" w:hAnsi="Trebuchet MS" w:cs="Calibri"/>
          <w:color w:val="000000"/>
        </w:rPr>
        <w:t>energii. Cele dla</w:t>
      </w:r>
      <w:r>
        <w:rPr>
          <w:rFonts w:ascii="Trebuchet MS" w:hAnsi="Trebuchet MS" w:cs="Calibri"/>
          <w:color w:val="000000"/>
        </w:rPr>
        <w:t xml:space="preserve"> </w:t>
      </w:r>
      <w:r w:rsidRPr="002F5BC3">
        <w:rPr>
          <w:rFonts w:ascii="Trebuchet MS" w:hAnsi="Trebuchet MS" w:cs="Calibri"/>
          <w:color w:val="000000"/>
        </w:rPr>
        <w:t xml:space="preserve">klimatu i energii opisano jako </w:t>
      </w:r>
      <w:r w:rsidRPr="002F5BC3">
        <w:rPr>
          <w:rFonts w:ascii="Trebuchet MS" w:hAnsi="Trebuchet MS" w:cs="Calibri"/>
          <w:b/>
          <w:color w:val="000000"/>
        </w:rPr>
        <w:t>pakiet 3 x 20%</w:t>
      </w:r>
      <w:r w:rsidRPr="002F5BC3">
        <w:rPr>
          <w:rFonts w:ascii="Trebuchet MS" w:hAnsi="Trebuchet MS" w:cs="Calibri"/>
          <w:color w:val="000000"/>
        </w:rPr>
        <w:t xml:space="preserve"> zakładający:</w:t>
      </w:r>
    </w:p>
    <w:p w:rsidR="00567104" w:rsidRDefault="00A9591B" w:rsidP="008672E0">
      <w:pPr>
        <w:pStyle w:val="Akapitzlist"/>
        <w:numPr>
          <w:ilvl w:val="0"/>
          <w:numId w:val="5"/>
        </w:numPr>
        <w:autoSpaceDE w:val="0"/>
        <w:autoSpaceDN w:val="0"/>
        <w:adjustRightInd w:val="0"/>
        <w:spacing w:after="0"/>
        <w:ind w:left="426"/>
        <w:jc w:val="both"/>
        <w:rPr>
          <w:rFonts w:ascii="Trebuchet MS" w:hAnsi="Trebuchet MS" w:cs="Calibri"/>
          <w:color w:val="000000"/>
        </w:rPr>
      </w:pPr>
      <w:r w:rsidRPr="00567104">
        <w:rPr>
          <w:rFonts w:ascii="Trebuchet MS" w:hAnsi="Trebuchet MS" w:cs="Calibri"/>
          <w:color w:val="000000"/>
        </w:rPr>
        <w:t>ograniczenie emisji gazów cieplarnianych o 20% w stosunku do poziomu z 1990 r. (lub</w:t>
      </w:r>
      <w:r w:rsidR="00567104">
        <w:rPr>
          <w:rFonts w:ascii="Trebuchet MS" w:hAnsi="Trebuchet MS" w:cs="Calibri"/>
          <w:color w:val="000000"/>
        </w:rPr>
        <w:t xml:space="preserve"> </w:t>
      </w:r>
      <w:r w:rsidRPr="00567104">
        <w:rPr>
          <w:rFonts w:ascii="Trebuchet MS" w:hAnsi="Trebuchet MS" w:cs="Calibri"/>
          <w:color w:val="000000"/>
        </w:rPr>
        <w:t>nawet o 30%, jeśli warunki będą sprzyjające),</w:t>
      </w:r>
    </w:p>
    <w:p w:rsidR="00A9591B" w:rsidRPr="00567104" w:rsidRDefault="00A9591B" w:rsidP="008672E0">
      <w:pPr>
        <w:pStyle w:val="Akapitzlist"/>
        <w:numPr>
          <w:ilvl w:val="0"/>
          <w:numId w:val="5"/>
        </w:numPr>
        <w:autoSpaceDE w:val="0"/>
        <w:autoSpaceDN w:val="0"/>
        <w:adjustRightInd w:val="0"/>
        <w:spacing w:after="0"/>
        <w:ind w:left="426"/>
        <w:jc w:val="both"/>
        <w:rPr>
          <w:rFonts w:ascii="Trebuchet MS" w:hAnsi="Trebuchet MS" w:cs="Calibri"/>
          <w:color w:val="000000"/>
        </w:rPr>
      </w:pPr>
      <w:r w:rsidRPr="00567104">
        <w:rPr>
          <w:rFonts w:ascii="Trebuchet MS" w:hAnsi="Trebuchet MS" w:cs="Calibri"/>
          <w:color w:val="000000"/>
        </w:rPr>
        <w:t>wzrost udziału energii pochodzącej ze źródeł odnawialnych do poziomu 20%</w:t>
      </w:r>
      <w:r w:rsidR="00567104">
        <w:rPr>
          <w:rFonts w:ascii="Trebuchet MS" w:hAnsi="Trebuchet MS" w:cs="Calibri"/>
          <w:color w:val="000000"/>
        </w:rPr>
        <w:t xml:space="preserve"> </w:t>
      </w:r>
      <w:r w:rsidRPr="00567104">
        <w:rPr>
          <w:rFonts w:ascii="Trebuchet MS" w:hAnsi="Trebuchet MS" w:cs="Calibri"/>
          <w:color w:val="000000"/>
        </w:rPr>
        <w:t>w stosunku do całkowitego zużycia energii,</w:t>
      </w:r>
      <w:r w:rsidR="00567104">
        <w:rPr>
          <w:rFonts w:ascii="Trebuchet MS" w:hAnsi="Trebuchet MS" w:cs="Calibri"/>
          <w:color w:val="000000"/>
        </w:rPr>
        <w:t xml:space="preserve"> </w:t>
      </w:r>
      <w:r w:rsidRPr="00567104">
        <w:rPr>
          <w:rFonts w:ascii="Trebuchet MS" w:hAnsi="Trebuchet MS" w:cs="Calibri"/>
          <w:color w:val="000000"/>
        </w:rPr>
        <w:t>wzrost poziomu efektywności energetycznej o 20%.</w:t>
      </w:r>
    </w:p>
    <w:p w:rsidR="00A9591B" w:rsidRPr="002F5BC3" w:rsidRDefault="00A9591B" w:rsidP="008672E0">
      <w:pPr>
        <w:autoSpaceDE w:val="0"/>
        <w:autoSpaceDN w:val="0"/>
        <w:adjustRightInd w:val="0"/>
        <w:spacing w:after="0"/>
        <w:jc w:val="both"/>
        <w:rPr>
          <w:rFonts w:ascii="Trebuchet MS" w:hAnsi="Trebuchet MS" w:cs="Calibri"/>
          <w:color w:val="000000"/>
        </w:rPr>
      </w:pPr>
      <w:r w:rsidRPr="002F5BC3">
        <w:rPr>
          <w:rFonts w:ascii="Trebuchet MS" w:hAnsi="Trebuchet MS" w:cs="Calibri"/>
          <w:color w:val="000000"/>
        </w:rPr>
        <w:t>W polu tekstowym przeznaczonym na opis, należy zatem wyjaśnić w jaki sposób</w:t>
      </w:r>
      <w:r w:rsidR="00567104">
        <w:rPr>
          <w:rFonts w:ascii="Trebuchet MS" w:hAnsi="Trebuchet MS" w:cs="Calibri"/>
          <w:color w:val="000000"/>
        </w:rPr>
        <w:t xml:space="preserve"> </w:t>
      </w:r>
      <w:r w:rsidRPr="002F5BC3">
        <w:rPr>
          <w:rFonts w:ascii="Trebuchet MS" w:hAnsi="Trebuchet MS" w:cs="Calibri"/>
          <w:color w:val="000000"/>
        </w:rPr>
        <w:t>przedsięwzięcie realizowane w ramach projektu przyczynia się do realizacji celów objętych</w:t>
      </w:r>
      <w:r>
        <w:rPr>
          <w:rFonts w:ascii="Trebuchet MS" w:hAnsi="Trebuchet MS" w:cs="Calibri"/>
          <w:color w:val="000000"/>
        </w:rPr>
        <w:t xml:space="preserve"> </w:t>
      </w:r>
      <w:r w:rsidRPr="002F5BC3">
        <w:rPr>
          <w:rFonts w:ascii="Trebuchet MS" w:hAnsi="Trebuchet MS" w:cs="Calibri"/>
          <w:color w:val="000000"/>
        </w:rPr>
        <w:t>pakietem 3 x 20%.</w:t>
      </w:r>
    </w:p>
    <w:p w:rsidR="00A9591B" w:rsidRPr="002F5BC3" w:rsidRDefault="00A9591B" w:rsidP="008672E0">
      <w:pPr>
        <w:autoSpaceDE w:val="0"/>
        <w:autoSpaceDN w:val="0"/>
        <w:adjustRightInd w:val="0"/>
        <w:spacing w:after="0"/>
        <w:jc w:val="both"/>
        <w:rPr>
          <w:rFonts w:ascii="Trebuchet MS" w:hAnsi="Trebuchet MS" w:cs="Calibri"/>
          <w:color w:val="000000"/>
        </w:rPr>
      </w:pPr>
      <w:r w:rsidRPr="002F5BC3">
        <w:rPr>
          <w:rFonts w:ascii="Trebuchet MS" w:hAnsi="Trebuchet MS" w:cs="Calibri"/>
          <w:color w:val="000000"/>
        </w:rPr>
        <w:t>Ponadto należy uzasadnić w jaki sposób projekt odnosi się do krajowej strategii w zakresie</w:t>
      </w:r>
    </w:p>
    <w:p w:rsidR="00A9591B" w:rsidRDefault="00A9591B" w:rsidP="008672E0">
      <w:pPr>
        <w:autoSpaceDE w:val="0"/>
        <w:autoSpaceDN w:val="0"/>
        <w:adjustRightInd w:val="0"/>
        <w:spacing w:after="0"/>
        <w:jc w:val="both"/>
        <w:rPr>
          <w:rFonts w:ascii="Trebuchet MS" w:hAnsi="Trebuchet MS" w:cs="Calibri"/>
          <w:color w:val="000000"/>
        </w:rPr>
      </w:pPr>
      <w:r w:rsidRPr="002F5BC3">
        <w:rPr>
          <w:rFonts w:ascii="Trebuchet MS" w:hAnsi="Trebuchet MS" w:cs="Calibri"/>
          <w:color w:val="000000"/>
        </w:rPr>
        <w:lastRenderedPageBreak/>
        <w:t xml:space="preserve">zmian klimatu, tj. celów i działań przyjętych </w:t>
      </w:r>
      <w:r w:rsidRPr="002F5BC3">
        <w:rPr>
          <w:rFonts w:ascii="Trebuchet MS" w:hAnsi="Trebuchet MS" w:cs="Calibri,Italic"/>
          <w:i/>
          <w:iCs/>
          <w:color w:val="000000"/>
        </w:rPr>
        <w:t>w Strategicznym planie adaptacji dla sektorów</w:t>
      </w:r>
      <w:r>
        <w:rPr>
          <w:rFonts w:ascii="Trebuchet MS" w:hAnsi="Trebuchet MS" w:cs="Calibri,Italic"/>
          <w:i/>
          <w:iCs/>
          <w:color w:val="000000"/>
        </w:rPr>
        <w:t xml:space="preserve"> </w:t>
      </w:r>
      <w:r w:rsidRPr="002F5BC3">
        <w:rPr>
          <w:rFonts w:ascii="Trebuchet MS" w:hAnsi="Trebuchet MS" w:cs="Calibri,Italic"/>
          <w:i/>
          <w:iCs/>
          <w:color w:val="000000"/>
        </w:rPr>
        <w:t xml:space="preserve">i obszarów w wrażliwych na zmiany klimatu do roku 2020 z perspektywą do roku 2030 </w:t>
      </w:r>
      <w:r w:rsidRPr="002F5BC3">
        <w:rPr>
          <w:rFonts w:ascii="Trebuchet MS" w:hAnsi="Trebuchet MS" w:cs="Calibri"/>
          <w:color w:val="000000"/>
        </w:rPr>
        <w:t>(SPA</w:t>
      </w:r>
      <w:r>
        <w:rPr>
          <w:rFonts w:ascii="Trebuchet MS" w:hAnsi="Trebuchet MS" w:cs="Calibri"/>
          <w:color w:val="000000"/>
        </w:rPr>
        <w:t xml:space="preserve"> </w:t>
      </w:r>
      <w:r w:rsidRPr="002F5BC3">
        <w:rPr>
          <w:rFonts w:ascii="Trebuchet MS" w:hAnsi="Trebuchet MS" w:cs="Calibri"/>
          <w:color w:val="000000"/>
        </w:rPr>
        <w:t>2020)</w:t>
      </w:r>
      <w:r>
        <w:rPr>
          <w:rFonts w:ascii="Trebuchet MS" w:hAnsi="Trebuchet MS" w:cs="Calibri"/>
          <w:color w:val="000000"/>
        </w:rPr>
        <w:t>.</w:t>
      </w:r>
    </w:p>
    <w:p w:rsidR="00A9591B" w:rsidRDefault="00A9591B" w:rsidP="008672E0">
      <w:pPr>
        <w:autoSpaceDE w:val="0"/>
        <w:autoSpaceDN w:val="0"/>
        <w:adjustRightInd w:val="0"/>
        <w:spacing w:after="0"/>
        <w:jc w:val="both"/>
        <w:rPr>
          <w:rFonts w:ascii="Trebuchet MS" w:hAnsi="Trebuchet MS"/>
          <w:b/>
        </w:rPr>
      </w:pPr>
    </w:p>
    <w:p w:rsidR="00A9591B" w:rsidRPr="00320B97" w:rsidRDefault="00A9591B" w:rsidP="008672E0">
      <w:pPr>
        <w:autoSpaceDE w:val="0"/>
        <w:autoSpaceDN w:val="0"/>
        <w:adjustRightInd w:val="0"/>
        <w:spacing w:after="0" w:line="240" w:lineRule="auto"/>
        <w:jc w:val="both"/>
        <w:rPr>
          <w:rFonts w:ascii="Trebuchet MS" w:hAnsi="Trebuchet MS"/>
          <w:b/>
        </w:rPr>
      </w:pPr>
      <w:r w:rsidRPr="00320B97">
        <w:rPr>
          <w:rFonts w:ascii="Trebuchet MS" w:hAnsi="Trebuchet MS"/>
          <w:b/>
        </w:rPr>
        <w:t xml:space="preserve">Punkt A.7.2. </w:t>
      </w:r>
      <w:r w:rsidRPr="00320B97">
        <w:rPr>
          <w:rFonts w:ascii="Trebuchet MS" w:hAnsi="Trebuchet MS" w:cs="Calibri,Bold"/>
          <w:b/>
          <w:bCs/>
        </w:rPr>
        <w:t>Zagrożenia związane ze zmianami klimatu i adaptacja do nich w projekcie (w tym rozwiązania ochronne</w:t>
      </w:r>
      <w:r w:rsidRPr="00320B97">
        <w:rPr>
          <w:rFonts w:ascii="Trebuchet MS" w:hAnsi="Trebuchet MS"/>
          <w:b/>
        </w:rPr>
        <w:t>?</w:t>
      </w:r>
    </w:p>
    <w:p w:rsidR="00A9591B" w:rsidRDefault="00A9591B" w:rsidP="008672E0">
      <w:pPr>
        <w:autoSpaceDE w:val="0"/>
        <w:autoSpaceDN w:val="0"/>
        <w:adjustRightInd w:val="0"/>
        <w:spacing w:after="0"/>
        <w:jc w:val="both"/>
        <w:rPr>
          <w:rFonts w:ascii="Trebuchet MS" w:hAnsi="Trebuchet MS" w:cs="Calibri"/>
          <w:color w:val="000000"/>
        </w:rPr>
      </w:pPr>
    </w:p>
    <w:p w:rsidR="00A9591B" w:rsidRPr="002F5BC3" w:rsidRDefault="00A9591B" w:rsidP="008672E0">
      <w:pPr>
        <w:autoSpaceDE w:val="0"/>
        <w:autoSpaceDN w:val="0"/>
        <w:adjustRightInd w:val="0"/>
        <w:spacing w:after="0"/>
        <w:jc w:val="both"/>
        <w:rPr>
          <w:rFonts w:ascii="Trebuchet MS" w:hAnsi="Trebuchet MS" w:cs="Calibri"/>
        </w:rPr>
      </w:pPr>
      <w:r w:rsidRPr="002F5BC3">
        <w:rPr>
          <w:rFonts w:ascii="Trebuchet MS" w:hAnsi="Trebuchet MS" w:cs="Calibri"/>
        </w:rPr>
        <w:t>W polu tekstowym należy przedstawić opis, który powinien udzielić odpowiedzi na następujące</w:t>
      </w:r>
      <w:r>
        <w:rPr>
          <w:rFonts w:ascii="Trebuchet MS" w:hAnsi="Trebuchet MS" w:cs="Calibri"/>
        </w:rPr>
        <w:t xml:space="preserve"> </w:t>
      </w:r>
      <w:r w:rsidRPr="002F5BC3">
        <w:rPr>
          <w:rFonts w:ascii="Trebuchet MS" w:hAnsi="Trebuchet MS" w:cs="Calibri"/>
        </w:rPr>
        <w:t>pytania:</w:t>
      </w:r>
    </w:p>
    <w:p w:rsidR="00A9591B" w:rsidRPr="00FC5A96" w:rsidRDefault="00A9591B" w:rsidP="008672E0">
      <w:pPr>
        <w:pStyle w:val="Akapitzlist"/>
        <w:numPr>
          <w:ilvl w:val="0"/>
          <w:numId w:val="3"/>
        </w:numPr>
        <w:autoSpaceDE w:val="0"/>
        <w:autoSpaceDN w:val="0"/>
        <w:adjustRightInd w:val="0"/>
        <w:spacing w:after="0"/>
        <w:ind w:left="284" w:hanging="284"/>
        <w:jc w:val="both"/>
        <w:rPr>
          <w:rFonts w:ascii="Trebuchet MS" w:hAnsi="Trebuchet MS" w:cs="Calibri"/>
        </w:rPr>
      </w:pPr>
      <w:r w:rsidRPr="00FC5A96">
        <w:rPr>
          <w:rFonts w:ascii="Trebuchet MS" w:hAnsi="Trebuchet MS" w:cs="Calibri"/>
        </w:rPr>
        <w:t>jak przeanalizowano wpływ projektu na zmienność klimatu i jakie są wyniki tej analizy?</w:t>
      </w:r>
    </w:p>
    <w:p w:rsidR="00A9591B" w:rsidRPr="002F5BC3" w:rsidRDefault="00A9591B" w:rsidP="008672E0">
      <w:pPr>
        <w:pStyle w:val="Akapitzlist"/>
        <w:numPr>
          <w:ilvl w:val="0"/>
          <w:numId w:val="3"/>
        </w:numPr>
        <w:autoSpaceDE w:val="0"/>
        <w:autoSpaceDN w:val="0"/>
        <w:adjustRightInd w:val="0"/>
        <w:spacing w:after="0"/>
        <w:ind w:left="284" w:hanging="284"/>
        <w:jc w:val="both"/>
        <w:rPr>
          <w:rFonts w:ascii="Trebuchet MS" w:hAnsi="Trebuchet MS" w:cs="Calibri"/>
        </w:rPr>
      </w:pPr>
      <w:r w:rsidRPr="002F5BC3">
        <w:rPr>
          <w:rFonts w:ascii="Trebuchet MS" w:hAnsi="Trebuchet MS" w:cs="Calibri"/>
        </w:rPr>
        <w:t>jakie przewidziano rozwiązania chroniące projekt przed zmieniającymi się warunkami klimatu</w:t>
      </w:r>
      <w:r>
        <w:rPr>
          <w:rFonts w:ascii="Trebuchet MS" w:hAnsi="Trebuchet MS" w:cs="Calibri"/>
        </w:rPr>
        <w:t xml:space="preserve"> </w:t>
      </w:r>
      <w:r w:rsidRPr="002F5BC3">
        <w:rPr>
          <w:rFonts w:ascii="Trebuchet MS" w:hAnsi="Trebuchet MS" w:cs="Calibri"/>
        </w:rPr>
        <w:t>(działania adaptacyjne)?</w:t>
      </w:r>
    </w:p>
    <w:p w:rsidR="00A9591B" w:rsidRPr="002F5BC3" w:rsidRDefault="00A9591B" w:rsidP="008672E0">
      <w:pPr>
        <w:pStyle w:val="Akapitzlist"/>
        <w:numPr>
          <w:ilvl w:val="0"/>
          <w:numId w:val="3"/>
        </w:numPr>
        <w:autoSpaceDE w:val="0"/>
        <w:autoSpaceDN w:val="0"/>
        <w:adjustRightInd w:val="0"/>
        <w:spacing w:after="0"/>
        <w:ind w:left="284" w:hanging="284"/>
        <w:jc w:val="both"/>
        <w:rPr>
          <w:rFonts w:ascii="Trebuchet MS" w:hAnsi="Trebuchet MS" w:cs="Calibri"/>
        </w:rPr>
      </w:pPr>
      <w:r w:rsidRPr="002F5BC3">
        <w:rPr>
          <w:rFonts w:ascii="Trebuchet MS" w:hAnsi="Trebuchet MS" w:cs="Calibri"/>
        </w:rPr>
        <w:t>jakie przewidziano rozwiązania chroniące klimat przed negatywnymi oddziaływaniami</w:t>
      </w:r>
    </w:p>
    <w:p w:rsidR="00A9591B" w:rsidRPr="002F5BC3" w:rsidRDefault="00A9591B" w:rsidP="008672E0">
      <w:pPr>
        <w:pStyle w:val="Akapitzlist"/>
        <w:autoSpaceDE w:val="0"/>
        <w:autoSpaceDN w:val="0"/>
        <w:adjustRightInd w:val="0"/>
        <w:spacing w:after="0"/>
        <w:ind w:left="284"/>
        <w:jc w:val="both"/>
        <w:rPr>
          <w:rFonts w:ascii="Trebuchet MS" w:hAnsi="Trebuchet MS" w:cs="Calibri"/>
        </w:rPr>
      </w:pPr>
      <w:r w:rsidRPr="002F5BC3">
        <w:rPr>
          <w:rFonts w:ascii="Trebuchet MS" w:hAnsi="Trebuchet MS" w:cs="Calibri"/>
        </w:rPr>
        <w:t>projektu?</w:t>
      </w:r>
    </w:p>
    <w:p w:rsidR="00A9591B" w:rsidRDefault="00A9591B" w:rsidP="008672E0">
      <w:pPr>
        <w:pStyle w:val="Akapitzlist"/>
        <w:numPr>
          <w:ilvl w:val="0"/>
          <w:numId w:val="3"/>
        </w:numPr>
        <w:autoSpaceDE w:val="0"/>
        <w:autoSpaceDN w:val="0"/>
        <w:adjustRightInd w:val="0"/>
        <w:spacing w:after="0"/>
        <w:ind w:left="284" w:hanging="284"/>
        <w:jc w:val="both"/>
        <w:rPr>
          <w:rFonts w:ascii="Trebuchet MS" w:hAnsi="Trebuchet MS" w:cs="Calibri"/>
        </w:rPr>
      </w:pPr>
      <w:r w:rsidRPr="002F5BC3">
        <w:rPr>
          <w:rFonts w:ascii="Trebuchet MS" w:hAnsi="Trebuchet MS" w:cs="Calibri"/>
        </w:rPr>
        <w:t>jakimi klęskami żywiołowymi jest potencjalnie zagrożone przedsięwzięcie i jaka jest odporność</w:t>
      </w:r>
      <w:r>
        <w:rPr>
          <w:rFonts w:ascii="Trebuchet MS" w:hAnsi="Trebuchet MS" w:cs="Calibri"/>
        </w:rPr>
        <w:t xml:space="preserve"> </w:t>
      </w:r>
      <w:r w:rsidRPr="002F5BC3">
        <w:rPr>
          <w:rFonts w:ascii="Trebuchet MS" w:hAnsi="Trebuchet MS" w:cs="Calibri"/>
        </w:rPr>
        <w:t>przedsięwzięcia na te katastrofy naturalne?</w:t>
      </w:r>
    </w:p>
    <w:p w:rsidR="00A9591B" w:rsidRPr="00320B97" w:rsidRDefault="00A9591B" w:rsidP="008672E0">
      <w:pPr>
        <w:autoSpaceDE w:val="0"/>
        <w:autoSpaceDN w:val="0"/>
        <w:adjustRightInd w:val="0"/>
        <w:spacing w:after="0"/>
        <w:jc w:val="both"/>
        <w:rPr>
          <w:rFonts w:ascii="Trebuchet MS" w:hAnsi="Trebuchet MS" w:cs="Calibri"/>
        </w:rPr>
      </w:pPr>
    </w:p>
    <w:p w:rsidR="00A9591B" w:rsidRPr="00320B97" w:rsidRDefault="00A9591B" w:rsidP="008672E0">
      <w:pPr>
        <w:autoSpaceDE w:val="0"/>
        <w:autoSpaceDN w:val="0"/>
        <w:adjustRightInd w:val="0"/>
        <w:spacing w:after="0" w:line="240" w:lineRule="auto"/>
        <w:jc w:val="both"/>
        <w:rPr>
          <w:rFonts w:ascii="Trebuchet MS" w:hAnsi="Trebuchet MS" w:cs="Calibri,Bold"/>
          <w:b/>
          <w:bCs/>
        </w:rPr>
      </w:pPr>
      <w:r w:rsidRPr="00320B97">
        <w:rPr>
          <w:rFonts w:ascii="Trebuchet MS" w:hAnsi="Trebuchet MS" w:cs="Calibri,Bold"/>
          <w:b/>
          <w:bCs/>
        </w:rPr>
        <w:t>Punkt A.8  Dodatkowe środki integracyjne w zakresie ochrony środowiska.</w:t>
      </w:r>
    </w:p>
    <w:p w:rsidR="00A9591B" w:rsidRPr="00320B97" w:rsidRDefault="00A9591B" w:rsidP="008672E0">
      <w:pPr>
        <w:autoSpaceDE w:val="0"/>
        <w:autoSpaceDN w:val="0"/>
        <w:adjustRightInd w:val="0"/>
        <w:spacing w:after="0" w:line="240" w:lineRule="auto"/>
        <w:jc w:val="both"/>
        <w:rPr>
          <w:rFonts w:ascii="Trebuchet MS" w:hAnsi="Trebuchet MS" w:cs="Calibri,Bold"/>
          <w:b/>
          <w:bCs/>
        </w:rPr>
      </w:pPr>
    </w:p>
    <w:p w:rsidR="00A9591B" w:rsidRPr="00320B97" w:rsidRDefault="00A9591B" w:rsidP="008672E0">
      <w:pPr>
        <w:autoSpaceDE w:val="0"/>
        <w:autoSpaceDN w:val="0"/>
        <w:adjustRightInd w:val="0"/>
        <w:spacing w:after="0" w:line="240" w:lineRule="auto"/>
        <w:jc w:val="both"/>
        <w:rPr>
          <w:rFonts w:ascii="Trebuchet MS" w:hAnsi="Trebuchet MS" w:cs="Calibri,Bold"/>
          <w:b/>
          <w:bCs/>
        </w:rPr>
      </w:pPr>
      <w:r w:rsidRPr="00320B97">
        <w:rPr>
          <w:rFonts w:ascii="Trebuchet MS" w:hAnsi="Trebuchet MS" w:cs="Calibri,Bold"/>
          <w:b/>
          <w:bCs/>
        </w:rPr>
        <w:t>Punkt A.8.1. Opis zastosowanych środków w zakresie ochrony środowiska</w:t>
      </w:r>
    </w:p>
    <w:p w:rsidR="00A9591B" w:rsidRPr="00320B97" w:rsidRDefault="00A9591B" w:rsidP="008672E0">
      <w:pPr>
        <w:autoSpaceDE w:val="0"/>
        <w:autoSpaceDN w:val="0"/>
        <w:adjustRightInd w:val="0"/>
        <w:spacing w:after="0" w:line="240" w:lineRule="auto"/>
        <w:jc w:val="both"/>
        <w:rPr>
          <w:rFonts w:ascii="Trebuchet MS" w:hAnsi="Trebuchet MS" w:cs="Calibri,Bold"/>
          <w:b/>
          <w:bCs/>
        </w:rPr>
      </w:pPr>
    </w:p>
    <w:p w:rsidR="00A9591B" w:rsidRPr="00320B97" w:rsidRDefault="00A9591B" w:rsidP="008672E0">
      <w:pPr>
        <w:autoSpaceDE w:val="0"/>
        <w:autoSpaceDN w:val="0"/>
        <w:adjustRightInd w:val="0"/>
        <w:spacing w:after="0" w:line="240" w:lineRule="auto"/>
        <w:jc w:val="both"/>
        <w:rPr>
          <w:rFonts w:ascii="Trebuchet MS" w:hAnsi="Trebuchet MS" w:cs="Calibri,Bold"/>
          <w:b/>
          <w:bCs/>
        </w:rPr>
      </w:pPr>
      <w:r w:rsidRPr="00320B97">
        <w:rPr>
          <w:rFonts w:ascii="Trebuchet MS" w:hAnsi="Trebuchet MS" w:cs="Calibri,Bold"/>
          <w:b/>
          <w:bCs/>
        </w:rPr>
        <w:t>Czy w projekcie przewidziano, oprócz oceny wpływu na środowisko naturalne, jakiekolwiek dodatkowe integracyjne środki w zakresie ochrony</w:t>
      </w:r>
      <w:r w:rsidR="00320B97" w:rsidRPr="00320B97">
        <w:rPr>
          <w:rFonts w:ascii="Trebuchet MS" w:hAnsi="Trebuchet MS" w:cs="Calibri,Bold"/>
          <w:b/>
          <w:bCs/>
        </w:rPr>
        <w:t xml:space="preserve"> </w:t>
      </w:r>
      <w:r w:rsidRPr="00320B97">
        <w:rPr>
          <w:rFonts w:ascii="Trebuchet MS" w:hAnsi="Trebuchet MS" w:cs="Calibri,Bold"/>
          <w:b/>
          <w:bCs/>
        </w:rPr>
        <w:t>środowiska (np. audyt środowiskowy, zarządzanie środowiskiem, specjalny monitoring środowiskowy)?</w:t>
      </w:r>
    </w:p>
    <w:p w:rsidR="00A9591B" w:rsidRDefault="00A9591B" w:rsidP="008672E0">
      <w:pPr>
        <w:autoSpaceDE w:val="0"/>
        <w:autoSpaceDN w:val="0"/>
        <w:adjustRightInd w:val="0"/>
        <w:spacing w:after="0"/>
        <w:jc w:val="both"/>
        <w:rPr>
          <w:rFonts w:ascii="Calibri,Bold" w:hAnsi="Calibri,Bold" w:cs="Calibri,Bold"/>
          <w:b/>
          <w:bCs/>
        </w:rPr>
      </w:pPr>
    </w:p>
    <w:p w:rsidR="00A9591B" w:rsidRPr="002F5BC3" w:rsidRDefault="00A9591B" w:rsidP="008672E0">
      <w:pPr>
        <w:autoSpaceDE w:val="0"/>
        <w:autoSpaceDN w:val="0"/>
        <w:adjustRightInd w:val="0"/>
        <w:spacing w:after="0"/>
        <w:jc w:val="both"/>
        <w:rPr>
          <w:rFonts w:ascii="Trebuchet MS" w:hAnsi="Trebuchet MS" w:cs="Calibri"/>
        </w:rPr>
      </w:pPr>
      <w:r w:rsidRPr="002F5BC3">
        <w:rPr>
          <w:rFonts w:ascii="Trebuchet MS" w:hAnsi="Trebuchet MS" w:cs="Calibri"/>
        </w:rPr>
        <w:t xml:space="preserve">Znak „X” przy odpowiedzi </w:t>
      </w:r>
      <w:r w:rsidRPr="002F5BC3">
        <w:rPr>
          <w:rFonts w:ascii="Trebuchet MS" w:hAnsi="Trebuchet MS" w:cs="Calibri"/>
          <w:b/>
        </w:rPr>
        <w:t>„Tak”</w:t>
      </w:r>
      <w:r w:rsidRPr="002F5BC3">
        <w:rPr>
          <w:rFonts w:ascii="Trebuchet MS" w:hAnsi="Trebuchet MS" w:cs="Calibri"/>
        </w:rPr>
        <w:t xml:space="preserve"> należy postawić, jeśli w trakcie oceny oddziaływania na</w:t>
      </w:r>
      <w:r w:rsidR="00567104">
        <w:rPr>
          <w:rFonts w:ascii="Trebuchet MS" w:hAnsi="Trebuchet MS" w:cs="Calibri"/>
        </w:rPr>
        <w:t xml:space="preserve"> </w:t>
      </w:r>
      <w:r w:rsidRPr="002F5BC3">
        <w:rPr>
          <w:rFonts w:ascii="Trebuchet MS" w:hAnsi="Trebuchet MS" w:cs="Calibri"/>
        </w:rPr>
        <w:t>środowisko, inwestor został zobowiązany do sporządzenia dodatkowych dokumentów,</w:t>
      </w:r>
      <w:r w:rsidR="00567104">
        <w:rPr>
          <w:rFonts w:ascii="Trebuchet MS" w:hAnsi="Trebuchet MS" w:cs="Calibri"/>
        </w:rPr>
        <w:t xml:space="preserve"> </w:t>
      </w:r>
      <w:r w:rsidRPr="002F5BC3">
        <w:rPr>
          <w:rFonts w:ascii="Trebuchet MS" w:hAnsi="Trebuchet MS" w:cs="Calibri"/>
        </w:rPr>
        <w:t>przeprowadzenia dodatkowych czynności badawczych lub kontrolnych w celu zapewnienia</w:t>
      </w:r>
      <w:r w:rsidR="00567104">
        <w:rPr>
          <w:rFonts w:ascii="Trebuchet MS" w:hAnsi="Trebuchet MS" w:cs="Calibri"/>
        </w:rPr>
        <w:t xml:space="preserve"> </w:t>
      </w:r>
      <w:r w:rsidRPr="002F5BC3">
        <w:rPr>
          <w:rFonts w:ascii="Trebuchet MS" w:hAnsi="Trebuchet MS" w:cs="Calibri"/>
        </w:rPr>
        <w:t>właściwego poziomu bezpieczeństwa środowiska.</w:t>
      </w:r>
    </w:p>
    <w:p w:rsidR="00A9591B" w:rsidRPr="002F5BC3" w:rsidRDefault="00A9591B" w:rsidP="008672E0">
      <w:pPr>
        <w:autoSpaceDE w:val="0"/>
        <w:autoSpaceDN w:val="0"/>
        <w:adjustRightInd w:val="0"/>
        <w:spacing w:after="0"/>
        <w:jc w:val="both"/>
        <w:rPr>
          <w:rFonts w:ascii="Trebuchet MS" w:hAnsi="Trebuchet MS" w:cs="Calibri"/>
        </w:rPr>
      </w:pPr>
      <w:r w:rsidRPr="002F5BC3">
        <w:rPr>
          <w:rFonts w:ascii="Trebuchet MS" w:hAnsi="Trebuchet MS" w:cs="Calibri"/>
        </w:rPr>
        <w:t>W przypadku nałożenia takiego obowiązku, w polu tekstowym umieszczonym w formularzu należy</w:t>
      </w:r>
      <w:r>
        <w:rPr>
          <w:rFonts w:ascii="Trebuchet MS" w:hAnsi="Trebuchet MS" w:cs="Calibri"/>
        </w:rPr>
        <w:t xml:space="preserve"> </w:t>
      </w:r>
      <w:r w:rsidRPr="002F5BC3">
        <w:rPr>
          <w:rFonts w:ascii="Trebuchet MS" w:hAnsi="Trebuchet MS" w:cs="Calibri"/>
        </w:rPr>
        <w:t>opisać szczegóły dotyczące nałożonych obowiązków (zakres i termin przedstawienia dokumentów)</w:t>
      </w:r>
      <w:r w:rsidR="00320B97">
        <w:rPr>
          <w:rFonts w:ascii="Trebuchet MS" w:hAnsi="Trebuchet MS" w:cs="Calibri"/>
        </w:rPr>
        <w:t xml:space="preserve"> </w:t>
      </w:r>
      <w:r w:rsidRPr="002F5BC3">
        <w:rPr>
          <w:rFonts w:ascii="Trebuchet MS" w:hAnsi="Trebuchet MS" w:cs="Calibri"/>
        </w:rPr>
        <w:t>oraz wskazać, jakim dokumentem (np. decyzja o środowiskowych uwarunkowaniach, decyzja</w:t>
      </w:r>
      <w:r>
        <w:rPr>
          <w:rFonts w:ascii="Trebuchet MS" w:hAnsi="Trebuchet MS" w:cs="Calibri"/>
        </w:rPr>
        <w:t xml:space="preserve"> </w:t>
      </w:r>
      <w:r w:rsidRPr="002F5BC3">
        <w:rPr>
          <w:rFonts w:ascii="Trebuchet MS" w:hAnsi="Trebuchet MS" w:cs="Calibri"/>
        </w:rPr>
        <w:t>budowlana) zobowiązano inwestora do stosowania dodatkowych środków w zakresie ochrony</w:t>
      </w:r>
      <w:r>
        <w:rPr>
          <w:rFonts w:ascii="Trebuchet MS" w:hAnsi="Trebuchet MS" w:cs="Calibri"/>
        </w:rPr>
        <w:t xml:space="preserve"> </w:t>
      </w:r>
      <w:r w:rsidRPr="002F5BC3">
        <w:rPr>
          <w:rFonts w:ascii="Trebuchet MS" w:hAnsi="Trebuchet MS" w:cs="Calibri"/>
        </w:rPr>
        <w:t>środowiska.</w:t>
      </w:r>
    </w:p>
    <w:p w:rsidR="00A9591B" w:rsidRDefault="00A9591B" w:rsidP="008672E0">
      <w:pPr>
        <w:autoSpaceDE w:val="0"/>
        <w:autoSpaceDN w:val="0"/>
        <w:adjustRightInd w:val="0"/>
        <w:spacing w:after="0"/>
        <w:jc w:val="both"/>
        <w:rPr>
          <w:rFonts w:ascii="Trebuchet MS" w:hAnsi="Trebuchet MS" w:cs="Calibri"/>
        </w:rPr>
      </w:pPr>
      <w:r w:rsidRPr="002F5BC3">
        <w:rPr>
          <w:rFonts w:ascii="Trebuchet MS" w:hAnsi="Trebuchet MS" w:cs="Calibri"/>
        </w:rPr>
        <w:t>W przypadku, gdy wnioskodawca planuje przeprowadzenie dodatkowych działań w zakresie ochrony</w:t>
      </w:r>
      <w:r>
        <w:rPr>
          <w:rFonts w:ascii="Trebuchet MS" w:hAnsi="Trebuchet MS" w:cs="Calibri"/>
        </w:rPr>
        <w:t xml:space="preserve"> </w:t>
      </w:r>
      <w:r w:rsidRPr="002F5BC3">
        <w:rPr>
          <w:rFonts w:ascii="Trebuchet MS" w:hAnsi="Trebuchet MS" w:cs="Calibri"/>
        </w:rPr>
        <w:t>środowiska, które nie wynikają jednak z oceny oddziaływania na środowisko, również może umieścić</w:t>
      </w:r>
      <w:r>
        <w:rPr>
          <w:rFonts w:ascii="Trebuchet MS" w:hAnsi="Trebuchet MS" w:cs="Calibri"/>
        </w:rPr>
        <w:t xml:space="preserve"> </w:t>
      </w:r>
      <w:r w:rsidRPr="002F5BC3">
        <w:rPr>
          <w:rFonts w:ascii="Trebuchet MS" w:hAnsi="Trebuchet MS" w:cs="Calibri"/>
        </w:rPr>
        <w:t>o tym informacje w niniejszym punkcie a w punkcie A.8.2.podać ich koszt.</w:t>
      </w:r>
    </w:p>
    <w:p w:rsidR="00A9591B" w:rsidRDefault="00A9591B" w:rsidP="008672E0">
      <w:pPr>
        <w:autoSpaceDE w:val="0"/>
        <w:autoSpaceDN w:val="0"/>
        <w:adjustRightInd w:val="0"/>
        <w:spacing w:after="0"/>
        <w:jc w:val="both"/>
        <w:rPr>
          <w:rFonts w:ascii="Trebuchet MS" w:hAnsi="Trebuchet MS" w:cs="Calibri"/>
        </w:rPr>
      </w:pPr>
    </w:p>
    <w:p w:rsidR="00A9591B" w:rsidRPr="00320B97" w:rsidRDefault="00A9591B" w:rsidP="008672E0">
      <w:pPr>
        <w:autoSpaceDE w:val="0"/>
        <w:autoSpaceDN w:val="0"/>
        <w:adjustRightInd w:val="0"/>
        <w:spacing w:after="0" w:line="240" w:lineRule="auto"/>
        <w:jc w:val="both"/>
        <w:rPr>
          <w:rFonts w:ascii="Trebuchet MS" w:hAnsi="Trebuchet MS" w:cs="Calibri,Bold"/>
          <w:b/>
          <w:bCs/>
        </w:rPr>
      </w:pPr>
      <w:r w:rsidRPr="00320B97">
        <w:rPr>
          <w:rFonts w:ascii="Trebuchet MS" w:hAnsi="Trebuchet MS" w:cs="Calibri,Bold"/>
          <w:b/>
          <w:bCs/>
        </w:rPr>
        <w:t>Punkt A.8.2. Koszty zastosowanych środków w zakresie ochrony środowiska</w:t>
      </w:r>
    </w:p>
    <w:p w:rsidR="00A9591B" w:rsidRPr="00320B97" w:rsidRDefault="00A9591B" w:rsidP="008672E0">
      <w:pPr>
        <w:autoSpaceDE w:val="0"/>
        <w:autoSpaceDN w:val="0"/>
        <w:adjustRightInd w:val="0"/>
        <w:spacing w:after="0" w:line="240" w:lineRule="auto"/>
        <w:jc w:val="both"/>
        <w:rPr>
          <w:rFonts w:ascii="Trebuchet MS" w:hAnsi="Trebuchet MS" w:cs="Calibri,Bold"/>
          <w:b/>
          <w:bCs/>
        </w:rPr>
      </w:pPr>
    </w:p>
    <w:p w:rsidR="00A9591B" w:rsidRPr="00320B97" w:rsidRDefault="00A9591B" w:rsidP="008672E0">
      <w:pPr>
        <w:autoSpaceDE w:val="0"/>
        <w:autoSpaceDN w:val="0"/>
        <w:adjustRightInd w:val="0"/>
        <w:spacing w:after="0" w:line="240" w:lineRule="auto"/>
        <w:jc w:val="both"/>
        <w:rPr>
          <w:rFonts w:ascii="Trebuchet MS" w:hAnsi="Trebuchet MS" w:cs="Calibri,Bold"/>
          <w:b/>
          <w:bCs/>
        </w:rPr>
      </w:pPr>
      <w:r w:rsidRPr="00320B97">
        <w:rPr>
          <w:rFonts w:ascii="Trebuchet MS" w:hAnsi="Trebuchet MS" w:cs="Calibri,Bold"/>
          <w:b/>
          <w:bCs/>
        </w:rPr>
        <w:t>Proszę podać szacunkowy, procentowy udział kosztów środków podjętych w celu zmniejszenia i/lub skompensowania negatywnego wpływu na</w:t>
      </w:r>
      <w:r w:rsidR="00320B97">
        <w:rPr>
          <w:rFonts w:ascii="Trebuchet MS" w:hAnsi="Trebuchet MS" w:cs="Calibri,Bold"/>
          <w:b/>
          <w:bCs/>
        </w:rPr>
        <w:t xml:space="preserve"> </w:t>
      </w:r>
      <w:r w:rsidR="00567104">
        <w:rPr>
          <w:rFonts w:ascii="Trebuchet MS" w:hAnsi="Trebuchet MS" w:cs="Calibri,Bold"/>
          <w:b/>
          <w:bCs/>
        </w:rPr>
        <w:t>środowisko naturalne w </w:t>
      </w:r>
      <w:r w:rsidRPr="00320B97">
        <w:rPr>
          <w:rFonts w:ascii="Trebuchet MS" w:hAnsi="Trebuchet MS" w:cs="Calibri,Bold"/>
          <w:b/>
          <w:bCs/>
        </w:rPr>
        <w:t>stosunku do kosztów całkowitych.</w:t>
      </w:r>
    </w:p>
    <w:p w:rsidR="00A9591B" w:rsidRDefault="00A9591B" w:rsidP="008672E0">
      <w:pPr>
        <w:autoSpaceDE w:val="0"/>
        <w:autoSpaceDN w:val="0"/>
        <w:adjustRightInd w:val="0"/>
        <w:spacing w:after="0"/>
        <w:jc w:val="both"/>
        <w:rPr>
          <w:rFonts w:ascii="Trebuchet MS" w:hAnsi="Trebuchet MS" w:cs="Calibri"/>
        </w:rPr>
      </w:pPr>
    </w:p>
    <w:p w:rsidR="00A9591B" w:rsidRPr="0074602A" w:rsidRDefault="00A9591B" w:rsidP="008672E0">
      <w:pPr>
        <w:autoSpaceDE w:val="0"/>
        <w:autoSpaceDN w:val="0"/>
        <w:adjustRightInd w:val="0"/>
        <w:spacing w:after="0"/>
        <w:jc w:val="both"/>
        <w:rPr>
          <w:rFonts w:ascii="Trebuchet MS" w:hAnsi="Trebuchet MS" w:cs="Calibri"/>
        </w:rPr>
      </w:pPr>
      <w:r w:rsidRPr="0074602A">
        <w:rPr>
          <w:rFonts w:ascii="Trebuchet MS" w:hAnsi="Trebuchet MS" w:cs="Calibri"/>
        </w:rPr>
        <w:t>Należy wskazać procentowy udział środków przeznaczonych na zmniejszenie lub</w:t>
      </w:r>
      <w:r w:rsidR="00567104">
        <w:rPr>
          <w:rFonts w:ascii="Trebuchet MS" w:hAnsi="Trebuchet MS" w:cs="Calibri"/>
        </w:rPr>
        <w:t xml:space="preserve"> </w:t>
      </w:r>
      <w:r w:rsidRPr="0074602A">
        <w:rPr>
          <w:rFonts w:ascii="Trebuchet MS" w:hAnsi="Trebuchet MS" w:cs="Calibri"/>
        </w:rPr>
        <w:t>skompensowanie strat dla środowiska naturalnego oraz zwięźle opisać, jakie środki zaplanowano</w:t>
      </w:r>
      <w:r>
        <w:rPr>
          <w:rFonts w:ascii="Trebuchet MS" w:hAnsi="Trebuchet MS" w:cs="Calibri"/>
        </w:rPr>
        <w:t xml:space="preserve"> </w:t>
      </w:r>
      <w:r w:rsidRPr="0074602A">
        <w:rPr>
          <w:rFonts w:ascii="Trebuchet MS" w:hAnsi="Trebuchet MS" w:cs="Calibri"/>
        </w:rPr>
        <w:t>w ramach projektu z oszacowaniem ich kosztów.</w:t>
      </w:r>
    </w:p>
    <w:p w:rsidR="00A9591B" w:rsidRPr="002F5BC3" w:rsidRDefault="00A9591B" w:rsidP="008672E0">
      <w:pPr>
        <w:autoSpaceDE w:val="0"/>
        <w:autoSpaceDN w:val="0"/>
        <w:adjustRightInd w:val="0"/>
        <w:spacing w:after="0"/>
        <w:jc w:val="both"/>
        <w:rPr>
          <w:rFonts w:ascii="Trebuchet MS" w:hAnsi="Trebuchet MS" w:cs="Calibri"/>
        </w:rPr>
      </w:pPr>
    </w:p>
    <w:p w:rsidR="00A9591B" w:rsidRDefault="00A9591B" w:rsidP="008672E0">
      <w:pPr>
        <w:autoSpaceDE w:val="0"/>
        <w:autoSpaceDN w:val="0"/>
        <w:adjustRightInd w:val="0"/>
        <w:spacing w:after="0" w:line="240" w:lineRule="auto"/>
        <w:jc w:val="both"/>
        <w:rPr>
          <w:rFonts w:ascii="Trebuchet MS" w:hAnsi="Trebuchet MS"/>
          <w:b/>
        </w:rPr>
      </w:pPr>
      <w:r w:rsidRPr="002F5BC3">
        <w:rPr>
          <w:rFonts w:ascii="Trebuchet MS" w:hAnsi="Trebuchet MS"/>
          <w:b/>
        </w:rPr>
        <w:lastRenderedPageBreak/>
        <w:t>A.9. Sprawozdawczość w zakresie ocen oddziaływania na środowisko i form ochrony przyrody</w:t>
      </w:r>
      <w:r>
        <w:rPr>
          <w:rFonts w:ascii="Trebuchet MS" w:hAnsi="Trebuchet MS"/>
          <w:b/>
        </w:rPr>
        <w:t>.</w:t>
      </w:r>
    </w:p>
    <w:p w:rsidR="00A9591B" w:rsidRDefault="00A9591B" w:rsidP="008672E0">
      <w:pPr>
        <w:autoSpaceDE w:val="0"/>
        <w:autoSpaceDN w:val="0"/>
        <w:adjustRightInd w:val="0"/>
        <w:spacing w:after="0"/>
        <w:jc w:val="both"/>
        <w:rPr>
          <w:rFonts w:ascii="Trebuchet MS" w:hAnsi="Trebuchet MS"/>
          <w:b/>
        </w:rPr>
      </w:pPr>
    </w:p>
    <w:p w:rsidR="00A9591B" w:rsidRPr="0074602A" w:rsidRDefault="00A9591B" w:rsidP="008672E0">
      <w:pPr>
        <w:autoSpaceDE w:val="0"/>
        <w:autoSpaceDN w:val="0"/>
        <w:adjustRightInd w:val="0"/>
        <w:spacing w:after="0"/>
        <w:jc w:val="both"/>
        <w:rPr>
          <w:rFonts w:ascii="Trebuchet MS" w:hAnsi="Trebuchet MS" w:cs="Calibri"/>
        </w:rPr>
      </w:pPr>
      <w:r w:rsidRPr="0074602A">
        <w:rPr>
          <w:rFonts w:ascii="Trebuchet MS" w:hAnsi="Trebuchet MS" w:cs="Calibri"/>
        </w:rPr>
        <w:t>W tym punkcie należy odpowiedzieć, czy wnioskodawca, w związku ze zgłoszonym projektem,</w:t>
      </w:r>
      <w:r>
        <w:rPr>
          <w:rFonts w:ascii="Trebuchet MS" w:hAnsi="Trebuchet MS" w:cs="Calibri"/>
        </w:rPr>
        <w:t xml:space="preserve"> </w:t>
      </w:r>
      <w:r w:rsidRPr="0074602A">
        <w:rPr>
          <w:rFonts w:ascii="Trebuchet MS" w:hAnsi="Trebuchet MS" w:cs="Calibri"/>
        </w:rPr>
        <w:t>jest zobowiązany do przekazania do GDOŚ informacji o:</w:t>
      </w:r>
    </w:p>
    <w:p w:rsidR="00A9591B" w:rsidRPr="00732350" w:rsidRDefault="00A9591B" w:rsidP="008672E0">
      <w:pPr>
        <w:pStyle w:val="Akapitzlist"/>
        <w:numPr>
          <w:ilvl w:val="0"/>
          <w:numId w:val="3"/>
        </w:numPr>
        <w:autoSpaceDE w:val="0"/>
        <w:autoSpaceDN w:val="0"/>
        <w:adjustRightInd w:val="0"/>
        <w:spacing w:after="0"/>
        <w:ind w:left="284" w:hanging="284"/>
        <w:jc w:val="both"/>
        <w:rPr>
          <w:rFonts w:ascii="Trebuchet MS" w:hAnsi="Trebuchet MS" w:cs="Calibri"/>
        </w:rPr>
      </w:pPr>
      <w:r w:rsidRPr="00732350">
        <w:rPr>
          <w:rFonts w:ascii="Trebuchet MS" w:hAnsi="Trebuchet MS" w:cs="Calibri"/>
        </w:rPr>
        <w:t xml:space="preserve">przeprowadzonej ocenie oddziaływania </w:t>
      </w:r>
      <w:r w:rsidR="00567104">
        <w:rPr>
          <w:rFonts w:ascii="Trebuchet MS" w:hAnsi="Trebuchet MS" w:cs="Calibri"/>
        </w:rPr>
        <w:t>przedsięwzięcia na środowisko i/</w:t>
      </w:r>
      <w:r w:rsidRPr="00732350">
        <w:rPr>
          <w:rFonts w:ascii="Trebuchet MS" w:hAnsi="Trebuchet MS" w:cs="Calibri"/>
        </w:rPr>
        <w:t>lub strategicznej ocenie oddziaływania na środowisko –na podstawie art. 129 ust. 1 ustawy ooś, lub</w:t>
      </w:r>
    </w:p>
    <w:p w:rsidR="00A9591B" w:rsidRPr="00732350" w:rsidRDefault="00567104" w:rsidP="008672E0">
      <w:pPr>
        <w:pStyle w:val="Akapitzlist"/>
        <w:numPr>
          <w:ilvl w:val="0"/>
          <w:numId w:val="3"/>
        </w:numPr>
        <w:autoSpaceDE w:val="0"/>
        <w:autoSpaceDN w:val="0"/>
        <w:adjustRightInd w:val="0"/>
        <w:spacing w:after="0"/>
        <w:ind w:left="284" w:hanging="284"/>
        <w:jc w:val="both"/>
        <w:rPr>
          <w:rFonts w:ascii="Trebuchet MS" w:hAnsi="Trebuchet MS" w:cs="Calibri"/>
        </w:rPr>
      </w:pPr>
      <w:r>
        <w:rPr>
          <w:rFonts w:ascii="Trebuchet MS" w:hAnsi="Trebuchet MS" w:cs="Calibri"/>
        </w:rPr>
        <w:t>utworzonych/</w:t>
      </w:r>
      <w:r w:rsidR="00A9591B" w:rsidRPr="0074602A">
        <w:rPr>
          <w:rFonts w:ascii="Trebuchet MS" w:hAnsi="Trebuchet MS" w:cs="Calibri"/>
        </w:rPr>
        <w:t>ustalonych formach ochrony przyrody – na podstawie art. 113 ust. 4 ustawy</w:t>
      </w:r>
      <w:r w:rsidR="00A9591B">
        <w:rPr>
          <w:rFonts w:ascii="Trebuchet MS" w:hAnsi="Trebuchet MS" w:cs="Calibri"/>
        </w:rPr>
        <w:t xml:space="preserve"> </w:t>
      </w:r>
      <w:r w:rsidR="00A9591B" w:rsidRPr="0074602A">
        <w:rPr>
          <w:rFonts w:ascii="Trebuchet MS" w:hAnsi="Trebuchet MS" w:cs="Calibri"/>
        </w:rPr>
        <w:t>o ochronie przyrody.</w:t>
      </w:r>
    </w:p>
    <w:p w:rsidR="00A9591B" w:rsidRPr="0074602A" w:rsidRDefault="00A9591B" w:rsidP="008672E0">
      <w:pPr>
        <w:autoSpaceDE w:val="0"/>
        <w:autoSpaceDN w:val="0"/>
        <w:adjustRightInd w:val="0"/>
        <w:spacing w:after="0"/>
        <w:jc w:val="both"/>
        <w:rPr>
          <w:rFonts w:ascii="Trebuchet MS" w:hAnsi="Trebuchet MS"/>
          <w:b/>
        </w:rPr>
      </w:pPr>
    </w:p>
    <w:p w:rsidR="00A9591B" w:rsidRPr="0074602A" w:rsidRDefault="00A9591B" w:rsidP="008672E0">
      <w:pPr>
        <w:autoSpaceDE w:val="0"/>
        <w:autoSpaceDN w:val="0"/>
        <w:adjustRightInd w:val="0"/>
        <w:spacing w:after="0"/>
        <w:jc w:val="both"/>
        <w:rPr>
          <w:rFonts w:ascii="Trebuchet MS" w:hAnsi="Trebuchet MS"/>
          <w:b/>
        </w:rPr>
      </w:pPr>
      <w:r w:rsidRPr="0074602A">
        <w:rPr>
          <w:rFonts w:ascii="Trebuchet MS" w:hAnsi="Trebuchet MS" w:cs="Calibri"/>
        </w:rPr>
        <w:t xml:space="preserve">W przypadku odpowiedzi twierdzącej należy wraz z wnioskiem o dofinansowanie dostarczyć </w:t>
      </w:r>
      <w:r w:rsidRPr="003D49FC">
        <w:rPr>
          <w:rFonts w:ascii="Trebuchet MS" w:hAnsi="Trebuchet MS" w:cs="Calibri"/>
          <w:b/>
          <w:i/>
        </w:rPr>
        <w:t>„Oświadczenie wnioskodawcy o wywiązywaniu się z obowiązków sprawozdawczych dotyczących ocen oddziaływania na środowisko i form ochrony przyrody”.</w:t>
      </w:r>
    </w:p>
    <w:p w:rsidR="00B71045" w:rsidRDefault="00B71045" w:rsidP="008672E0">
      <w:pPr>
        <w:jc w:val="both"/>
      </w:pPr>
    </w:p>
    <w:sectPr w:rsidR="00B71045" w:rsidSect="00320B97">
      <w:footerReference w:type="default" r:id="rId8"/>
      <w:headerReference w:type="first" r:id="rId9"/>
      <w:footerReference w:type="first" r:id="rId10"/>
      <w:pgSz w:w="11906" w:h="16838"/>
      <w:pgMar w:top="1417" w:right="1417" w:bottom="1417" w:left="1417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A64694" w:rsidRDefault="00A64694" w:rsidP="00A25DD1">
      <w:pPr>
        <w:spacing w:after="0" w:line="240" w:lineRule="auto"/>
      </w:pPr>
      <w:r>
        <w:separator/>
      </w:r>
    </w:p>
  </w:endnote>
  <w:endnote w:type="continuationSeparator" w:id="0">
    <w:p w:rsidR="00A64694" w:rsidRDefault="00A64694" w:rsidP="00A25DD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Trebuchet MS">
    <w:panose1 w:val="020B0603020202020204"/>
    <w:charset w:val="EE"/>
    <w:family w:val="swiss"/>
    <w:pitch w:val="variable"/>
    <w:sig w:usb0="00000687" w:usb1="00000000" w:usb2="00000000" w:usb3="00000000" w:csb0="0000009F" w:csb1="00000000"/>
  </w:font>
  <w:font w:name="TimesNewRoman">
    <w:altName w:val="Arial Unicode MS"/>
    <w:panose1 w:val="00000000000000000000"/>
    <w:charset w:val="80"/>
    <w:family w:val="auto"/>
    <w:notTrueType/>
    <w:pitch w:val="default"/>
    <w:sig w:usb0="00000005" w:usb1="08070000" w:usb2="00000010" w:usb3="00000000" w:csb0="00020002" w:csb1="00000000"/>
  </w:font>
  <w:font w:name="Calibri,Bold">
    <w:panose1 w:val="00000000000000000000"/>
    <w:charset w:val="EE"/>
    <w:family w:val="auto"/>
    <w:notTrueType/>
    <w:pitch w:val="default"/>
    <w:sig w:usb0="00000005" w:usb1="00000000" w:usb2="00000000" w:usb3="00000000" w:csb0="00000002" w:csb1="00000000"/>
  </w:font>
  <w:font w:name="Calibri,Italic">
    <w:panose1 w:val="00000000000000000000"/>
    <w:charset w:val="EE"/>
    <w:family w:val="auto"/>
    <w:notTrueType/>
    <w:pitch w:val="default"/>
    <w:sig w:usb0="00000005" w:usb1="00000000" w:usb2="00000000" w:usb3="00000000" w:csb0="00000002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rPr>
        <w:rFonts w:ascii="Trebuchet MS" w:hAnsi="Trebuchet MS"/>
        <w:sz w:val="18"/>
        <w:szCs w:val="18"/>
      </w:rPr>
      <w:id w:val="24253213"/>
      <w:docPartObj>
        <w:docPartGallery w:val="Page Numbers (Bottom of Page)"/>
        <w:docPartUnique/>
      </w:docPartObj>
    </w:sdtPr>
    <w:sdtEndPr/>
    <w:sdtContent>
      <w:p w:rsidR="00320B97" w:rsidRPr="00320B97" w:rsidRDefault="00320B97">
        <w:pPr>
          <w:pStyle w:val="Stopka"/>
          <w:jc w:val="right"/>
          <w:rPr>
            <w:rFonts w:ascii="Trebuchet MS" w:hAnsi="Trebuchet MS"/>
            <w:sz w:val="18"/>
            <w:szCs w:val="18"/>
          </w:rPr>
        </w:pPr>
        <w:r w:rsidRPr="00320B97">
          <w:rPr>
            <w:rFonts w:ascii="Trebuchet MS" w:hAnsi="Trebuchet MS"/>
            <w:sz w:val="18"/>
            <w:szCs w:val="18"/>
          </w:rPr>
          <w:t xml:space="preserve">str. </w:t>
        </w:r>
        <w:r w:rsidR="00395FFF" w:rsidRPr="00320B97">
          <w:rPr>
            <w:rFonts w:ascii="Trebuchet MS" w:hAnsi="Trebuchet MS"/>
            <w:sz w:val="18"/>
            <w:szCs w:val="18"/>
          </w:rPr>
          <w:fldChar w:fldCharType="begin"/>
        </w:r>
        <w:r w:rsidRPr="00320B97">
          <w:rPr>
            <w:rFonts w:ascii="Trebuchet MS" w:hAnsi="Trebuchet MS"/>
            <w:sz w:val="18"/>
            <w:szCs w:val="18"/>
          </w:rPr>
          <w:instrText xml:space="preserve"> PAGE    \* MERGEFORMAT </w:instrText>
        </w:r>
        <w:r w:rsidR="00395FFF" w:rsidRPr="00320B97">
          <w:rPr>
            <w:rFonts w:ascii="Trebuchet MS" w:hAnsi="Trebuchet MS"/>
            <w:sz w:val="18"/>
            <w:szCs w:val="18"/>
          </w:rPr>
          <w:fldChar w:fldCharType="separate"/>
        </w:r>
        <w:r w:rsidR="00D03189">
          <w:rPr>
            <w:rFonts w:ascii="Trebuchet MS" w:hAnsi="Trebuchet MS"/>
            <w:noProof/>
            <w:sz w:val="18"/>
            <w:szCs w:val="18"/>
          </w:rPr>
          <w:t>10</w:t>
        </w:r>
        <w:r w:rsidR="00395FFF" w:rsidRPr="00320B97">
          <w:rPr>
            <w:rFonts w:ascii="Trebuchet MS" w:hAnsi="Trebuchet MS"/>
            <w:sz w:val="18"/>
            <w:szCs w:val="18"/>
          </w:rPr>
          <w:fldChar w:fldCharType="end"/>
        </w:r>
      </w:p>
    </w:sdtContent>
  </w:sdt>
  <w:p w:rsidR="00320B97" w:rsidRDefault="00320B97">
    <w:pPr>
      <w:pStyle w:val="Stopk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rPr>
        <w:rFonts w:ascii="Trebuchet MS" w:hAnsi="Trebuchet MS"/>
        <w:sz w:val="18"/>
        <w:szCs w:val="18"/>
      </w:rPr>
      <w:id w:val="24253211"/>
      <w:docPartObj>
        <w:docPartGallery w:val="Page Numbers (Bottom of Page)"/>
        <w:docPartUnique/>
      </w:docPartObj>
    </w:sdtPr>
    <w:sdtEndPr/>
    <w:sdtContent>
      <w:p w:rsidR="00320B97" w:rsidRPr="00320B97" w:rsidRDefault="00320B97">
        <w:pPr>
          <w:pStyle w:val="Stopka"/>
          <w:jc w:val="right"/>
          <w:rPr>
            <w:rFonts w:ascii="Trebuchet MS" w:hAnsi="Trebuchet MS"/>
            <w:sz w:val="18"/>
            <w:szCs w:val="18"/>
          </w:rPr>
        </w:pPr>
        <w:r w:rsidRPr="00320B97">
          <w:rPr>
            <w:rFonts w:ascii="Trebuchet MS" w:hAnsi="Trebuchet MS"/>
            <w:sz w:val="18"/>
            <w:szCs w:val="18"/>
          </w:rPr>
          <w:t xml:space="preserve">str. </w:t>
        </w:r>
        <w:r w:rsidR="00395FFF" w:rsidRPr="00320B97">
          <w:rPr>
            <w:rFonts w:ascii="Trebuchet MS" w:hAnsi="Trebuchet MS"/>
            <w:sz w:val="18"/>
            <w:szCs w:val="18"/>
          </w:rPr>
          <w:fldChar w:fldCharType="begin"/>
        </w:r>
        <w:r w:rsidRPr="00320B97">
          <w:rPr>
            <w:rFonts w:ascii="Trebuchet MS" w:hAnsi="Trebuchet MS"/>
            <w:sz w:val="18"/>
            <w:szCs w:val="18"/>
          </w:rPr>
          <w:instrText xml:space="preserve"> PAGE    \* MERGEFORMAT </w:instrText>
        </w:r>
        <w:r w:rsidR="00395FFF" w:rsidRPr="00320B97">
          <w:rPr>
            <w:rFonts w:ascii="Trebuchet MS" w:hAnsi="Trebuchet MS"/>
            <w:sz w:val="18"/>
            <w:szCs w:val="18"/>
          </w:rPr>
          <w:fldChar w:fldCharType="separate"/>
        </w:r>
        <w:r w:rsidR="004303B1">
          <w:rPr>
            <w:rFonts w:ascii="Trebuchet MS" w:hAnsi="Trebuchet MS"/>
            <w:noProof/>
            <w:sz w:val="18"/>
            <w:szCs w:val="18"/>
          </w:rPr>
          <w:t>1</w:t>
        </w:r>
        <w:r w:rsidR="00395FFF" w:rsidRPr="00320B97">
          <w:rPr>
            <w:rFonts w:ascii="Trebuchet MS" w:hAnsi="Trebuchet MS"/>
            <w:sz w:val="18"/>
            <w:szCs w:val="18"/>
          </w:rPr>
          <w:fldChar w:fldCharType="end"/>
        </w:r>
      </w:p>
    </w:sdtContent>
  </w:sdt>
  <w:p w:rsidR="00320B97" w:rsidRDefault="00320B97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A64694" w:rsidRDefault="00A64694" w:rsidP="00A25DD1">
      <w:pPr>
        <w:spacing w:after="0" w:line="240" w:lineRule="auto"/>
      </w:pPr>
      <w:r>
        <w:separator/>
      </w:r>
    </w:p>
  </w:footnote>
  <w:footnote w:type="continuationSeparator" w:id="0">
    <w:p w:rsidR="00A64694" w:rsidRDefault="00A64694" w:rsidP="00A25DD1">
      <w:pPr>
        <w:spacing w:after="0" w:line="240" w:lineRule="auto"/>
      </w:pPr>
      <w:r>
        <w:continuationSeparator/>
      </w:r>
    </w:p>
  </w:footnote>
  <w:footnote w:id="1">
    <w:p w:rsidR="00A25DD1" w:rsidRDefault="00A25DD1">
      <w:pPr>
        <w:pStyle w:val="Tekstprzypisudolnego"/>
      </w:pPr>
      <w:r>
        <w:rPr>
          <w:rStyle w:val="Odwoanieprzypisudolnego"/>
        </w:rPr>
        <w:footnoteRef/>
      </w:r>
      <w:r>
        <w:t xml:space="preserve"> Rozporządzenie Parlamentu Europejskiego i Rady (UE) nr 1303/2013 z dnia 17 grudnia 2013 r. (Dz.Urz.UE z 20.12.2013 r. L.347/320).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20B97" w:rsidRDefault="008672E0">
    <w:pPr>
      <w:pStyle w:val="Nagwek"/>
    </w:pPr>
    <w:r>
      <w:rPr>
        <w:noProof/>
      </w:rPr>
      <mc:AlternateContent>
        <mc:Choice Requires="wpg">
          <w:drawing>
            <wp:anchor distT="0" distB="0" distL="114300" distR="114300" simplePos="0" relativeHeight="251659264" behindDoc="0" locked="0" layoutInCell="1" allowOverlap="1" wp14:anchorId="1EABA702" wp14:editId="3A32BD69">
              <wp:simplePos x="0" y="0"/>
              <wp:positionH relativeFrom="margin">
                <wp:align>center</wp:align>
              </wp:positionH>
              <wp:positionV relativeFrom="paragraph">
                <wp:posOffset>-64245</wp:posOffset>
              </wp:positionV>
              <wp:extent cx="6503035" cy="742950"/>
              <wp:effectExtent l="0" t="0" r="0" b="0"/>
              <wp:wrapNone/>
              <wp:docPr id="13" name="Grupa 13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6503035" cy="742950"/>
                        <a:chOff x="0" y="0"/>
                        <a:chExt cx="6503035" cy="742950"/>
                      </a:xfrm>
                    </wpg:grpSpPr>
                    <pic:pic xmlns:pic="http://schemas.openxmlformats.org/drawingml/2006/picture">
                      <pic:nvPicPr>
                        <pic:cNvPr id="2" name="Obraz 2" descr="CPPC_A.jpg"/>
                        <pic:cNvPicPr>
                          <a:picLocks noChangeAspect="1"/>
                        </pic:cNvPicPr>
                      </pic:nvPicPr>
                      <pic:blipFill>
                        <a:blip r:embed="rId1"/>
                        <a:stretch>
                          <a:fillRect/>
                        </a:stretch>
                      </pic:blipFill>
                      <pic:spPr>
                        <a:xfrm>
                          <a:off x="3253740" y="7620"/>
                          <a:ext cx="1356360" cy="735330"/>
                        </a:xfrm>
                        <a:prstGeom prst="rect">
                          <a:avLst/>
                        </a:prstGeom>
                      </pic:spPr>
                    </pic:pic>
                    <pic:pic xmlns:pic="http://schemas.openxmlformats.org/drawingml/2006/picture">
                      <pic:nvPicPr>
                        <pic:cNvPr id="3" name="Obraz 3" descr="UE_EFRR_rgb-1.jpg"/>
                        <pic:cNvPicPr>
                          <a:picLocks noChangeAspect="1"/>
                        </pic:cNvPicPr>
                      </pic:nvPicPr>
                      <pic:blipFill>
                        <a:blip r:embed="rId2"/>
                        <a:stretch>
                          <a:fillRect/>
                        </a:stretch>
                      </pic:blipFill>
                      <pic:spPr>
                        <a:xfrm>
                          <a:off x="4739640" y="76200"/>
                          <a:ext cx="1763395" cy="572135"/>
                        </a:xfrm>
                        <a:prstGeom prst="rect">
                          <a:avLst/>
                        </a:prstGeom>
                      </pic:spPr>
                    </pic:pic>
                    <pic:pic xmlns:pic="http://schemas.openxmlformats.org/drawingml/2006/picture">
                      <pic:nvPicPr>
                        <pic:cNvPr id="4" name="Obraz 4" descr="C:\Users\APOPLA~1\AppData\Local\Temp\Rar$DIa0.030\znak_barw_rp_poziom_szara_ramka_rgb.jpg"/>
                        <pic:cNvPicPr>
                          <a:picLocks noChangeAspect="1"/>
                        </pic:cNvPicPr>
                      </pic:nvPicPr>
                      <pic:blipFill>
                        <a:blip r:embed="rId3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1394460" y="91440"/>
                          <a:ext cx="1714500" cy="571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  <pic:pic xmlns:pic="http://schemas.openxmlformats.org/drawingml/2006/picture">
                      <pic:nvPicPr>
                        <pic:cNvPr id="5" name="Obraz 5" descr="logo_FE_Polska_Cyfrowa_rgb-1.jpg"/>
                        <pic:cNvPicPr>
                          <a:picLocks noChangeAspect="1"/>
                        </pic:cNvPicPr>
                      </pic:nvPicPr>
                      <pic:blipFill>
                        <a:blip r:embed="rId4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231265" cy="695325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</wp:anchor>
          </w:drawing>
        </mc:Choice>
        <mc:Fallback>
          <w:pict>
            <v:group w14:anchorId="1EAFA232" id="Grupa 13" o:spid="_x0000_s1026" style="position:absolute;margin-left:0;margin-top:-5.05pt;width:512.05pt;height:58.5pt;z-index:251659264;mso-position-horizontal:center;mso-position-horizontal-relative:margin" coordsize="65030,7429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Obraz 2" o:spid="_x0000_s1027" type="#_x0000_t75" alt="CPPC_A.jpg" style="position:absolute;left:32537;top:76;width:13564;height:735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">
                <v:imagedata r:id="rId5" o:title="CPPC_A"/>
                <v:path arrowok="t"/>
              </v:shape>
              <v:shape id="Obraz 3" o:spid="_x0000_s1028" type="#_x0000_t75" alt="UE_EFRR_rgb-1.jpg" style="position:absolute;left:47396;top:762;width:17634;height:57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">
                <v:imagedata r:id="rId6" o:title="UE_EFRR_rgb-1"/>
                <v:path arrowok="t"/>
              </v:shape>
              <v:shape id="Obraz 4" o:spid="_x0000_s1029" type="#_x0000_t75" style="position:absolute;left:13944;top:914;width:17145;height:571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">
                <v:imagedata r:id="rId7" o:title="znak_barw_rp_poziom_szara_ramka_rgb"/>
                <v:path arrowok="t"/>
              </v:shape>
              <v:shape id="Obraz 5" o:spid="_x0000_s1030" type="#_x0000_t75" alt="logo_FE_Polska_Cyfrowa_rgb-1.jpg" style="position:absolute;width:12312;height:695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">
                <v:imagedata r:id="rId8" o:title="logo_FE_Polska_Cyfrowa_rgb-1"/>
                <v:path arrowok="t"/>
              </v:shape>
              <w10:wrap anchorx="margin"/>
            </v:group>
          </w:pict>
        </mc:Fallback>
      </mc:AlternateContent>
    </w:r>
    <w:r w:rsidR="00320B97">
      <w:t xml:space="preserve">                                            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2E37E9B"/>
    <w:multiLevelType w:val="hybridMultilevel"/>
    <w:tmpl w:val="8F16CF30"/>
    <w:lvl w:ilvl="0" w:tplc="0415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2E535DB"/>
    <w:multiLevelType w:val="hybridMultilevel"/>
    <w:tmpl w:val="C5A8571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77D6688"/>
    <w:multiLevelType w:val="hybridMultilevel"/>
    <w:tmpl w:val="54686A2A"/>
    <w:lvl w:ilvl="0" w:tplc="A1443C8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2F6F758F"/>
    <w:multiLevelType w:val="hybridMultilevel"/>
    <w:tmpl w:val="8E7E0C74"/>
    <w:lvl w:ilvl="0" w:tplc="A1443C8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3CD90E90"/>
    <w:multiLevelType w:val="hybridMultilevel"/>
    <w:tmpl w:val="69902168"/>
    <w:lvl w:ilvl="0" w:tplc="A1443C8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54CC51FC"/>
    <w:multiLevelType w:val="hybridMultilevel"/>
    <w:tmpl w:val="FC3E5D1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5AEE14CA"/>
    <w:multiLevelType w:val="hybridMultilevel"/>
    <w:tmpl w:val="78724028"/>
    <w:lvl w:ilvl="0" w:tplc="A1443C8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  <w:num w:numId="3">
    <w:abstractNumId w:val="5"/>
  </w:num>
  <w:num w:numId="4">
    <w:abstractNumId w:val="3"/>
  </w:num>
  <w:num w:numId="5">
    <w:abstractNumId w:val="2"/>
  </w:num>
  <w:num w:numId="6">
    <w:abstractNumId w:val="4"/>
  </w:num>
  <w:num w:numId="7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20"/>
  <w:proofState w:spelling="clean"/>
  <w:defaultTabStop w:val="708"/>
  <w:hyphenationZone w:val="425"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9591B"/>
    <w:rsid w:val="00116151"/>
    <w:rsid w:val="00117D4A"/>
    <w:rsid w:val="001C65CD"/>
    <w:rsid w:val="002A729C"/>
    <w:rsid w:val="002B2118"/>
    <w:rsid w:val="002F4075"/>
    <w:rsid w:val="00320B97"/>
    <w:rsid w:val="003455A9"/>
    <w:rsid w:val="003539A0"/>
    <w:rsid w:val="00395FFF"/>
    <w:rsid w:val="003E7CCA"/>
    <w:rsid w:val="00413840"/>
    <w:rsid w:val="004303B1"/>
    <w:rsid w:val="005176C7"/>
    <w:rsid w:val="00567104"/>
    <w:rsid w:val="00612967"/>
    <w:rsid w:val="006A02F4"/>
    <w:rsid w:val="00732350"/>
    <w:rsid w:val="00765D4B"/>
    <w:rsid w:val="008672E0"/>
    <w:rsid w:val="00A25DD1"/>
    <w:rsid w:val="00A64694"/>
    <w:rsid w:val="00A9591B"/>
    <w:rsid w:val="00AD46B7"/>
    <w:rsid w:val="00B27AC0"/>
    <w:rsid w:val="00B610EB"/>
    <w:rsid w:val="00B71045"/>
    <w:rsid w:val="00D03189"/>
    <w:rsid w:val="00D546CF"/>
    <w:rsid w:val="00D92C69"/>
    <w:rsid w:val="00DF5B92"/>
    <w:rsid w:val="00E26904"/>
    <w:rsid w:val="00E93433"/>
    <w:rsid w:val="00F26C07"/>
    <w:rsid w:val="00FB1749"/>
    <w:rsid w:val="00FC5A9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1D51AF10"/>
  <w15:docId w15:val="{6A91FCDC-2D61-44A6-93DF-2C4A7DDC978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pl-PL" w:eastAsia="pl-PL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Akapitzlist">
    <w:name w:val="List Paragraph"/>
    <w:basedOn w:val="Normalny"/>
    <w:uiPriority w:val="34"/>
    <w:qFormat/>
    <w:rsid w:val="002A729C"/>
    <w:pPr>
      <w:ind w:left="720"/>
      <w:contextualSpacing/>
    </w:pPr>
  </w:style>
  <w:style w:type="paragraph" w:styleId="Tekstprzypisudolnego">
    <w:name w:val="footnote text"/>
    <w:basedOn w:val="Normalny"/>
    <w:link w:val="TekstprzypisudolnegoZnak"/>
    <w:uiPriority w:val="99"/>
    <w:semiHidden/>
    <w:unhideWhenUsed/>
    <w:rsid w:val="00A25DD1"/>
    <w:pPr>
      <w:spacing w:after="0" w:line="240" w:lineRule="auto"/>
    </w:pPr>
    <w:rPr>
      <w:sz w:val="20"/>
      <w:szCs w:val="20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semiHidden/>
    <w:rsid w:val="00A25DD1"/>
    <w:rPr>
      <w:sz w:val="20"/>
      <w:szCs w:val="20"/>
    </w:rPr>
  </w:style>
  <w:style w:type="character" w:styleId="Odwoanieprzypisudolnego">
    <w:name w:val="footnote reference"/>
    <w:basedOn w:val="Domylnaczcionkaakapitu"/>
    <w:uiPriority w:val="99"/>
    <w:semiHidden/>
    <w:unhideWhenUsed/>
    <w:rsid w:val="00A25DD1"/>
    <w:rPr>
      <w:vertAlign w:val="superscript"/>
    </w:rPr>
  </w:style>
  <w:style w:type="paragraph" w:styleId="Nagwek">
    <w:name w:val="header"/>
    <w:basedOn w:val="Normalny"/>
    <w:link w:val="NagwekZnak"/>
    <w:uiPriority w:val="99"/>
    <w:unhideWhenUsed/>
    <w:rsid w:val="00320B9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320B97"/>
  </w:style>
  <w:style w:type="paragraph" w:styleId="Stopka">
    <w:name w:val="footer"/>
    <w:basedOn w:val="Normalny"/>
    <w:link w:val="StopkaZnak"/>
    <w:uiPriority w:val="99"/>
    <w:unhideWhenUsed/>
    <w:rsid w:val="00320B9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320B97"/>
  </w:style>
  <w:style w:type="paragraph" w:styleId="Tekstdymka">
    <w:name w:val="Balloon Text"/>
    <w:basedOn w:val="Normalny"/>
    <w:link w:val="TekstdymkaZnak"/>
    <w:uiPriority w:val="99"/>
    <w:semiHidden/>
    <w:unhideWhenUsed/>
    <w:rsid w:val="00320B9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320B97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2.xml"/><Relationship Id="rId4" Type="http://schemas.openxmlformats.org/officeDocument/2006/relationships/settings" Target="settings.xml"/><Relationship Id="rId9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8" Type="http://schemas.openxmlformats.org/officeDocument/2006/relationships/image" Target="media/image8.jpeg"/><Relationship Id="rId3" Type="http://schemas.openxmlformats.org/officeDocument/2006/relationships/image" Target="media/image3.jpeg"/><Relationship Id="rId7" Type="http://schemas.openxmlformats.org/officeDocument/2006/relationships/image" Target="media/image7.jpeg"/><Relationship Id="rId2" Type="http://schemas.openxmlformats.org/officeDocument/2006/relationships/image" Target="media/image2.jpeg"/><Relationship Id="rId1" Type="http://schemas.openxmlformats.org/officeDocument/2006/relationships/image" Target="media/image1.jpeg"/><Relationship Id="rId6" Type="http://schemas.openxmlformats.org/officeDocument/2006/relationships/image" Target="media/image6.jpeg"/><Relationship Id="rId5" Type="http://schemas.openxmlformats.org/officeDocument/2006/relationships/image" Target="media/image5.jpeg"/><Relationship Id="rId4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47E10DF-828E-4F04-A181-33EC7719CFB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41</TotalTime>
  <Pages>10</Pages>
  <Words>3544</Words>
  <Characters>21264</Characters>
  <Application>Microsoft Office Word</Application>
  <DocSecurity>0</DocSecurity>
  <Lines>177</Lines>
  <Paragraphs>49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24759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abedynska</dc:creator>
  <cp:lastModifiedBy>Aleksandra Rączka-Burtkiewicz</cp:lastModifiedBy>
  <cp:revision>5</cp:revision>
  <dcterms:created xsi:type="dcterms:W3CDTF">2019-09-20T11:24:00Z</dcterms:created>
  <dcterms:modified xsi:type="dcterms:W3CDTF">2019-09-20T12:05:00Z</dcterms:modified>
</cp:coreProperties>
</file>