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7A65A" w14:textId="028A5DF1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               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...................., dnia.................</w:t>
      </w:r>
    </w:p>
    <w:p w14:paraId="60E5B9D0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(imię i nazwisko wnioskodawcy)</w:t>
      </w:r>
      <w:r w:rsidRPr="0080658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br/>
      </w:r>
    </w:p>
    <w:p w14:paraId="681648B6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</w:t>
      </w:r>
    </w:p>
    <w:p w14:paraId="39F05A64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4C873DC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</w:t>
      </w:r>
    </w:p>
    <w:p w14:paraId="2911AE58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  (adres wnioskodawcy)</w:t>
      </w:r>
    </w:p>
    <w:p w14:paraId="6A21957D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5EC0C72B" w14:textId="77777777" w:rsidR="000B2A7A" w:rsidRDefault="000B2A7A" w:rsidP="000B2A7A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Miejska</w:t>
      </w: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24A59EA1" w14:textId="77777777" w:rsidR="000B2A7A" w:rsidRDefault="000B2A7A" w:rsidP="000B2A7A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 Jeleniej Górze</w:t>
      </w: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12E063EE" w14:textId="00C35072" w:rsidR="003B0D9C" w:rsidRPr="00AE4E0D" w:rsidRDefault="000B2A7A" w:rsidP="000B2A7A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Sudecka 2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58-500 Jelenia Góra</w:t>
      </w:r>
      <w:r w:rsidR="00AE4E0D"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4566523D" w14:textId="77777777" w:rsidR="003B0D9C" w:rsidRPr="00AE4E0D" w:rsidRDefault="003B0D9C" w:rsidP="003B0D9C">
      <w:pPr>
        <w:spacing w:after="0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6E9D1CFD" w14:textId="78C0755E" w:rsidR="003B0D9C" w:rsidRPr="00AE4E0D" w:rsidRDefault="003B0D9C" w:rsidP="00AE4E0D">
      <w:pPr>
        <w:spacing w:after="0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531E4AC7" w14:textId="77777777" w:rsidR="00C25327" w:rsidRDefault="00C25327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1C6DF8E5" w14:textId="38F2BBE0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na podstawie art. 12 ust. 1 i 2 ustawy z dnia 19 sierpnia 2011 r. o języku migowym </w:t>
      </w:r>
      <w:r w:rsidR="00AE4E0D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i innych środkach komunikowania się:</w:t>
      </w:r>
    </w:p>
    <w:p w14:paraId="41F21AB8" w14:textId="77777777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63858CFA" w14:textId="1AF9C7AC" w:rsidR="003B0D9C" w:rsidRPr="00C25327" w:rsidRDefault="003B0D9C" w:rsidP="00C25327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Proponowany termin wizyty:</w:t>
      </w:r>
      <w:r w:rsidRPr="00AE4E0D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1"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AE4E0D">
            <w:rPr>
              <w:rFonts w:ascii="Arial" w:hAnsi="Arial" w:cs="Arial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27138395" w14:textId="38BD5A8F" w:rsidR="003B0D9C" w:rsidRPr="00C25327" w:rsidRDefault="003B0D9C" w:rsidP="00C25327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Informacja dotycząca metody komunikowania się:</w:t>
      </w:r>
    </w:p>
    <w:p w14:paraId="32ABB1A3" w14:textId="652F7615" w:rsidR="003B0D9C" w:rsidRPr="00AE4E0D" w:rsidRDefault="00000000" w:rsidP="00AE4E0D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AE4E0D" w:rsidRDefault="00000000" w:rsidP="00AE4E0D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system językowo-migowy (SJM);</w:t>
      </w:r>
    </w:p>
    <w:p w14:paraId="2AE90035" w14:textId="5347EB1A" w:rsidR="003B0D9C" w:rsidRPr="00AE4E0D" w:rsidRDefault="00000000" w:rsidP="00C25327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47B9B7D6" w14:textId="77777777" w:rsidR="003B0D9C" w:rsidRPr="00AE4E0D" w:rsidRDefault="003B0D9C" w:rsidP="00AE4E0D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Rodzaj usługi, z której chce skorzystać osoba uprawniona:</w:t>
      </w:r>
      <w:r w:rsidRPr="00AE4E0D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2"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AE4E0D">
            <w:rPr>
              <w:rFonts w:ascii="Arial" w:hAnsi="Arial" w:cs="Arial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14:ligatures w14:val="none"/>
        </w:rPr>
      </w:pPr>
    </w:p>
    <w:p w14:paraId="66A055DC" w14:textId="77777777" w:rsidR="00AE4E0D" w:rsidRPr="00DF3FB9" w:rsidRDefault="00AE4E0D" w:rsidP="00AE4E0D">
      <w:pPr>
        <w:keepNext/>
        <w:keepLines/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DF3FB9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(osoba składająca wniosek może wybrać jedną </w:t>
      </w:r>
      <w:r w:rsidRPr="00DF3FB9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300ABA8E" w14:textId="77777777" w:rsidR="00AE4E0D" w:rsidRPr="0038548B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6A3A710" w14:textId="77777777" w:rsidR="00AE4E0D" w:rsidRPr="0038548B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7427C8F" w14:textId="77777777" w:rsidR="003A1485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F4CE39B" w14:textId="0A6B73B4" w:rsidR="00AE4E0D" w:rsidRPr="006D268E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               </w:t>
      </w:r>
    </w:p>
    <w:p w14:paraId="79B98EBF" w14:textId="77777777" w:rsidR="00AE4E0D" w:rsidRDefault="00AE4E0D" w:rsidP="00AE4E0D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</w:t>
      </w:r>
    </w:p>
    <w:p w14:paraId="66FAC903" w14:textId="36BF9F97" w:rsidR="00AE4E0D" w:rsidRDefault="0080658A" w:rsidP="0080658A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</w:t>
      </w:r>
      <w:r w:rsidR="00AE4E0D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Data i p</w:t>
      </w:r>
      <w:r w:rsidR="00AE4E0D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odpis wnioskodawcy</w:t>
      </w:r>
      <w:r w:rsidR="00AE4E0D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73C4A67E" w14:textId="3DFE53A7" w:rsidR="00AE4E0D" w:rsidRDefault="00AE4E0D" w:rsidP="003A1485">
      <w:pPr>
        <w:keepNext/>
        <w:keepLines/>
        <w:tabs>
          <w:tab w:val="left" w:leader="underscore" w:pos="6804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</w:t>
      </w:r>
    </w:p>
    <w:p w14:paraId="52A61116" w14:textId="77777777" w:rsidR="00AE4E0D" w:rsidRDefault="00AE4E0D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078078A0" w14:textId="77777777" w:rsidR="00AE4E0D" w:rsidRPr="00AE4E0D" w:rsidRDefault="00AE4E0D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AE4E0D" w:rsidRDefault="003B0D9C" w:rsidP="00AE4E0D">
      <w:pPr>
        <w:tabs>
          <w:tab w:val="left" w:pos="9360"/>
        </w:tabs>
        <w:spacing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Default="003B0D9C" w:rsidP="00AE4E0D">
      <w:pPr>
        <w:tabs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0AFDA9CF" w14:textId="77777777" w:rsidR="0080658A" w:rsidRPr="00AE4E0D" w:rsidRDefault="0080658A" w:rsidP="00AE4E0D">
      <w:pPr>
        <w:tabs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357EB273" w14:textId="77777777" w:rsidR="00AE4E0D" w:rsidRDefault="00AE4E0D" w:rsidP="00AE4E0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CA49834" w14:textId="77777777" w:rsidR="000B2A7A" w:rsidRPr="001072F1" w:rsidRDefault="000B2A7A" w:rsidP="000B2A7A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hAnsi="Arial" w:cs="Arial"/>
          <w:b/>
          <w:bCs/>
          <w:sz w:val="20"/>
          <w:szCs w:val="20"/>
        </w:rPr>
        <w:lastRenderedPageBreak/>
        <w:t xml:space="preserve">KLAUZULA INFORMACYJNA O PRZETWARZANIU DANYCH OSOBOWYCH </w:t>
      </w:r>
    </w:p>
    <w:p w14:paraId="216FA822" w14:textId="77777777" w:rsidR="000B2A7A" w:rsidRPr="001072F1" w:rsidRDefault="000B2A7A" w:rsidP="000B2A7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hAnsi="Arial" w:cs="Arial"/>
          <w:b/>
          <w:bCs/>
          <w:sz w:val="20"/>
          <w:szCs w:val="20"/>
        </w:rPr>
        <w:t>(art. 13 ust. 1 i 2 RODO*)</w:t>
      </w:r>
    </w:p>
    <w:p w14:paraId="5391DE64" w14:textId="77777777" w:rsidR="000B2A7A" w:rsidRPr="001072F1" w:rsidRDefault="000B2A7A" w:rsidP="000B2A7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E0D8B74" w14:textId="77777777" w:rsidR="000B2A7A" w:rsidRPr="001072F1" w:rsidRDefault="000B2A7A" w:rsidP="000B2A7A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Kierując wniosek o zapewnienie dostępności architektonicznej lub informacyjno-komunikacyjnej należy pamiętać, że zgodnie z art. 30 ust. 3 ustawy z dnia19 lipca 2019 r. o zapewnieniu dostępności osobom ze szczególnymi potrzebami (Dz. U. z 2020 r., poz. 1062 ze zm.), powinien on zawierać:</w:t>
      </w:r>
    </w:p>
    <w:p w14:paraId="08ABB4EA" w14:textId="77777777" w:rsidR="000B2A7A" w:rsidRPr="001072F1" w:rsidRDefault="000B2A7A" w:rsidP="000B2A7A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dane kontaktowe wnioskodawcy,</w:t>
      </w:r>
    </w:p>
    <w:p w14:paraId="3E482B55" w14:textId="77777777" w:rsidR="000B2A7A" w:rsidRPr="001072F1" w:rsidRDefault="000B2A7A" w:rsidP="000B2A7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bariery utrudniającej lub uniemożliwiającej dostępność w zakresie architektonicznym </w:t>
      </w: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lub informacyjno- -komunikacyjnym, </w:t>
      </w:r>
    </w:p>
    <w:p w14:paraId="71B329CD" w14:textId="77777777" w:rsidR="000B2A7A" w:rsidRPr="001072F1" w:rsidRDefault="000B2A7A" w:rsidP="000B2A7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sposobu kontaktu z wnioskodawcą, </w:t>
      </w:r>
    </w:p>
    <w:p w14:paraId="01579A15" w14:textId="77777777" w:rsidR="000B2A7A" w:rsidRPr="001072F1" w:rsidRDefault="000B2A7A" w:rsidP="000B2A7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wskazanie preferowanego sposobu zapewnienia dostępności, jeżeli dotyczy.</w:t>
      </w:r>
    </w:p>
    <w:p w14:paraId="18BECDCE" w14:textId="787A4984" w:rsidR="000B2A7A" w:rsidRPr="001072F1" w:rsidRDefault="000B2A7A" w:rsidP="000B2A7A">
      <w:pPr>
        <w:spacing w:after="0" w:line="240" w:lineRule="auto"/>
        <w:ind w:right="-144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Brak tych danych uniemożliwi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KM</w:t>
      </w: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PSP rozpatrzenie wniosku i zawiadomienie wnioskodawcy o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decyzji.</w:t>
      </w:r>
    </w:p>
    <w:p w14:paraId="6AEA17D3" w14:textId="77777777" w:rsidR="000B2A7A" w:rsidRPr="001072F1" w:rsidRDefault="000B2A7A" w:rsidP="000B2A7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2693"/>
        <w:gridCol w:w="6521"/>
      </w:tblGrid>
      <w:tr w:rsidR="000B2A7A" w:rsidRPr="00C42E2E" w14:paraId="31D06EE4" w14:textId="77777777" w:rsidTr="00E52B5A">
        <w:tc>
          <w:tcPr>
            <w:tcW w:w="2693" w:type="dxa"/>
          </w:tcPr>
          <w:p w14:paraId="31A0E3A4" w14:textId="77777777" w:rsidR="000B2A7A" w:rsidRPr="001072F1" w:rsidRDefault="000B2A7A" w:rsidP="00E52B5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Administrator Danych Osobowych, kontakt:</w:t>
            </w:r>
          </w:p>
        </w:tc>
        <w:tc>
          <w:tcPr>
            <w:tcW w:w="6521" w:type="dxa"/>
          </w:tcPr>
          <w:p w14:paraId="0449CEB1" w14:textId="77777777" w:rsidR="000B2A7A" w:rsidRPr="00545D11" w:rsidRDefault="000B2A7A" w:rsidP="00E52B5A">
            <w:pPr>
              <w:rPr>
                <w:rFonts w:ascii="Arial" w:hAnsi="Arial" w:cs="Arial"/>
                <w:sz w:val="20"/>
                <w:szCs w:val="20"/>
              </w:rPr>
            </w:pPr>
            <w:r w:rsidRPr="00545D11">
              <w:rPr>
                <w:rFonts w:ascii="Arial" w:hAnsi="Arial" w:cs="Arial"/>
                <w:sz w:val="20"/>
                <w:szCs w:val="20"/>
              </w:rPr>
              <w:t xml:space="preserve">Komendant Miejski Państwowej Straży Pożarnej w Jeleniej Górze; </w:t>
            </w:r>
          </w:p>
          <w:p w14:paraId="1E8B140D" w14:textId="77777777" w:rsidR="000B2A7A" w:rsidRDefault="000B2A7A" w:rsidP="00E52B5A">
            <w:pPr>
              <w:rPr>
                <w:rFonts w:ascii="Arial" w:hAnsi="Arial" w:cs="Arial"/>
                <w:sz w:val="20"/>
                <w:szCs w:val="20"/>
              </w:rPr>
            </w:pPr>
            <w:r w:rsidRPr="00545D11">
              <w:rPr>
                <w:rFonts w:ascii="Arial" w:hAnsi="Arial" w:cs="Arial"/>
                <w:sz w:val="20"/>
                <w:szCs w:val="20"/>
              </w:rPr>
              <w:t xml:space="preserve">ul. Sudecka 2, 58-500 Jelenia Góra, tel. 757647450, </w:t>
            </w:r>
          </w:p>
          <w:p w14:paraId="588CEF98" w14:textId="77777777" w:rsidR="000B2A7A" w:rsidRPr="00545D11" w:rsidRDefault="000B2A7A" w:rsidP="00E52B5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45D11">
              <w:rPr>
                <w:rFonts w:ascii="Arial" w:hAnsi="Arial" w:cs="Arial"/>
                <w:sz w:val="20"/>
                <w:szCs w:val="20"/>
                <w:lang w:val="en-US"/>
              </w:rPr>
              <w:t>e-mail: kmjeleniagora@kwpsp.wroc.pl</w:t>
            </w:r>
          </w:p>
        </w:tc>
      </w:tr>
      <w:tr w:rsidR="000B2A7A" w:rsidRPr="001072F1" w14:paraId="22B699E8" w14:textId="77777777" w:rsidTr="00E52B5A">
        <w:tc>
          <w:tcPr>
            <w:tcW w:w="2693" w:type="dxa"/>
          </w:tcPr>
          <w:p w14:paraId="243ADE0C" w14:textId="77777777" w:rsidR="000B2A7A" w:rsidRPr="001072F1" w:rsidRDefault="000B2A7A" w:rsidP="00E52B5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Dane kontaktowe Inspektora Ochrony Danych:</w:t>
            </w:r>
          </w:p>
        </w:tc>
        <w:tc>
          <w:tcPr>
            <w:tcW w:w="6521" w:type="dxa"/>
          </w:tcPr>
          <w:p w14:paraId="01653533" w14:textId="77777777" w:rsidR="000B2A7A" w:rsidRPr="001072F1" w:rsidRDefault="000B2A7A" w:rsidP="00E52B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Może Pani/Pan skontaktować się z wyznaczonym przez Administratora Inspektorem Ochrony Danych  telefonicznie pod nr tel. 71 3682213, </w:t>
            </w:r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br/>
              <w:t xml:space="preserve">e-mail: </w:t>
            </w:r>
            <w:hyperlink r:id="rId7" w:history="1">
              <w:r w:rsidRPr="001072F1">
                <w:rPr>
                  <w:rFonts w:ascii="Arial" w:hAnsi="Arial" w:cs="Arial"/>
                  <w:color w:val="0563C1" w:themeColor="hyperlink"/>
                  <w:kern w:val="0"/>
                  <w:sz w:val="20"/>
                  <w:szCs w:val="20"/>
                  <w:u w:val="single"/>
                  <w14:ligatures w14:val="none"/>
                </w:rPr>
                <w:t>iod@kwpsp.wroc.pl</w:t>
              </w:r>
            </w:hyperlink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0B2A7A" w:rsidRPr="001072F1" w14:paraId="7C66FF3C" w14:textId="77777777" w:rsidTr="00E52B5A">
        <w:tc>
          <w:tcPr>
            <w:tcW w:w="2693" w:type="dxa"/>
          </w:tcPr>
          <w:p w14:paraId="523B0B7C" w14:textId="77777777" w:rsidR="000B2A7A" w:rsidRPr="001072F1" w:rsidRDefault="000B2A7A" w:rsidP="00E52B5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6521" w:type="dxa"/>
          </w:tcPr>
          <w:p w14:paraId="3E346DD9" w14:textId="77777777" w:rsidR="000B2A7A" w:rsidRPr="001072F1" w:rsidRDefault="000B2A7A" w:rsidP="00E52B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„Rozpatrzenia wniosku o zapewnienie dostępności architektonicznej, </w:t>
            </w:r>
            <w:proofErr w:type="spellStart"/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informacyjno</w:t>
            </w:r>
            <w:proofErr w:type="spellEnd"/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komunikacyjnej”,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na podstawie art. 30 ustawy z dnia 19 lipca 2019 r. o zapewnieniu dostępności osobom ze szczególnymi potrzebami, w myśl  </w:t>
            </w:r>
            <w:r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art. 6 ust. 1 lit c 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oraz </w:t>
            </w:r>
            <w:r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art. 9 ust. 2 lit. b RODO (wypełnienie obowiązków i wykonywanie szczególnych praw przez Administratora lub osobę, której dane dotyczą, w dziedzinie ochrony socjalnej).</w:t>
            </w:r>
          </w:p>
        </w:tc>
      </w:tr>
      <w:tr w:rsidR="000B2A7A" w:rsidRPr="001072F1" w14:paraId="3590F650" w14:textId="77777777" w:rsidTr="00E52B5A">
        <w:trPr>
          <w:trHeight w:val="398"/>
        </w:trPr>
        <w:tc>
          <w:tcPr>
            <w:tcW w:w="2693" w:type="dxa"/>
          </w:tcPr>
          <w:p w14:paraId="165AA619" w14:textId="77777777" w:rsidR="000B2A7A" w:rsidRPr="001072F1" w:rsidRDefault="000B2A7A" w:rsidP="00E52B5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Obowiązek podania danych osobowych:</w:t>
            </w:r>
          </w:p>
        </w:tc>
        <w:tc>
          <w:tcPr>
            <w:tcW w:w="6521" w:type="dxa"/>
          </w:tcPr>
          <w:p w14:paraId="2EA2C5F4" w14:textId="77777777" w:rsidR="000B2A7A" w:rsidRPr="001072F1" w:rsidRDefault="000B2A7A" w:rsidP="00E52B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5D11">
              <w:rPr>
                <w:rFonts w:ascii="Arial" w:hAnsi="Arial" w:cs="Arial"/>
                <w:sz w:val="20"/>
                <w:szCs w:val="20"/>
              </w:rPr>
              <w:t>Podanie danych jest niezbędne do zrealizowania wskazanego celu.</w:t>
            </w:r>
          </w:p>
        </w:tc>
      </w:tr>
      <w:tr w:rsidR="000B2A7A" w:rsidRPr="001072F1" w14:paraId="4D499F03" w14:textId="77777777" w:rsidTr="00E52B5A">
        <w:tc>
          <w:tcPr>
            <w:tcW w:w="2693" w:type="dxa"/>
          </w:tcPr>
          <w:p w14:paraId="15461848" w14:textId="77777777" w:rsidR="000B2A7A" w:rsidRPr="001072F1" w:rsidRDefault="000B2A7A" w:rsidP="00E52B5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Odbiorcy danych osobowych:</w:t>
            </w:r>
          </w:p>
        </w:tc>
        <w:tc>
          <w:tcPr>
            <w:tcW w:w="6521" w:type="dxa"/>
          </w:tcPr>
          <w:p w14:paraId="3D1E44FE" w14:textId="77777777" w:rsidR="000B2A7A" w:rsidRPr="001072F1" w:rsidRDefault="000B2A7A" w:rsidP="00E52B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0B2A7A" w:rsidRPr="001072F1" w14:paraId="319EBC9A" w14:textId="77777777" w:rsidTr="00E52B5A">
        <w:trPr>
          <w:trHeight w:val="983"/>
        </w:trPr>
        <w:tc>
          <w:tcPr>
            <w:tcW w:w="2693" w:type="dxa"/>
          </w:tcPr>
          <w:p w14:paraId="1C660EA8" w14:textId="77777777" w:rsidR="000B2A7A" w:rsidRPr="001072F1" w:rsidRDefault="000B2A7A" w:rsidP="00E52B5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6521" w:type="dxa"/>
          </w:tcPr>
          <w:p w14:paraId="124D1156" w14:textId="77777777" w:rsidR="000B2A7A" w:rsidRPr="001072F1" w:rsidRDefault="000B2A7A" w:rsidP="00E52B5A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0" w:name="__DdeLink__4297_275676422"/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0"/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1072F1">
              <w:rPr>
                <w:rFonts w:ascii="Arial" w:hAnsi="Arial" w:cs="Arial"/>
                <w:sz w:val="20"/>
                <w:szCs w:val="20"/>
              </w:rPr>
              <w:t>Dla danych osobowych przetwarzanych w oparciu o art. 6 ust. 1 lit. a lub art. 9 ust. 2 lit. a RODO dodatkowo przysługuje Pani/Panu prawo do usunięcia tych danych osobowych.</w:t>
            </w:r>
          </w:p>
        </w:tc>
      </w:tr>
      <w:tr w:rsidR="000B2A7A" w:rsidRPr="001072F1" w14:paraId="0E850AEF" w14:textId="77777777" w:rsidTr="00E52B5A">
        <w:trPr>
          <w:trHeight w:val="1275"/>
        </w:trPr>
        <w:tc>
          <w:tcPr>
            <w:tcW w:w="2693" w:type="dxa"/>
          </w:tcPr>
          <w:p w14:paraId="31B627CE" w14:textId="77777777" w:rsidR="000B2A7A" w:rsidRPr="001072F1" w:rsidRDefault="000B2A7A" w:rsidP="00E52B5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Prawo do sprzeciwu</w:t>
            </w:r>
          </w:p>
        </w:tc>
        <w:tc>
          <w:tcPr>
            <w:tcW w:w="6521" w:type="dxa"/>
          </w:tcPr>
          <w:p w14:paraId="3421C4BB" w14:textId="77777777" w:rsidR="000B2A7A" w:rsidRPr="001072F1" w:rsidRDefault="000B2A7A" w:rsidP="00E52B5A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</w:t>
            </w:r>
            <w:r w:rsidRPr="001072F1">
              <w:rPr>
                <w:rFonts w:ascii="Arial" w:hAnsi="Arial" w:cs="Arial"/>
                <w:sz w:val="20"/>
                <w:szCs w:val="20"/>
              </w:rPr>
              <w:br/>
              <w:t xml:space="preserve">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C42E2E" w:rsidRPr="001072F1" w14:paraId="253E568B" w14:textId="77777777" w:rsidTr="00E52B5A">
        <w:tc>
          <w:tcPr>
            <w:tcW w:w="2693" w:type="dxa"/>
          </w:tcPr>
          <w:p w14:paraId="210133DD" w14:textId="765F20B8" w:rsidR="00C42E2E" w:rsidRPr="001072F1" w:rsidRDefault="00C42E2E" w:rsidP="00C42E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6521" w:type="dxa"/>
          </w:tcPr>
          <w:p w14:paraId="462F723D" w14:textId="06AF6A8F" w:rsidR="00C42E2E" w:rsidRPr="001072F1" w:rsidRDefault="00C42E2E" w:rsidP="00C42E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Przysługuje Pani/Panu prawo wniesienia skargi na realizowane przez Administratora przetwarzanie Pani/Pana danych do Prezesa UODO (uodo.gov.pl).</w:t>
            </w:r>
          </w:p>
        </w:tc>
      </w:tr>
      <w:tr w:rsidR="000B2A7A" w:rsidRPr="001072F1" w14:paraId="0930445C" w14:textId="77777777" w:rsidTr="00E52B5A">
        <w:tc>
          <w:tcPr>
            <w:tcW w:w="2693" w:type="dxa"/>
          </w:tcPr>
          <w:p w14:paraId="638AD7CE" w14:textId="77777777" w:rsidR="000B2A7A" w:rsidRPr="001072F1" w:rsidRDefault="000B2A7A" w:rsidP="00E52B5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6521" w:type="dxa"/>
          </w:tcPr>
          <w:p w14:paraId="6085D459" w14:textId="77777777" w:rsidR="000B2A7A" w:rsidRPr="001072F1" w:rsidRDefault="000B2A7A" w:rsidP="00E52B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      </w:r>
          </w:p>
        </w:tc>
      </w:tr>
    </w:tbl>
    <w:p w14:paraId="535247BD" w14:textId="1C988605" w:rsidR="00C25327" w:rsidRPr="00362202" w:rsidRDefault="000B2A7A" w:rsidP="000B2A7A">
      <w:pPr>
        <w:jc w:val="both"/>
        <w:rPr>
          <w:rFonts w:ascii="Arial" w:hAnsi="Arial" w:cs="Arial"/>
          <w:sz w:val="18"/>
          <w:szCs w:val="18"/>
        </w:rPr>
      </w:pPr>
      <w:r w:rsidRPr="001072F1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C25327" w:rsidRPr="00362202" w:rsidSect="0080658A">
      <w:pgSz w:w="11906" w:h="16838"/>
      <w:pgMar w:top="992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68B60" w14:textId="77777777" w:rsidR="0069752F" w:rsidRDefault="0069752F" w:rsidP="003B0D9C">
      <w:pPr>
        <w:spacing w:after="0" w:line="240" w:lineRule="auto"/>
      </w:pPr>
      <w:r>
        <w:separator/>
      </w:r>
    </w:p>
  </w:endnote>
  <w:endnote w:type="continuationSeparator" w:id="0">
    <w:p w14:paraId="054499E7" w14:textId="77777777" w:rsidR="0069752F" w:rsidRDefault="0069752F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5CF14" w14:textId="77777777" w:rsidR="0069752F" w:rsidRDefault="0069752F" w:rsidP="003B0D9C">
      <w:pPr>
        <w:spacing w:after="0" w:line="240" w:lineRule="auto"/>
      </w:pPr>
      <w:r>
        <w:separator/>
      </w:r>
    </w:p>
  </w:footnote>
  <w:footnote w:type="continuationSeparator" w:id="0">
    <w:p w14:paraId="3F68BF49" w14:textId="77777777" w:rsidR="0069752F" w:rsidRDefault="0069752F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0175BB7C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80658A">
        <w:rPr>
          <w:rFonts w:cstheme="minorHAnsi"/>
        </w:rPr>
        <w:t xml:space="preserve">Komendzie </w:t>
      </w:r>
      <w:r w:rsidR="000B2A7A">
        <w:rPr>
          <w:rFonts w:cstheme="minorHAnsi"/>
        </w:rPr>
        <w:t>Miejskiej</w:t>
      </w:r>
      <w:r w:rsidR="0080658A">
        <w:rPr>
          <w:rFonts w:cstheme="minorHAnsi"/>
        </w:rPr>
        <w:t xml:space="preserve"> </w:t>
      </w:r>
      <w:r w:rsidRPr="00BA078D">
        <w:rPr>
          <w:rFonts w:cstheme="minorHAnsi"/>
        </w:rPr>
        <w:t>Państwowej Straży Pożarnej</w:t>
      </w:r>
      <w:r w:rsidR="0080658A">
        <w:rPr>
          <w:rFonts w:cstheme="minorHAnsi"/>
        </w:rPr>
        <w:t xml:space="preserve"> </w:t>
      </w:r>
      <w:r w:rsidR="000B2A7A">
        <w:rPr>
          <w:rFonts w:cstheme="minorHAnsi"/>
        </w:rPr>
        <w:t>w Jeleniej Górze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1"/>
  </w:num>
  <w:num w:numId="2" w16cid:durableId="1755399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0369A9"/>
    <w:rsid w:val="000B2A7A"/>
    <w:rsid w:val="00201498"/>
    <w:rsid w:val="00295512"/>
    <w:rsid w:val="002F2888"/>
    <w:rsid w:val="00356EF3"/>
    <w:rsid w:val="00362202"/>
    <w:rsid w:val="003A1485"/>
    <w:rsid w:val="003B0D9C"/>
    <w:rsid w:val="00492B82"/>
    <w:rsid w:val="004D6BBF"/>
    <w:rsid w:val="005B27C0"/>
    <w:rsid w:val="005B7263"/>
    <w:rsid w:val="005D6F0F"/>
    <w:rsid w:val="0069752F"/>
    <w:rsid w:val="006E0086"/>
    <w:rsid w:val="007077B2"/>
    <w:rsid w:val="007357FE"/>
    <w:rsid w:val="00736C95"/>
    <w:rsid w:val="00742DF3"/>
    <w:rsid w:val="00776CA8"/>
    <w:rsid w:val="0080658A"/>
    <w:rsid w:val="009654B3"/>
    <w:rsid w:val="009A6194"/>
    <w:rsid w:val="009F0CB9"/>
    <w:rsid w:val="00A72F15"/>
    <w:rsid w:val="00AB64B3"/>
    <w:rsid w:val="00AE4E0D"/>
    <w:rsid w:val="00B6382C"/>
    <w:rsid w:val="00B76ED0"/>
    <w:rsid w:val="00C25327"/>
    <w:rsid w:val="00C42E2E"/>
    <w:rsid w:val="00CC794E"/>
    <w:rsid w:val="00D3707C"/>
    <w:rsid w:val="00DE27B1"/>
    <w:rsid w:val="00DE29C9"/>
    <w:rsid w:val="00DF3FB9"/>
    <w:rsid w:val="00E93A1C"/>
    <w:rsid w:val="00ED447D"/>
    <w:rsid w:val="00F5029C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table" w:styleId="Tabela-Siatka">
    <w:name w:val="Table Grid"/>
    <w:basedOn w:val="Standardowy"/>
    <w:uiPriority w:val="39"/>
    <w:rsid w:val="00AE4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4E0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4E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012820"/>
    <w:rsid w:val="00196255"/>
    <w:rsid w:val="002059F0"/>
    <w:rsid w:val="002457ED"/>
    <w:rsid w:val="003F1379"/>
    <w:rsid w:val="005B27C0"/>
    <w:rsid w:val="006133C1"/>
    <w:rsid w:val="007077B2"/>
    <w:rsid w:val="007357FE"/>
    <w:rsid w:val="00736C95"/>
    <w:rsid w:val="0088297C"/>
    <w:rsid w:val="009249A8"/>
    <w:rsid w:val="00A041AA"/>
    <w:rsid w:val="00B32225"/>
    <w:rsid w:val="00B76ED0"/>
    <w:rsid w:val="00C90D36"/>
    <w:rsid w:val="00D87695"/>
    <w:rsid w:val="00F5029C"/>
    <w:rsid w:val="00F9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812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Dariusz Małenda (KM Jelenia Góra)</cp:lastModifiedBy>
  <cp:revision>11</cp:revision>
  <cp:lastPrinted>2023-10-23T09:15:00Z</cp:lastPrinted>
  <dcterms:created xsi:type="dcterms:W3CDTF">2026-04-22T13:17:00Z</dcterms:created>
  <dcterms:modified xsi:type="dcterms:W3CDTF">2026-04-30T11:17:00Z</dcterms:modified>
</cp:coreProperties>
</file>