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A974" w14:textId="3C7F851C" w:rsidR="00881EE7" w:rsidRPr="00881EE7" w:rsidRDefault="00A77FEB" w:rsidP="00A77FEB">
      <w:pPr>
        <w:spacing w:line="240" w:lineRule="auto"/>
        <w:contextualSpacing/>
        <w:jc w:val="right"/>
        <w:rPr>
          <w:rFonts w:cs="Times New Roman"/>
          <w:b/>
          <w:iCs/>
        </w:rPr>
      </w:pPr>
      <w:r>
        <w:rPr>
          <w:rFonts w:cs="Times New Roman"/>
          <w:b/>
          <w:iCs/>
        </w:rPr>
        <w:t>Załącz</w:t>
      </w:r>
      <w:r w:rsidR="00881EE7" w:rsidRPr="00881EE7">
        <w:rPr>
          <w:rFonts w:cs="Times New Roman"/>
          <w:b/>
          <w:iCs/>
        </w:rPr>
        <w:t xml:space="preserve">nik Nr 1 </w:t>
      </w:r>
    </w:p>
    <w:p w14:paraId="270B8901" w14:textId="0399B170" w:rsidR="00881EE7" w:rsidRPr="00881EE7" w:rsidRDefault="00881EE7" w:rsidP="00A77FEB">
      <w:pPr>
        <w:spacing w:line="240" w:lineRule="auto"/>
        <w:contextualSpacing/>
        <w:jc w:val="right"/>
        <w:rPr>
          <w:rFonts w:cs="Times New Roman"/>
          <w:b/>
          <w:iCs/>
        </w:rPr>
      </w:pPr>
      <w:r w:rsidRPr="00881EE7">
        <w:rPr>
          <w:rFonts w:cs="Times New Roman"/>
          <w:b/>
          <w:iCs/>
        </w:rPr>
        <w:t xml:space="preserve">do </w:t>
      </w:r>
      <w:r>
        <w:rPr>
          <w:rFonts w:cs="Times New Roman"/>
          <w:b/>
          <w:iCs/>
        </w:rPr>
        <w:t xml:space="preserve">Procedury zgłoszeń </w:t>
      </w:r>
      <w:r w:rsidR="00C63EA8">
        <w:rPr>
          <w:rFonts w:cs="Times New Roman"/>
          <w:b/>
          <w:iCs/>
        </w:rPr>
        <w:t>z</w:t>
      </w:r>
      <w:r>
        <w:rPr>
          <w:rFonts w:cs="Times New Roman"/>
          <w:b/>
          <w:iCs/>
        </w:rPr>
        <w:t>ewnętrznych</w:t>
      </w:r>
    </w:p>
    <w:p w14:paraId="0093B83E" w14:textId="1CE56433" w:rsidR="00881EE7" w:rsidRPr="00881EE7" w:rsidRDefault="00881EE7" w:rsidP="00A77FEB">
      <w:pPr>
        <w:spacing w:line="240" w:lineRule="auto"/>
        <w:contextualSpacing/>
        <w:jc w:val="right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w </w:t>
      </w:r>
      <w:r w:rsidRPr="00881EE7">
        <w:rPr>
          <w:rFonts w:cs="Times New Roman"/>
          <w:b/>
          <w:iCs/>
        </w:rPr>
        <w:t>Powiatowej Stacji Sanitarno-Epidemiologicznej</w:t>
      </w:r>
    </w:p>
    <w:p w14:paraId="3E0FE3F0" w14:textId="2D3C4BA2" w:rsidR="00881EE7" w:rsidRPr="00881EE7" w:rsidRDefault="00881EE7" w:rsidP="00A77FEB">
      <w:pPr>
        <w:spacing w:line="240" w:lineRule="auto"/>
        <w:contextualSpacing/>
        <w:jc w:val="right"/>
        <w:rPr>
          <w:rFonts w:cs="Times New Roman"/>
          <w:b/>
          <w:iCs/>
        </w:rPr>
      </w:pPr>
      <w:r w:rsidRPr="00881EE7">
        <w:rPr>
          <w:rFonts w:cs="Times New Roman"/>
          <w:b/>
          <w:iCs/>
        </w:rPr>
        <w:t xml:space="preserve">w Ostrowie Wielkopolskim </w:t>
      </w:r>
    </w:p>
    <w:p w14:paraId="1A3C0321" w14:textId="77777777" w:rsidR="00B961C0" w:rsidRDefault="00B961C0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</w:p>
    <w:p w14:paraId="567E10C1" w14:textId="4D6AEE12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 w:rsidRPr="00B961C0">
        <w:rPr>
          <w:rFonts w:ascii="Times" w:eastAsia="Times New Roman" w:hAnsi="Times"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6CEC1372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Formularz służy zgłaszaniu naruszenia prawa </w:t>
      </w:r>
      <w:r w:rsidR="00C63EA8">
        <w:rPr>
          <w:rFonts w:eastAsia="Times New Roman"/>
          <w:i/>
        </w:rPr>
        <w:t>do</w:t>
      </w:r>
      <w:r w:rsidRPr="00B961C0">
        <w:rPr>
          <w:rFonts w:eastAsia="Times New Roman"/>
          <w:i/>
        </w:rPr>
        <w:t xml:space="preserve"> </w:t>
      </w:r>
      <w:r w:rsidR="00B961C0" w:rsidRPr="00B961C0">
        <w:rPr>
          <w:i/>
        </w:rPr>
        <w:t>Powiatowej Stacji Sanitarno-Epidemiologicznej w Ostrowie Wielkopolskim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32525CDA" w14:textId="1F568A23" w:rsidR="00120C12" w:rsidRPr="00120C12" w:rsidRDefault="00120C12" w:rsidP="00120C12">
      <w:pPr>
        <w:pStyle w:val="PKTpunkt"/>
        <w:rPr>
          <w:sz w:val="20"/>
        </w:rPr>
      </w:pPr>
      <w:r w:rsidRPr="00B961C0">
        <w:rPr>
          <w:b/>
          <w:bCs w:val="0"/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</w:t>
      </w:r>
      <w:r w:rsidR="009A006E">
        <w:rPr>
          <w:sz w:val="20"/>
        </w:rPr>
        <w:t>wziąć</w:t>
      </w:r>
      <w:r w:rsidRPr="00120C12">
        <w:rPr>
          <w:sz w:val="20"/>
        </w:rPr>
        <w:t xml:space="preserve">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5FFE037" w14:textId="77777777" w:rsidR="00120C12" w:rsidRPr="008C0DB8" w:rsidRDefault="00120C12" w:rsidP="0065262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1B6CAB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1B6CAB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98B0A13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5E8C9DE" w14:textId="5427F14C" w:rsidR="00C63EA8" w:rsidRDefault="00C63EA8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1356763"/>
                <w:placeholder>
                  <w:docPart w:val="7F69FA024EE148F0982C0FCBB054991F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60E737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37059A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556966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C63EA8">
              <w:rPr>
                <w:rStyle w:val="Odwoanieprzypisudolnego"/>
                <w:rFonts w:cs="Arial"/>
                <w:b/>
                <w:bCs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1B6CAB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1B6CAB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7F26CFDB" w14:textId="1E331174" w:rsidR="00652626" w:rsidRPr="00183EA2" w:rsidRDefault="001B6CAB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0F011001" w14:textId="6F8B4445" w:rsidR="00652626" w:rsidRDefault="00652626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</w:p>
          <w:p w14:paraId="07E62BD3" w14:textId="77777777" w:rsidR="00183EA2" w:rsidRPr="006030B1" w:rsidRDefault="00183EA2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</w:p>
          <w:p w14:paraId="5AA113B7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6F5297A7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243F1BE7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35D89151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011AAC87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3AF0F228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733D9ACE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56092255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692E7251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174902A5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331A60C2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6B053031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1D9FB29B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43246C57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77D1A982" w14:textId="77777777" w:rsidR="00595A20" w:rsidRDefault="00595A20" w:rsidP="00FD7444">
      <w:pPr>
        <w:pStyle w:val="TEKSTZacznikido"/>
        <w:ind w:left="0"/>
        <w:rPr>
          <w:rFonts w:cs="Times New Roman"/>
        </w:rPr>
      </w:pPr>
    </w:p>
    <w:p w14:paraId="3D15C7B4" w14:textId="05A4C0B4" w:rsidR="00595A20" w:rsidRDefault="00595A20" w:rsidP="00FD7444">
      <w:pPr>
        <w:pStyle w:val="TEKSTZacznikido"/>
        <w:ind w:left="0"/>
        <w:rPr>
          <w:rFonts w:cs="Times New Roman"/>
        </w:rPr>
      </w:pPr>
    </w:p>
    <w:p w14:paraId="7801B1A0" w14:textId="15340640" w:rsidR="00595A20" w:rsidRPr="00595A20" w:rsidRDefault="00595A20" w:rsidP="00595A20">
      <w:pPr>
        <w:widowControl/>
        <w:autoSpaceDE/>
        <w:autoSpaceDN/>
        <w:adjustRightInd/>
        <w:rPr>
          <w:rFonts w:cs="Times New Roman"/>
        </w:rPr>
      </w:pPr>
    </w:p>
    <w:p w14:paraId="7FDCB231" w14:textId="5D1BF933" w:rsidR="00595A20" w:rsidRPr="00BC7721" w:rsidRDefault="00595A20" w:rsidP="00595A20">
      <w:pPr>
        <w:pStyle w:val="TEKSTZacznikido"/>
        <w:ind w:left="0"/>
        <w:rPr>
          <w:rFonts w:cs="Times New Roman"/>
          <w:b/>
          <w:bCs/>
          <w:sz w:val="20"/>
        </w:rPr>
      </w:pPr>
      <w:r w:rsidRPr="00BC7721">
        <w:rPr>
          <w:rFonts w:cs="Times New Roman"/>
          <w:b/>
          <w:bCs/>
          <w:sz w:val="20"/>
        </w:rPr>
        <w:lastRenderedPageBreak/>
        <w:t>Klauzula informacyjna o przetwarzaniu danych osobowych:</w:t>
      </w:r>
    </w:p>
    <w:p w14:paraId="50ACED2C" w14:textId="382C99B0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0" w:name="_Hlk177475841"/>
      <w:r w:rsidRPr="00BC7721">
        <w:rPr>
          <w:rFonts w:ascii="Times New Roman" w:eastAsia="Times New Roman" w:hAnsi="Times New Roman"/>
          <w:sz w:val="20"/>
          <w:szCs w:val="20"/>
        </w:rPr>
        <w:t xml:space="preserve">Administratorem Danych Osobowych (ADO) jest Powiatowa Stacja Sanitarno-Epidemiologiczna w Ostrowie Wielkopolskim </w:t>
      </w:r>
      <w:r w:rsidRPr="00BC7721">
        <w:rPr>
          <w:rFonts w:ascii="Times New Roman" w:eastAsia="Times New Roman" w:hAnsi="Times New Roman"/>
          <w:bCs/>
          <w:iCs/>
          <w:kern w:val="3"/>
          <w:sz w:val="20"/>
          <w:szCs w:val="20"/>
          <w:lang w:eastAsia="zh-CN"/>
        </w:rPr>
        <w:t xml:space="preserve">reprezentowana przez Państwowego Powiatowego Inspektora Sanitarnego w Ostrowie Wielkopolskim/Dyrektora Powiatowej Stacji Sanitarno-Epidemiologicznej w Ostrowie Wielkopolskim </w:t>
      </w:r>
      <w:r w:rsidR="00BC7721" w:rsidRPr="00BC7721">
        <w:rPr>
          <w:rFonts w:ascii="Times New Roman" w:eastAsia="Times New Roman" w:hAnsi="Times New Roman"/>
          <w:bCs/>
          <w:iCs/>
          <w:kern w:val="3"/>
          <w:sz w:val="20"/>
          <w:szCs w:val="20"/>
          <w:lang w:eastAsia="zh-CN"/>
        </w:rPr>
        <w:br/>
      </w:r>
      <w:r w:rsidRPr="00BC7721">
        <w:rPr>
          <w:rFonts w:ascii="Times New Roman" w:eastAsia="Times New Roman" w:hAnsi="Times New Roman"/>
          <w:bCs/>
          <w:iCs/>
          <w:kern w:val="3"/>
          <w:sz w:val="20"/>
          <w:szCs w:val="20"/>
          <w:lang w:eastAsia="zh-CN"/>
        </w:rPr>
        <w:t xml:space="preserve">z siedzibą przy ul. Plac Stefana Rowińskiego 3, 63-400 Ostrów Wielkopolski, 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z którym można </w:t>
      </w:r>
      <w:r w:rsidR="00BC7721">
        <w:rPr>
          <w:rFonts w:ascii="Times New Roman" w:eastAsia="Times New Roman" w:hAnsi="Times New Roman"/>
          <w:sz w:val="20"/>
          <w:szCs w:val="20"/>
        </w:rPr>
        <w:br/>
      </w:r>
      <w:r w:rsidRPr="00BC7721">
        <w:rPr>
          <w:rFonts w:ascii="Times New Roman" w:eastAsia="Times New Roman" w:hAnsi="Times New Roman"/>
          <w:sz w:val="20"/>
        </w:rPr>
        <w:t>kontaktować się listownie, za pośrednictwem ePUAP</w:t>
      </w:r>
      <w:r w:rsidR="00D93D63">
        <w:rPr>
          <w:rFonts w:ascii="Times New Roman" w:eastAsia="Times New Roman" w:hAnsi="Times New Roman"/>
          <w:sz w:val="20"/>
        </w:rPr>
        <w:t>, za pomocą e-Doręczenia</w:t>
      </w:r>
      <w:r w:rsidRPr="00BC7721">
        <w:rPr>
          <w:rFonts w:ascii="Times New Roman" w:eastAsia="Times New Roman" w:hAnsi="Times New Roman"/>
          <w:sz w:val="20"/>
        </w:rPr>
        <w:t xml:space="preserve"> lub poprzez adres e-mail: </w:t>
      </w:r>
      <w:hyperlink r:id="rId12" w:history="1">
        <w:r w:rsidR="00BC7721" w:rsidRPr="00BC7721">
          <w:rPr>
            <w:rStyle w:val="Hipercze"/>
            <w:rFonts w:ascii="Times New Roman" w:eastAsia="Times New Roman" w:hAnsi="Times New Roman"/>
            <w:i/>
            <w:iCs/>
            <w:color w:val="auto"/>
            <w:sz w:val="20"/>
            <w:szCs w:val="20"/>
            <w:u w:val="none"/>
          </w:rPr>
          <w:t>sekretariat.psse.ostrowwlkp@sanepid.gov.pl</w:t>
        </w:r>
      </w:hyperlink>
      <w:r w:rsidRPr="00BC7721">
        <w:rPr>
          <w:rFonts w:ascii="Times New Roman" w:eastAsia="Times New Roman" w:hAnsi="Times New Roman"/>
          <w:i/>
          <w:iCs/>
          <w:sz w:val="20"/>
        </w:rPr>
        <w:t>.</w:t>
      </w:r>
    </w:p>
    <w:p w14:paraId="15139611" w14:textId="77777777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ADO wyznaczył Inspektora Ochrony Danych, z którym mogą się Państwo kontaktować poprzez e-mail: </w:t>
      </w:r>
      <w:hyperlink r:id="rId13" w:history="1">
        <w:r w:rsidRPr="00BC7721">
          <w:rPr>
            <w:rStyle w:val="Hipercze"/>
            <w:rFonts w:ascii="Times New Roman" w:eastAsia="Times New Roman" w:hAnsi="Times New Roman"/>
            <w:i/>
            <w:iCs/>
            <w:color w:val="auto"/>
            <w:sz w:val="20"/>
            <w:szCs w:val="20"/>
            <w:u w:val="none"/>
          </w:rPr>
          <w:t>statystyka.psse.ostrowwlkp@sanepid.gov.pl</w:t>
        </w:r>
      </w:hyperlink>
      <w:r w:rsidRPr="00BC7721">
        <w:rPr>
          <w:rFonts w:ascii="Times New Roman" w:eastAsia="Times New Roman" w:hAnsi="Times New Roman"/>
          <w:i/>
          <w:iCs/>
          <w:sz w:val="20"/>
          <w:szCs w:val="20"/>
        </w:rPr>
        <w:t xml:space="preserve"> </w:t>
      </w:r>
      <w:r w:rsidRPr="00BC7721">
        <w:rPr>
          <w:rFonts w:ascii="Times New Roman" w:eastAsia="Times New Roman" w:hAnsi="Times New Roman"/>
          <w:sz w:val="20"/>
          <w:szCs w:val="20"/>
        </w:rPr>
        <w:t>lub listownie na adres siedziby ADO.</w:t>
      </w:r>
    </w:p>
    <w:p w14:paraId="2B70BEED" w14:textId="77777777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C7721">
        <w:rPr>
          <w:rFonts w:ascii="Times New Roman" w:eastAsia="Times New Roman" w:hAnsi="Times New Roman"/>
          <w:sz w:val="20"/>
          <w:szCs w:val="20"/>
        </w:rPr>
        <w:t>Państwa dane osobowe mogą być przetwarzane w celach i na podstawach prawnych niżej wskazanych:</w:t>
      </w:r>
    </w:p>
    <w:p w14:paraId="1F595F25" w14:textId="641E7B6A" w:rsidR="00595A20" w:rsidRPr="00BC7721" w:rsidRDefault="00595A20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w celu przyjęcia zgłoszenia i podjęcia ewentualnego działania następczego zgodnie z przyjętą przez Dyrektora PSSE w Ostrowie Wielkopolskim </w:t>
      </w:r>
      <w:r w:rsidRPr="00BC7721">
        <w:rPr>
          <w:rFonts w:ascii="Times New Roman" w:eastAsia="Times New Roman" w:hAnsi="Times New Roman"/>
          <w:i/>
          <w:iCs/>
          <w:sz w:val="20"/>
          <w:szCs w:val="20"/>
        </w:rPr>
        <w:t xml:space="preserve">Procedurą </w:t>
      </w:r>
      <w:r w:rsidRPr="002870AD">
        <w:rPr>
          <w:rFonts w:ascii="Times New Roman" w:eastAsia="Times New Roman" w:hAnsi="Times New Roman"/>
          <w:i/>
          <w:iCs/>
          <w:sz w:val="20"/>
          <w:szCs w:val="20"/>
        </w:rPr>
        <w:t xml:space="preserve">zgłoszeń </w:t>
      </w:r>
      <w:r w:rsidR="00183EA2" w:rsidRPr="002870AD">
        <w:rPr>
          <w:rFonts w:ascii="Times New Roman" w:eastAsia="Times New Roman" w:hAnsi="Times New Roman"/>
          <w:i/>
          <w:iCs/>
          <w:sz w:val="20"/>
          <w:szCs w:val="20"/>
        </w:rPr>
        <w:t>z</w:t>
      </w:r>
      <w:r w:rsidRPr="002870AD">
        <w:rPr>
          <w:rFonts w:ascii="Times New Roman" w:eastAsia="Times New Roman" w:hAnsi="Times New Roman"/>
          <w:i/>
          <w:iCs/>
          <w:sz w:val="20"/>
          <w:szCs w:val="20"/>
        </w:rPr>
        <w:t>ewnętrznych</w:t>
      </w:r>
      <w:r w:rsidRPr="002870AD">
        <w:rPr>
          <w:rFonts w:ascii="Times New Roman" w:eastAsia="Times New Roman" w:hAnsi="Times New Roman"/>
          <w:sz w:val="20"/>
          <w:szCs w:val="20"/>
        </w:rPr>
        <w:t xml:space="preserve"> i w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oparciu o wymagania ustawy z dnia 14 czerwca 2024 r</w:t>
      </w:r>
      <w:r w:rsidR="00183EA2">
        <w:rPr>
          <w:rFonts w:ascii="Times New Roman" w:eastAsia="Times New Roman" w:hAnsi="Times New Roman"/>
          <w:sz w:val="20"/>
          <w:szCs w:val="20"/>
        </w:rPr>
        <w:t>oku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</w:t>
      </w:r>
      <w:r w:rsidRPr="00BC7721">
        <w:rPr>
          <w:rFonts w:ascii="Times New Roman" w:eastAsia="Times New Roman" w:hAnsi="Times New Roman"/>
          <w:i/>
          <w:iCs/>
          <w:sz w:val="20"/>
          <w:szCs w:val="20"/>
        </w:rPr>
        <w:t>o ochronie sygnalistów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, co stanowi obowiązek prawny </w:t>
      </w:r>
      <w:r w:rsidR="00BC7721">
        <w:rPr>
          <w:rFonts w:ascii="Times New Roman" w:eastAsia="Times New Roman" w:hAnsi="Times New Roman"/>
          <w:sz w:val="20"/>
          <w:szCs w:val="20"/>
        </w:rPr>
        <w:t xml:space="preserve">ADO </w:t>
      </w:r>
      <w:r w:rsidR="00BC7721">
        <w:rPr>
          <w:rFonts w:ascii="Times New Roman" w:eastAsia="Times New Roman" w:hAnsi="Times New Roman"/>
          <w:sz w:val="20"/>
          <w:szCs w:val="20"/>
        </w:rPr>
        <w:br/>
      </w:r>
      <w:r w:rsidRPr="00BC7721">
        <w:rPr>
          <w:rFonts w:ascii="Times New Roman" w:eastAsia="Times New Roman" w:hAnsi="Times New Roman"/>
          <w:sz w:val="20"/>
          <w:szCs w:val="20"/>
        </w:rPr>
        <w:t>(art. 6 ust. 1 lit c) RODO),</w:t>
      </w:r>
    </w:p>
    <w:p w14:paraId="42A3C823" w14:textId="347AB98A" w:rsidR="00595A20" w:rsidRPr="00BC7721" w:rsidRDefault="00595A20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prowadzenia komunikacji z osobą dokonującą zgłoszenia oraz innymi osobami uczestniczącymi </w:t>
      </w:r>
      <w:r w:rsidR="00BC7721">
        <w:rPr>
          <w:rFonts w:ascii="Times New Roman" w:eastAsia="Times New Roman" w:hAnsi="Times New Roman"/>
          <w:sz w:val="20"/>
          <w:szCs w:val="20"/>
        </w:rPr>
        <w:br/>
      </w:r>
      <w:r w:rsidRPr="00BC7721">
        <w:rPr>
          <w:rFonts w:ascii="Times New Roman" w:eastAsia="Times New Roman" w:hAnsi="Times New Roman"/>
          <w:sz w:val="20"/>
          <w:szCs w:val="20"/>
        </w:rPr>
        <w:t>w procesie przyjmowania i rozpatrywania zgłoszeń, zgodnie z wymaganiami ustawy z dnia 14 czerwca 2024 r</w:t>
      </w:r>
      <w:r w:rsidR="00183EA2">
        <w:rPr>
          <w:rFonts w:ascii="Times New Roman" w:eastAsia="Times New Roman" w:hAnsi="Times New Roman"/>
          <w:sz w:val="20"/>
          <w:szCs w:val="20"/>
        </w:rPr>
        <w:t>oku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</w:t>
      </w:r>
      <w:r w:rsidRPr="00BC7721">
        <w:rPr>
          <w:rFonts w:ascii="Times New Roman" w:eastAsia="Times New Roman" w:hAnsi="Times New Roman"/>
          <w:i/>
          <w:iCs/>
          <w:sz w:val="20"/>
          <w:szCs w:val="20"/>
        </w:rPr>
        <w:t>o ochronie sygnalistów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, co stanowi prawnie uzasadniony interes </w:t>
      </w:r>
      <w:r w:rsidR="00BC7721">
        <w:rPr>
          <w:rFonts w:ascii="Times New Roman" w:eastAsia="Times New Roman" w:hAnsi="Times New Roman"/>
          <w:sz w:val="20"/>
          <w:szCs w:val="20"/>
        </w:rPr>
        <w:t>ADO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(art. 6 ust. 1 lit f) RODO),</w:t>
      </w:r>
    </w:p>
    <w:p w14:paraId="2041BB50" w14:textId="1B98952C" w:rsidR="00595A20" w:rsidRPr="00BC7721" w:rsidRDefault="00595A20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C7721">
        <w:rPr>
          <w:rFonts w:ascii="Times New Roman" w:eastAsia="Times New Roman" w:hAnsi="Times New Roman"/>
          <w:sz w:val="20"/>
          <w:szCs w:val="20"/>
        </w:rPr>
        <w:t>prowadzenia wewnętrznej dokumentacji, a także archiwizacji dokumentacji zgodnie z wymaganiami wynikającymi z ustawy dnia 14 czerwca 2024 r</w:t>
      </w:r>
      <w:r w:rsidR="00183EA2">
        <w:rPr>
          <w:rFonts w:ascii="Times New Roman" w:eastAsia="Times New Roman" w:hAnsi="Times New Roman"/>
          <w:sz w:val="20"/>
          <w:szCs w:val="20"/>
        </w:rPr>
        <w:t>oku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</w:t>
      </w:r>
      <w:r w:rsidRPr="00BC7721">
        <w:rPr>
          <w:rFonts w:ascii="Times New Roman" w:eastAsia="Times New Roman" w:hAnsi="Times New Roman"/>
          <w:i/>
          <w:iCs/>
          <w:sz w:val="20"/>
          <w:szCs w:val="20"/>
        </w:rPr>
        <w:t>o ochronie sygnalistów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, co stanowi obowiązek prawny </w:t>
      </w:r>
      <w:r w:rsidR="00BC7721">
        <w:rPr>
          <w:rFonts w:ascii="Times New Roman" w:eastAsia="Times New Roman" w:hAnsi="Times New Roman"/>
          <w:sz w:val="20"/>
          <w:szCs w:val="20"/>
        </w:rPr>
        <w:t>ADO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(art. 6 ust. 1 lit. c) RODO),</w:t>
      </w:r>
    </w:p>
    <w:p w14:paraId="14BBA250" w14:textId="7CCE6FDA" w:rsidR="00595A20" w:rsidRPr="00BC7721" w:rsidRDefault="00595A20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wypełnienia ciążącego na </w:t>
      </w:r>
      <w:r w:rsidR="00BC7721">
        <w:rPr>
          <w:rFonts w:ascii="Times New Roman" w:eastAsia="Times New Roman" w:hAnsi="Times New Roman"/>
          <w:sz w:val="20"/>
          <w:szCs w:val="20"/>
        </w:rPr>
        <w:t>ADO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D4E9E04" w14:textId="21883CCE" w:rsidR="00595A20" w:rsidRPr="00BC7721" w:rsidRDefault="00595A20">
      <w:pPr>
        <w:pStyle w:val="Akapitzlist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dochodzenia roszczeń i obrony przed roszczeniami w związku z przyjętymi zgłoszeniami naruszeń prawa, co stanowi prawnie uzasadniony interes </w:t>
      </w:r>
      <w:r w:rsidR="00BC7721">
        <w:rPr>
          <w:rFonts w:ascii="Times New Roman" w:eastAsia="Times New Roman" w:hAnsi="Times New Roman"/>
          <w:sz w:val="20"/>
          <w:szCs w:val="20"/>
        </w:rPr>
        <w:t>ADO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(art. 6 ust. 1 lit f) RODO).</w:t>
      </w:r>
    </w:p>
    <w:p w14:paraId="4C11002E" w14:textId="1E6316A3" w:rsidR="00595A20" w:rsidRPr="00183EA2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  <w:u w:val="single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Podanie danych jest dobrowolne, jednakże ich niepodanie może uniemożliwić Dyrektorowi PSSE w Ostrowie Wielkopolskim podjęcie działań w związku ze zgłoszeniem, w tym dalsze procedowanie w związku ze zgłoszeniem, a także prowadzenie komunikacji z osobą dokonującą zgłoszenia lub innymi osobami uczestniczącymi w procesie przyjmowania i rozpatrywania </w:t>
      </w:r>
      <w:r w:rsidRPr="002870AD">
        <w:rPr>
          <w:rFonts w:ascii="Times New Roman" w:eastAsia="Times New Roman" w:hAnsi="Times New Roman"/>
          <w:sz w:val="20"/>
          <w:szCs w:val="20"/>
        </w:rPr>
        <w:t xml:space="preserve">zgłoszenia </w:t>
      </w:r>
      <w:r w:rsidR="00183EA2" w:rsidRPr="002870AD">
        <w:rPr>
          <w:rFonts w:ascii="Times New Roman" w:eastAsia="Times New Roman" w:hAnsi="Times New Roman"/>
          <w:sz w:val="20"/>
          <w:szCs w:val="20"/>
        </w:rPr>
        <w:t>z</w:t>
      </w:r>
      <w:r w:rsidRPr="002870AD">
        <w:rPr>
          <w:rFonts w:ascii="Times New Roman" w:eastAsia="Times New Roman" w:hAnsi="Times New Roman"/>
          <w:sz w:val="20"/>
          <w:szCs w:val="20"/>
        </w:rPr>
        <w:t>ewnętrznego.</w:t>
      </w:r>
    </w:p>
    <w:p w14:paraId="4340C0F3" w14:textId="76EFE41F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Dane osobowe będą przetwarzane przez </w:t>
      </w:r>
      <w:r w:rsidR="00BC7721">
        <w:rPr>
          <w:rFonts w:ascii="Times New Roman" w:eastAsia="Times New Roman" w:hAnsi="Times New Roman"/>
          <w:sz w:val="20"/>
          <w:szCs w:val="20"/>
        </w:rPr>
        <w:t>ADO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przez okres wskazany w przepisach ustawy z dnia 14 czerwca 2024 r</w:t>
      </w:r>
      <w:r w:rsidR="00183EA2">
        <w:rPr>
          <w:rFonts w:ascii="Times New Roman" w:eastAsia="Times New Roman" w:hAnsi="Times New Roman"/>
          <w:sz w:val="20"/>
          <w:szCs w:val="20"/>
        </w:rPr>
        <w:t>oku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</w:t>
      </w:r>
      <w:r w:rsidRPr="00BC7721">
        <w:rPr>
          <w:rFonts w:ascii="Times New Roman" w:eastAsia="Times New Roman" w:hAnsi="Times New Roman"/>
          <w:i/>
          <w:iCs/>
          <w:sz w:val="20"/>
          <w:szCs w:val="20"/>
        </w:rPr>
        <w:t>o ochronie sygnalistów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, chyba że dalsze przetwarzanie danych będzie związane </w:t>
      </w:r>
      <w:r w:rsidRPr="00BC7721">
        <w:rPr>
          <w:rFonts w:ascii="Times New Roman" w:eastAsia="Times New Roman" w:hAnsi="Times New Roman"/>
          <w:sz w:val="20"/>
          <w:szCs w:val="20"/>
        </w:rPr>
        <w:br/>
        <w:t>z potrzebą dochodzenia roszczeń i obroną przed roszczeniami, a także prowadzonymi postępowaniami sądowymi (przez czas trwania tych postępowań).</w:t>
      </w:r>
    </w:p>
    <w:p w14:paraId="2636F4C2" w14:textId="2A131FAB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Odbiorcami Państwa danych osobowych mogą być podmioty zapewniające na rzecz </w:t>
      </w:r>
      <w:r w:rsidR="00BC7721">
        <w:rPr>
          <w:rFonts w:ascii="Times New Roman" w:eastAsia="Times New Roman" w:hAnsi="Times New Roman"/>
          <w:sz w:val="20"/>
          <w:szCs w:val="20"/>
        </w:rPr>
        <w:t>ADO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obsługę prawną, </w:t>
      </w:r>
      <w:r w:rsidR="00BC7721">
        <w:rPr>
          <w:rFonts w:ascii="Times New Roman" w:eastAsia="Times New Roman" w:hAnsi="Times New Roman"/>
          <w:sz w:val="20"/>
          <w:szCs w:val="20"/>
        </w:rPr>
        <w:br/>
      </w:r>
      <w:r w:rsidRPr="00BC7721">
        <w:rPr>
          <w:rFonts w:ascii="Times New Roman" w:eastAsia="Times New Roman" w:hAnsi="Times New Roman"/>
          <w:sz w:val="20"/>
          <w:szCs w:val="20"/>
        </w:rPr>
        <w:t>a także obsługę techniczną (informatyczną), ale wyłącznie z zastrzeżeniem zapewnienia poufności Państwa danych.</w:t>
      </w:r>
    </w:p>
    <w:p w14:paraId="25587F16" w14:textId="6F84FC08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BC7721">
        <w:rPr>
          <w:rFonts w:ascii="Times New Roman" w:eastAsia="Times New Roman" w:hAnsi="Times New Roman"/>
          <w:sz w:val="20"/>
          <w:szCs w:val="20"/>
        </w:rPr>
        <w:t xml:space="preserve">Państwa dane osobowe nie będą przekazywane przez </w:t>
      </w:r>
      <w:r w:rsidR="00BC7721">
        <w:rPr>
          <w:rFonts w:ascii="Times New Roman" w:eastAsia="Times New Roman" w:hAnsi="Times New Roman"/>
          <w:sz w:val="20"/>
          <w:szCs w:val="20"/>
        </w:rPr>
        <w:t>ADO</w:t>
      </w:r>
      <w:r w:rsidRPr="00BC7721">
        <w:rPr>
          <w:rFonts w:ascii="Times New Roman" w:eastAsia="Times New Roman" w:hAnsi="Times New Roman"/>
          <w:sz w:val="20"/>
          <w:szCs w:val="20"/>
        </w:rPr>
        <w:t xml:space="preserve"> poza teren Europejskiego Obszaru Gospodarczego (EOG).</w:t>
      </w:r>
    </w:p>
    <w:p w14:paraId="4F1022D8" w14:textId="77777777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BC7721">
        <w:rPr>
          <w:rFonts w:ascii="Times New Roman" w:eastAsia="Times New Roman" w:hAnsi="Times New Roman"/>
          <w:sz w:val="20"/>
          <w:szCs w:val="20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915869F" w14:textId="77777777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BC7721">
        <w:rPr>
          <w:rFonts w:ascii="Times New Roman" w:eastAsia="Times New Roman" w:hAnsi="Times New Roman"/>
          <w:sz w:val="20"/>
          <w:szCs w:val="20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9DA468D" w14:textId="0716660F" w:rsidR="00595A20" w:rsidRPr="00BC7721" w:rsidRDefault="00595A20">
      <w:pPr>
        <w:pStyle w:val="Akapitzlist"/>
        <w:numPr>
          <w:ilvl w:val="0"/>
          <w:numId w:val="2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/>
          <w:sz w:val="20"/>
          <w:szCs w:val="20"/>
        </w:rPr>
      </w:pPr>
      <w:r w:rsidRPr="00BC7721">
        <w:rPr>
          <w:rFonts w:ascii="Times New Roman" w:eastAsia="Times New Roman" w:hAnsi="Times New Roman"/>
          <w:sz w:val="20"/>
          <w:szCs w:val="20"/>
        </w:rPr>
        <w:t>Niezależnie od uprawnień przysługujących powyżej</w:t>
      </w:r>
      <w:r w:rsidR="00A13DA9">
        <w:rPr>
          <w:rFonts w:ascii="Times New Roman" w:eastAsia="Times New Roman" w:hAnsi="Times New Roman"/>
          <w:sz w:val="20"/>
          <w:szCs w:val="20"/>
        </w:rPr>
        <w:t xml:space="preserve">, </w:t>
      </w:r>
      <w:r w:rsidRPr="00BC7721">
        <w:rPr>
          <w:rFonts w:ascii="Times New Roman" w:eastAsia="Times New Roman" w:hAnsi="Times New Roman"/>
          <w:sz w:val="20"/>
          <w:szCs w:val="20"/>
        </w:rPr>
        <w:t>w związku z przetwarzaniem Państwa danych osobowych, przysługuje Państwu prawo wniesienia skargi do organu nadzorczego, którym jest Prezes Urzędu Ochrony Danych Osobowych</w:t>
      </w:r>
      <w:r w:rsidR="001B6CAB">
        <w:rPr>
          <w:rFonts w:ascii="Times New Roman" w:eastAsia="Times New Roman" w:hAnsi="Times New Roman"/>
          <w:sz w:val="20"/>
          <w:szCs w:val="20"/>
        </w:rPr>
        <w:t>.</w:t>
      </w:r>
    </w:p>
    <w:p w14:paraId="5923A5A0" w14:textId="77777777" w:rsidR="00595A20" w:rsidRPr="00BC7721" w:rsidRDefault="00595A20" w:rsidP="00FD7444">
      <w:pPr>
        <w:pStyle w:val="TEKSTZacznikido"/>
        <w:ind w:left="0"/>
        <w:rPr>
          <w:rFonts w:cs="Times New Roman"/>
          <w:b/>
          <w:bCs/>
          <w:sz w:val="20"/>
        </w:rPr>
      </w:pPr>
    </w:p>
    <w:p w14:paraId="7DB9508D" w14:textId="77777777" w:rsidR="00595A20" w:rsidRPr="00595A20" w:rsidRDefault="00595A20" w:rsidP="00FD7444">
      <w:pPr>
        <w:pStyle w:val="TEKSTZacznikido"/>
        <w:ind w:left="0"/>
        <w:rPr>
          <w:rFonts w:cs="Times New Roman"/>
          <w:b/>
          <w:bCs/>
          <w:color w:val="FF0000"/>
          <w:sz w:val="20"/>
        </w:rPr>
      </w:pPr>
    </w:p>
    <w:bookmarkEnd w:id="0"/>
    <w:p w14:paraId="3CC28250" w14:textId="77777777" w:rsidR="00595A20" w:rsidRPr="00595A20" w:rsidRDefault="00595A20" w:rsidP="00FD7444">
      <w:pPr>
        <w:pStyle w:val="TEKSTZacznikido"/>
        <w:ind w:left="0"/>
        <w:rPr>
          <w:rFonts w:cs="Times New Roman"/>
          <w:b/>
          <w:bCs/>
          <w:color w:val="FF0000"/>
          <w:sz w:val="20"/>
        </w:rPr>
      </w:pPr>
    </w:p>
    <w:sectPr w:rsidR="00595A20" w:rsidRPr="00595A20" w:rsidSect="00287AA0">
      <w:headerReference w:type="default" r:id="rId14"/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E09A2" w14:textId="77777777" w:rsidR="0097662F" w:rsidRDefault="0097662F">
      <w:r>
        <w:separator/>
      </w:r>
    </w:p>
  </w:endnote>
  <w:endnote w:type="continuationSeparator" w:id="0">
    <w:p w14:paraId="422FD521" w14:textId="77777777" w:rsidR="0097662F" w:rsidRDefault="0097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FC04" w14:textId="77777777" w:rsidR="0097662F" w:rsidRDefault="0097662F">
      <w:r>
        <w:separator/>
      </w:r>
    </w:p>
  </w:footnote>
  <w:footnote w:type="continuationSeparator" w:id="0">
    <w:p w14:paraId="6867F767" w14:textId="77777777" w:rsidR="0097662F" w:rsidRDefault="0097662F">
      <w:r>
        <w:continuationSeparator/>
      </w:r>
    </w:p>
  </w:footnote>
  <w:footnote w:id="1">
    <w:p w14:paraId="4787DCF8" w14:textId="77777777" w:rsidR="00652626" w:rsidRPr="00B1226E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1B60C655" w14:textId="4297A823" w:rsidR="00C63EA8" w:rsidRPr="00B1226E" w:rsidRDefault="00C63EA8" w:rsidP="00C63EA8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FE4FBF">
        <w:rPr>
          <w:sz w:val="16"/>
          <w:szCs w:val="16"/>
        </w:rPr>
        <w:t>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</w:t>
      </w:r>
      <w:r>
        <w:rPr>
          <w:sz w:val="16"/>
          <w:szCs w:val="16"/>
        </w:rPr>
        <w:t>oku</w:t>
      </w:r>
      <w:r w:rsidRPr="00063129">
        <w:rPr>
          <w:sz w:val="16"/>
          <w:szCs w:val="16"/>
        </w:rPr>
        <w:t xml:space="preserve"> o ochronie sygnalistów (Dz. U. poz. 928)</w:t>
      </w:r>
      <w:r>
        <w:rPr>
          <w:sz w:val="16"/>
          <w:szCs w:val="16"/>
        </w:rPr>
        <w:t>. Należy podać nazwę podmiotu oraz jego adres.</w:t>
      </w:r>
    </w:p>
  </w:footnote>
  <w:footnote w:id="3">
    <w:p w14:paraId="478CD4BF" w14:textId="608042F0" w:rsidR="00C63EA8" w:rsidRPr="00B1226E" w:rsidRDefault="00C63EA8" w:rsidP="00C63EA8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 xml:space="preserve">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</w:t>
      </w:r>
      <w:r>
        <w:rPr>
          <w:rFonts w:ascii="Times New Roman" w:hAnsi="Times New Roman"/>
          <w:sz w:val="16"/>
          <w:szCs w:val="16"/>
        </w:rPr>
        <w:t>oku</w:t>
      </w:r>
      <w:r w:rsidRPr="001B01F1">
        <w:rPr>
          <w:rFonts w:ascii="Times New Roman" w:hAnsi="Times New Roman"/>
          <w:sz w:val="16"/>
          <w:szCs w:val="16"/>
        </w:rPr>
        <w:t xml:space="preserve">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F6BCD"/>
    <w:multiLevelType w:val="hybridMultilevel"/>
    <w:tmpl w:val="69706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E1C22"/>
    <w:multiLevelType w:val="hybridMultilevel"/>
    <w:tmpl w:val="310E4DB2"/>
    <w:lvl w:ilvl="0" w:tplc="3AA06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2"/>
  </w:num>
  <w:num w:numId="3" w16cid:durableId="16386790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3EA2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B6CAB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17CA4"/>
    <w:rsid w:val="00221ED8"/>
    <w:rsid w:val="002231EA"/>
    <w:rsid w:val="00223FDF"/>
    <w:rsid w:val="002279C0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35E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0524"/>
    <w:rsid w:val="0028243F"/>
    <w:rsid w:val="002870AD"/>
    <w:rsid w:val="00287AA0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0E51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7F4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15"/>
    <w:rsid w:val="004B45AF"/>
    <w:rsid w:val="004B5037"/>
    <w:rsid w:val="004B5B2F"/>
    <w:rsid w:val="004B626A"/>
    <w:rsid w:val="004B660E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91124"/>
    <w:rsid w:val="00595A20"/>
    <w:rsid w:val="00597024"/>
    <w:rsid w:val="005A0274"/>
    <w:rsid w:val="005A095C"/>
    <w:rsid w:val="005A17E7"/>
    <w:rsid w:val="005A4BFB"/>
    <w:rsid w:val="005A669D"/>
    <w:rsid w:val="005A75D8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4862"/>
    <w:rsid w:val="005D55E1"/>
    <w:rsid w:val="005D609B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A74A0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3271"/>
    <w:rsid w:val="0072457F"/>
    <w:rsid w:val="00725406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00BE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06413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46DCA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1EE7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A10"/>
    <w:rsid w:val="008971B5"/>
    <w:rsid w:val="008A280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D6FEB"/>
    <w:rsid w:val="008E171D"/>
    <w:rsid w:val="008E2785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8BC"/>
    <w:rsid w:val="00964C2F"/>
    <w:rsid w:val="00965F88"/>
    <w:rsid w:val="00966789"/>
    <w:rsid w:val="0097662F"/>
    <w:rsid w:val="00984E03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CBF"/>
    <w:rsid w:val="009C4444"/>
    <w:rsid w:val="009C648C"/>
    <w:rsid w:val="009C6520"/>
    <w:rsid w:val="009C79AD"/>
    <w:rsid w:val="009C7CA6"/>
    <w:rsid w:val="009D1395"/>
    <w:rsid w:val="009D3316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3DA9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A8E"/>
    <w:rsid w:val="00A77FEB"/>
    <w:rsid w:val="00A824DD"/>
    <w:rsid w:val="00A83676"/>
    <w:rsid w:val="00A83B7B"/>
    <w:rsid w:val="00A84274"/>
    <w:rsid w:val="00A850F3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D4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61C0"/>
    <w:rsid w:val="00B97777"/>
    <w:rsid w:val="00BA561A"/>
    <w:rsid w:val="00BA5FE3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2C9"/>
    <w:rsid w:val="00BC7443"/>
    <w:rsid w:val="00BC7721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4AED"/>
    <w:rsid w:val="00C16141"/>
    <w:rsid w:val="00C233E3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3EA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A1D98"/>
    <w:rsid w:val="00CB18D0"/>
    <w:rsid w:val="00CB1C8A"/>
    <w:rsid w:val="00CB24F5"/>
    <w:rsid w:val="00CB2663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5973"/>
    <w:rsid w:val="00CE31A6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2712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3D63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2C2E"/>
    <w:rsid w:val="00DC4AF0"/>
    <w:rsid w:val="00DC68BE"/>
    <w:rsid w:val="00DC7886"/>
    <w:rsid w:val="00DD0CF2"/>
    <w:rsid w:val="00DD11B7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5719E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4F61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unhideWhenUsed/>
    <w:rsid w:val="00881EE7"/>
    <w:pPr>
      <w:widowControl/>
      <w:autoSpaceDE/>
      <w:autoSpaceDN/>
      <w:adjustRightInd/>
      <w:spacing w:before="100" w:beforeAutospacing="1" w:after="119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tystyka.psse.ostrowwlkp@sanepid.gov.pl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.psse.ostrowwlkp@sanepid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F69FA024EE148F0982C0FCBB0549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22CB21-3002-4FDF-B45E-C976EECF5525}"/>
      </w:docPartPr>
      <w:docPartBody>
        <w:p w:rsidR="00B9195A" w:rsidRDefault="002971DA" w:rsidP="002971DA">
          <w:pPr>
            <w:pStyle w:val="7F69FA024EE148F0982C0FCBB054991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46E66"/>
    <w:rsid w:val="0007096D"/>
    <w:rsid w:val="0008162E"/>
    <w:rsid w:val="000A4E18"/>
    <w:rsid w:val="000C49E1"/>
    <w:rsid w:val="000F092C"/>
    <w:rsid w:val="000F4D1A"/>
    <w:rsid w:val="00104BA8"/>
    <w:rsid w:val="001571BA"/>
    <w:rsid w:val="001A6C54"/>
    <w:rsid w:val="001B085F"/>
    <w:rsid w:val="001B1E1D"/>
    <w:rsid w:val="001F64D0"/>
    <w:rsid w:val="002055A1"/>
    <w:rsid w:val="00245282"/>
    <w:rsid w:val="0027116E"/>
    <w:rsid w:val="00285611"/>
    <w:rsid w:val="002971DA"/>
    <w:rsid w:val="002A3BA8"/>
    <w:rsid w:val="002B7EA2"/>
    <w:rsid w:val="002C745B"/>
    <w:rsid w:val="00325E57"/>
    <w:rsid w:val="003312B2"/>
    <w:rsid w:val="0035021C"/>
    <w:rsid w:val="00357A7D"/>
    <w:rsid w:val="00374490"/>
    <w:rsid w:val="003A6026"/>
    <w:rsid w:val="003B5D88"/>
    <w:rsid w:val="003F7D75"/>
    <w:rsid w:val="004947F4"/>
    <w:rsid w:val="004A15F9"/>
    <w:rsid w:val="004B2BE6"/>
    <w:rsid w:val="004D0BE4"/>
    <w:rsid w:val="004E2D8F"/>
    <w:rsid w:val="004E5198"/>
    <w:rsid w:val="0053760C"/>
    <w:rsid w:val="00541006"/>
    <w:rsid w:val="00561DE0"/>
    <w:rsid w:val="00562A88"/>
    <w:rsid w:val="0058264C"/>
    <w:rsid w:val="00586B4A"/>
    <w:rsid w:val="005942FB"/>
    <w:rsid w:val="005D4862"/>
    <w:rsid w:val="005D609B"/>
    <w:rsid w:val="005D7553"/>
    <w:rsid w:val="00607B1A"/>
    <w:rsid w:val="00611073"/>
    <w:rsid w:val="00621811"/>
    <w:rsid w:val="0064387D"/>
    <w:rsid w:val="006C0E82"/>
    <w:rsid w:val="006D3F55"/>
    <w:rsid w:val="00735D2E"/>
    <w:rsid w:val="007B5E2C"/>
    <w:rsid w:val="007C1615"/>
    <w:rsid w:val="007F26CC"/>
    <w:rsid w:val="00806413"/>
    <w:rsid w:val="00832B96"/>
    <w:rsid w:val="00854FC9"/>
    <w:rsid w:val="00876ED1"/>
    <w:rsid w:val="008775B5"/>
    <w:rsid w:val="008876D1"/>
    <w:rsid w:val="00895950"/>
    <w:rsid w:val="008B09CA"/>
    <w:rsid w:val="008D6FEB"/>
    <w:rsid w:val="008F13CF"/>
    <w:rsid w:val="00904408"/>
    <w:rsid w:val="009614DB"/>
    <w:rsid w:val="009D1395"/>
    <w:rsid w:val="009E76CE"/>
    <w:rsid w:val="00A07C0E"/>
    <w:rsid w:val="00A12874"/>
    <w:rsid w:val="00A208AD"/>
    <w:rsid w:val="00A35E1A"/>
    <w:rsid w:val="00A40C71"/>
    <w:rsid w:val="00A56FC7"/>
    <w:rsid w:val="00A9006F"/>
    <w:rsid w:val="00A95B8D"/>
    <w:rsid w:val="00AA6D4C"/>
    <w:rsid w:val="00B10432"/>
    <w:rsid w:val="00B1276B"/>
    <w:rsid w:val="00B32F54"/>
    <w:rsid w:val="00B33A70"/>
    <w:rsid w:val="00B670CA"/>
    <w:rsid w:val="00B9195A"/>
    <w:rsid w:val="00BA5FE3"/>
    <w:rsid w:val="00BD2C17"/>
    <w:rsid w:val="00BE0817"/>
    <w:rsid w:val="00C064D6"/>
    <w:rsid w:val="00C14AED"/>
    <w:rsid w:val="00C16F95"/>
    <w:rsid w:val="00C33AA7"/>
    <w:rsid w:val="00C462B8"/>
    <w:rsid w:val="00C54CD5"/>
    <w:rsid w:val="00C7482C"/>
    <w:rsid w:val="00C8013D"/>
    <w:rsid w:val="00C840BD"/>
    <w:rsid w:val="00CA1D98"/>
    <w:rsid w:val="00CB3A02"/>
    <w:rsid w:val="00CF6F1E"/>
    <w:rsid w:val="00D12712"/>
    <w:rsid w:val="00D37DCD"/>
    <w:rsid w:val="00D433D1"/>
    <w:rsid w:val="00DA27A7"/>
    <w:rsid w:val="00E257D1"/>
    <w:rsid w:val="00E3369F"/>
    <w:rsid w:val="00E50A87"/>
    <w:rsid w:val="00E62D5D"/>
    <w:rsid w:val="00E92A56"/>
    <w:rsid w:val="00F13EB8"/>
    <w:rsid w:val="00F37D60"/>
    <w:rsid w:val="00F42B22"/>
    <w:rsid w:val="00F53B0F"/>
    <w:rsid w:val="00FB6711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71DA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7F69FA024EE148F0982C0FCBB054991F">
    <w:name w:val="7F69FA024EE148F0982C0FCBB054991F"/>
    <w:rsid w:val="002971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228</TotalTime>
  <Pages>4</Pages>
  <Words>932</Words>
  <Characters>6305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Ostrów Wlkp. - Honorata Franz-Matusiak</cp:lastModifiedBy>
  <cp:revision>36</cp:revision>
  <cp:lastPrinted>2025-01-24T07:00:00Z</cp:lastPrinted>
  <dcterms:created xsi:type="dcterms:W3CDTF">2024-08-28T14:58:00Z</dcterms:created>
  <dcterms:modified xsi:type="dcterms:W3CDTF">2025-09-09T11:05:00Z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