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3D255C" w:rsidRDefault="003D255C" w:rsidP="003D255C">
      <w:pPr>
        <w:widowControl/>
        <w:autoSpaceDE/>
        <w:autoSpaceDN/>
        <w:spacing w:line="259" w:lineRule="auto"/>
        <w:jc w:val="right"/>
        <w:rPr>
          <w:rFonts w:eastAsiaTheme="minorHAnsi"/>
          <w:b/>
          <w:bCs w:val="0"/>
          <w:sz w:val="20"/>
          <w:szCs w:val="20"/>
          <w:lang w:val="pl-PL"/>
        </w:rPr>
      </w:pPr>
      <w:r w:rsidRPr="003D255C">
        <w:rPr>
          <w:rFonts w:eastAsiaTheme="minorHAnsi"/>
          <w:b/>
          <w:sz w:val="20"/>
          <w:szCs w:val="20"/>
          <w:lang w:val="pl-PL"/>
        </w:rPr>
        <w:t xml:space="preserve">Załącznik nr </w:t>
      </w:r>
      <w:r>
        <w:rPr>
          <w:rFonts w:eastAsiaTheme="minorHAnsi"/>
          <w:b/>
          <w:sz w:val="20"/>
          <w:szCs w:val="20"/>
          <w:lang w:val="pl-PL"/>
        </w:rPr>
        <w:t>2</w:t>
      </w:r>
      <w:r w:rsidRPr="003D255C">
        <w:rPr>
          <w:rFonts w:eastAsiaTheme="minorHAnsi"/>
          <w:b/>
          <w:sz w:val="20"/>
          <w:szCs w:val="20"/>
          <w:lang w:val="pl-PL"/>
        </w:rPr>
        <w:t xml:space="preserve"> </w:t>
      </w:r>
    </w:p>
    <w:p w14:paraId="7F632A5D" w14:textId="3E5C3E38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</w:t>
      </w:r>
      <w:r w:rsidR="00230ACD">
        <w:rPr>
          <w:sz w:val="24"/>
          <w:szCs w:val="24"/>
          <w:lang w:val="pl-PL"/>
        </w:rPr>
        <w:t>.7</w:t>
      </w:r>
      <w:r w:rsidR="00107532" w:rsidRPr="00107532">
        <w:rPr>
          <w:sz w:val="24"/>
          <w:szCs w:val="24"/>
          <w:lang w:val="pl-PL"/>
        </w:rPr>
        <w:t>.202</w:t>
      </w:r>
      <w:r w:rsidR="00FF6751">
        <w:rPr>
          <w:sz w:val="24"/>
          <w:szCs w:val="24"/>
          <w:lang w:val="pl-PL"/>
        </w:rPr>
        <w:t>5</w:t>
      </w:r>
    </w:p>
    <w:p w14:paraId="21D588C0" w14:textId="77777777" w:rsidR="00606D76" w:rsidRPr="00457F80" w:rsidRDefault="00606D76" w:rsidP="00606D76">
      <w:pPr>
        <w:widowControl/>
        <w:autoSpaceDE/>
        <w:autoSpaceDN/>
        <w:spacing w:before="240" w:line="259" w:lineRule="auto"/>
        <w:jc w:val="center"/>
        <w:rPr>
          <w:rFonts w:ascii="Times New Roman" w:eastAsiaTheme="minorHAnsi" w:hAnsi="Times New Roman" w:cs="Times New Roman"/>
          <w:b/>
          <w:bCs w:val="0"/>
          <w:sz w:val="2"/>
          <w:szCs w:val="28"/>
          <w:lang w:val="pl-PL"/>
        </w:rPr>
      </w:pPr>
    </w:p>
    <w:p w14:paraId="122D0FD4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</w:p>
    <w:p w14:paraId="65C4ECEA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6D883EA6" w14:textId="7066E5B4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61CA6E00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186C4D7F" w14:textId="0304CC6A" w:rsidR="00606D76" w:rsidRPr="00DC376C" w:rsidRDefault="00606D76" w:rsidP="004965F7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  <w:r w:rsidRPr="003B6115">
        <w:rPr>
          <w:rFonts w:eastAsia="Calibri"/>
          <w:sz w:val="24"/>
          <w:szCs w:val="24"/>
          <w:lang w:val="pl-PL"/>
        </w:rPr>
        <w:t>Oferujemy wykonanie usługi</w:t>
      </w:r>
      <w:r w:rsidR="00B655F8">
        <w:rPr>
          <w:rFonts w:eastAsia="Calibri"/>
          <w:sz w:val="24"/>
          <w:szCs w:val="24"/>
          <w:lang w:val="pl-PL"/>
        </w:rPr>
        <w:t>:</w:t>
      </w:r>
      <w:r w:rsidRPr="003B6115">
        <w:rPr>
          <w:rFonts w:eastAsia="Calibri"/>
          <w:sz w:val="24"/>
          <w:szCs w:val="24"/>
          <w:lang w:val="pl-PL"/>
        </w:rPr>
        <w:t xml:space="preserve"> </w:t>
      </w:r>
      <w:r w:rsidR="00B655F8" w:rsidRPr="00B655F8">
        <w:rPr>
          <w:rFonts w:eastAsia="Calibri"/>
          <w:sz w:val="24"/>
          <w:szCs w:val="24"/>
          <w:lang w:val="pl-PL"/>
        </w:rPr>
        <w:t>wykonanie dokumentacji projektowo-kosztorysowej dla zdania „Wymiana kotłów centralnego ogrzewania na kotły 5 klasy, spełniające wymogi ECOD</w:t>
      </w:r>
      <w:r w:rsidR="00B655F8">
        <w:rPr>
          <w:rFonts w:eastAsia="Calibri"/>
          <w:sz w:val="24"/>
          <w:szCs w:val="24"/>
          <w:lang w:val="pl-PL"/>
        </w:rPr>
        <w:t xml:space="preserve">ESIGN  </w:t>
      </w:r>
      <w:r w:rsidR="00B655F8" w:rsidRPr="00B655F8">
        <w:rPr>
          <w:rFonts w:eastAsia="Calibri"/>
          <w:sz w:val="24"/>
          <w:szCs w:val="24"/>
          <w:lang w:val="pl-PL"/>
        </w:rPr>
        <w:t>w budynkach (leśniczówkach) stanowiących własność Skar</w:t>
      </w:r>
      <w:r w:rsidR="00B655F8">
        <w:rPr>
          <w:rFonts w:eastAsia="Calibri"/>
          <w:sz w:val="24"/>
          <w:szCs w:val="24"/>
          <w:lang w:val="pl-PL"/>
        </w:rPr>
        <w:t xml:space="preserve">bu Państwa PGL LP </w:t>
      </w:r>
      <w:r w:rsidR="00B655F8" w:rsidRPr="00B655F8">
        <w:rPr>
          <w:rFonts w:eastAsia="Calibri"/>
          <w:sz w:val="24"/>
          <w:szCs w:val="24"/>
          <w:lang w:val="pl-PL"/>
        </w:rPr>
        <w:t>w zarządzie Nadleśnictwa Oleśnica Śląska”</w:t>
      </w:r>
      <w:r w:rsidR="00B655F8">
        <w:rPr>
          <w:rFonts w:eastAsia="Calibri"/>
          <w:sz w:val="24"/>
          <w:szCs w:val="24"/>
          <w:lang w:val="pl-PL"/>
        </w:rPr>
        <w:t xml:space="preserve"> </w:t>
      </w:r>
      <w:r w:rsidR="00BF0E65">
        <w:rPr>
          <w:rFonts w:eastAsia="Calibri"/>
          <w:sz w:val="24"/>
          <w:szCs w:val="24"/>
          <w:lang w:val="pl-PL"/>
        </w:rPr>
        <w:t xml:space="preserve">oraz pełnienie nadzoru autorskiego </w:t>
      </w:r>
      <w:r w:rsidRPr="003B6115">
        <w:rPr>
          <w:rFonts w:eastAsia="Calibri"/>
          <w:sz w:val="24"/>
          <w:szCs w:val="24"/>
          <w:lang w:val="pl-PL"/>
        </w:rPr>
        <w:t xml:space="preserve">w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9990B50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b/>
          <w:lang w:val="pl-PL"/>
        </w:rPr>
        <w:t>Zadanie I</w:t>
      </w:r>
      <w:r>
        <w:rPr>
          <w:rFonts w:eastAsia="Calibri"/>
          <w:lang w:val="pl-PL"/>
        </w:rPr>
        <w:t xml:space="preserve"> </w:t>
      </w:r>
      <w:r w:rsidR="00C51F04">
        <w:rPr>
          <w:rFonts w:eastAsia="Calibri"/>
          <w:lang w:val="pl-PL"/>
        </w:rPr>
        <w:t xml:space="preserve">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holzgas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1198B29E" w14:textId="6404263F" w:rsidR="003B6115" w:rsidRDefault="00C51F04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>Leśniczówki:</w:t>
      </w:r>
      <w:r w:rsidR="00A5045A">
        <w:rPr>
          <w:rFonts w:eastAsia="Calibri"/>
          <w:lang w:val="pl-PL"/>
        </w:rPr>
        <w:t xml:space="preserve"> Strzelce, Goszcz, Twardogóra</w:t>
      </w:r>
      <w:r w:rsidRPr="00C51F04">
        <w:rPr>
          <w:rFonts w:eastAsia="Calibri"/>
          <w:lang w:val="pl-PL"/>
        </w:rPr>
        <w:t>.</w:t>
      </w:r>
      <w:r w:rsidR="0006501D">
        <w:rPr>
          <w:rFonts w:eastAsia="Calibri"/>
          <w:lang w:val="pl-PL"/>
        </w:rPr>
        <w:t>:</w:t>
      </w:r>
    </w:p>
    <w:p w14:paraId="4A943E38" w14:textId="77777777" w:rsidR="00C51F04" w:rsidRDefault="007241A1" w:rsidP="00C51F04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="0006501D" w:rsidRPr="007241A1">
        <w:rPr>
          <w:rFonts w:eastAsia="Calibri"/>
          <w:lang w:val="pl-PL"/>
        </w:rPr>
        <w:t xml:space="preserve">Cena netto…………………… zł, </w:t>
      </w:r>
    </w:p>
    <w:p w14:paraId="33777848" w14:textId="4B274F80" w:rsidR="0006501D" w:rsidRDefault="007241A1" w:rsidP="00C51F04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C51F04">
        <w:rPr>
          <w:rFonts w:eastAsia="Calibri"/>
          <w:b/>
          <w:lang w:val="pl-PL"/>
        </w:rPr>
        <w:t>cena brutto………</w:t>
      </w:r>
      <w:r w:rsidR="0006501D" w:rsidRPr="00C51F04">
        <w:rPr>
          <w:rFonts w:eastAsia="Calibri"/>
          <w:b/>
          <w:lang w:val="pl-PL"/>
        </w:rPr>
        <w:t>…….. zł</w:t>
      </w:r>
      <w:r w:rsidR="00C51F04" w:rsidRPr="00C51F04">
        <w:rPr>
          <w:rFonts w:eastAsia="Calibri"/>
          <w:b/>
          <w:lang w:val="pl-PL"/>
        </w:rPr>
        <w:t xml:space="preserve">,   </w:t>
      </w:r>
      <w:r w:rsidR="0006501D" w:rsidRPr="00C51F04">
        <w:rPr>
          <w:rFonts w:eastAsia="Calibri"/>
          <w:lang w:val="pl-PL"/>
        </w:rPr>
        <w:t>(słownie:……</w:t>
      </w:r>
      <w:r w:rsidRPr="00C51F04">
        <w:rPr>
          <w:rFonts w:eastAsia="Calibri"/>
          <w:lang w:val="pl-PL"/>
        </w:rPr>
        <w:t>………………</w:t>
      </w:r>
      <w:r w:rsidR="00933AD3">
        <w:rPr>
          <w:rFonts w:eastAsia="Calibri"/>
          <w:lang w:val="pl-PL"/>
        </w:rPr>
        <w:t>…..</w:t>
      </w:r>
      <w:r w:rsidR="0006501D" w:rsidRPr="00C51F04">
        <w:rPr>
          <w:rFonts w:eastAsia="Calibri"/>
          <w:lang w:val="pl-PL"/>
        </w:rPr>
        <w:t>……………)</w:t>
      </w:r>
      <w:r w:rsidRPr="00C51F04">
        <w:rPr>
          <w:rFonts w:eastAsia="Calibri"/>
          <w:lang w:val="pl-PL"/>
        </w:rPr>
        <w:t>;</w:t>
      </w:r>
    </w:p>
    <w:p w14:paraId="1957B453" w14:textId="4AB287BD" w:rsidR="002F1F79" w:rsidRPr="002F1F79" w:rsidRDefault="002F1F79" w:rsidP="002F1F79">
      <w:pPr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</w:p>
    <w:p w14:paraId="7F6F7298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B655F8">
        <w:rPr>
          <w:rFonts w:eastAsia="Calibri"/>
          <w:b/>
          <w:lang w:val="pl-PL"/>
        </w:rPr>
        <w:t xml:space="preserve">Zadanie </w:t>
      </w:r>
      <w:r w:rsidR="00C51F04" w:rsidRPr="00B655F8">
        <w:rPr>
          <w:rFonts w:eastAsia="Calibri"/>
          <w:b/>
          <w:lang w:val="pl-PL"/>
        </w:rPr>
        <w:t>I</w:t>
      </w:r>
      <w:r w:rsidRPr="00B655F8">
        <w:rPr>
          <w:rFonts w:eastAsia="Calibri"/>
          <w:b/>
          <w:lang w:val="pl-PL"/>
        </w:rPr>
        <w:t>I</w:t>
      </w:r>
      <w:r>
        <w:rPr>
          <w:rFonts w:eastAsia="Calibri"/>
          <w:lang w:val="pl-PL"/>
        </w:rPr>
        <w:t xml:space="preserve"> 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pellet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01C4DA8C" w14:textId="4462595E" w:rsidR="007241A1" w:rsidRDefault="00A5045A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>
        <w:rPr>
          <w:rFonts w:eastAsia="Calibri"/>
          <w:lang w:val="pl-PL"/>
        </w:rPr>
        <w:lastRenderedPageBreak/>
        <w:t>Leśniczówka</w:t>
      </w:r>
      <w:r w:rsidR="00C51F04" w:rsidRPr="00C51F04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Sokołowice, budynek socjalny Szkółka Leśna Grochowo</w:t>
      </w:r>
      <w:r w:rsidR="00C51F04" w:rsidRPr="00C51F04">
        <w:rPr>
          <w:rFonts w:eastAsia="Calibri"/>
          <w:lang w:val="pl-PL"/>
        </w:rPr>
        <w:t>.</w:t>
      </w:r>
      <w:r w:rsidR="007241A1">
        <w:rPr>
          <w:rFonts w:eastAsia="Calibri"/>
          <w:lang w:val="pl-PL"/>
        </w:rPr>
        <w:t>:</w:t>
      </w:r>
    </w:p>
    <w:p w14:paraId="413BFE00" w14:textId="77777777" w:rsid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Pr="007241A1">
        <w:rPr>
          <w:rFonts w:eastAsia="Calibri"/>
          <w:lang w:val="pl-PL"/>
        </w:rPr>
        <w:t xml:space="preserve">Cena netto…………………… zł, </w:t>
      </w:r>
    </w:p>
    <w:p w14:paraId="5703D9E3" w14:textId="64872FCD" w:rsidR="007241A1" w:rsidRP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933AD3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933AD3">
        <w:rPr>
          <w:rFonts w:eastAsia="Calibri"/>
          <w:b/>
          <w:lang w:val="pl-PL"/>
        </w:rPr>
        <w:t>cena brutto…………….. zł</w:t>
      </w:r>
      <w:r w:rsidR="00C51F04" w:rsidRPr="00933AD3">
        <w:rPr>
          <w:rFonts w:eastAsia="Calibri"/>
          <w:b/>
          <w:lang w:val="pl-PL"/>
        </w:rPr>
        <w:t xml:space="preserve">,  </w:t>
      </w:r>
      <w:r w:rsidRPr="00933AD3">
        <w:rPr>
          <w:rFonts w:eastAsia="Calibri"/>
          <w:lang w:val="pl-PL"/>
        </w:rPr>
        <w:t>(słownie:…………………………………</w:t>
      </w:r>
      <w:r w:rsidR="00933AD3">
        <w:rPr>
          <w:rFonts w:eastAsia="Calibri"/>
          <w:lang w:val="pl-PL"/>
        </w:rPr>
        <w:t>…</w:t>
      </w:r>
      <w:r w:rsidR="00C51F04" w:rsidRPr="00933AD3">
        <w:rPr>
          <w:rFonts w:eastAsia="Calibri"/>
          <w:lang w:val="pl-PL"/>
        </w:rPr>
        <w:t>…</w:t>
      </w:r>
      <w:r w:rsidRPr="00933AD3">
        <w:rPr>
          <w:rFonts w:eastAsia="Calibri"/>
          <w:lang w:val="pl-PL"/>
        </w:rPr>
        <w:t>…);</w:t>
      </w:r>
    </w:p>
    <w:p w14:paraId="3F8656C6" w14:textId="31F3DBC0" w:rsidR="00B655F8" w:rsidRPr="00B655F8" w:rsidRDefault="0006501D" w:rsidP="00B655F8">
      <w:pPr>
        <w:pStyle w:val="Default"/>
        <w:numPr>
          <w:ilvl w:val="0"/>
          <w:numId w:val="13"/>
        </w:numPr>
        <w:spacing w:before="120" w:line="276" w:lineRule="auto"/>
        <w:ind w:left="284" w:hanging="284"/>
        <w:rPr>
          <w:rFonts w:eastAsia="Calibri"/>
          <w:b/>
          <w:szCs w:val="22"/>
        </w:rPr>
      </w:pPr>
      <w:r w:rsidRPr="0006501D">
        <w:rPr>
          <w:rFonts w:eastAsia="Calibri"/>
          <w:szCs w:val="22"/>
        </w:rPr>
        <w:t>Zamówienie wykonamy w terminie</w:t>
      </w:r>
      <w:r w:rsidR="00B655F8">
        <w:rPr>
          <w:rFonts w:eastAsia="Calibri"/>
          <w:szCs w:val="22"/>
        </w:rPr>
        <w:t>:</w:t>
      </w:r>
    </w:p>
    <w:p w14:paraId="1FBBCC2A" w14:textId="6A22ADA3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rFonts w:eastAsiaTheme="minorHAnsi"/>
          <w:bCs w:val="0"/>
          <w:kern w:val="2"/>
          <w:lang w:val="pl-PL"/>
          <w14:ligatures w14:val="standardContextual"/>
        </w:rPr>
        <w:t>1.</w:t>
      </w:r>
      <w:r w:rsidRPr="00B655F8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 xml:space="preserve"> </w:t>
      </w:r>
      <w:r>
        <w:rPr>
          <w:rFonts w:eastAsiaTheme="minorHAnsi"/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tap I – wykonania Dokumentacji projektowo – kosztorysowej </w:t>
      </w:r>
      <w:bookmarkStart w:id="0" w:name="_GoBack"/>
      <w:bookmarkEnd w:id="0"/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30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.0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4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.202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5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. dla każdej części zamówienia</w:t>
      </w:r>
    </w:p>
    <w:p w14:paraId="02941FC2" w14:textId="6C2E7C21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2. 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tap II – sprawowanie nadzoru autorskiego – od dnia rozpoczęcia robót</w:t>
      </w:r>
    </w:p>
    <w:p w14:paraId="0793074F" w14:textId="77777777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budowlanych nieprzerwanie do momentu odbioru końcowego, jednak nie dłużej</w:t>
      </w:r>
    </w:p>
    <w:p w14:paraId="2E8C0D29" w14:textId="1A4054A8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niż do 3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1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12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.202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5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4DE1B5DA" w:rsidR="0006501D" w:rsidRDefault="0006501D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6F134B94" w14:textId="2456793C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1A35BDF8" w14:textId="7A4B91AB" w:rsidR="00BF0E65" w:rsidRPr="00BF0E65" w:rsidRDefault="00BF0E65" w:rsidP="008A6E87">
      <w:pPr>
        <w:pStyle w:val="Akapitzlist"/>
        <w:numPr>
          <w:ilvl w:val="0"/>
          <w:numId w:val="13"/>
        </w:numPr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0C5041B3" w14:textId="77777777" w:rsidR="00BF0E65" w:rsidRPr="00BF0E65" w:rsidRDefault="00BF0E65" w:rsidP="00BF0E65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17E0D2BD" w14:textId="48D4F3D2" w:rsidR="00606D76" w:rsidRDefault="00606D76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lastRenderedPageBreak/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 xml:space="preserve">Załączniki </w:t>
      </w:r>
      <w:r w:rsidR="00C33569">
        <w:rPr>
          <w:rFonts w:eastAsiaTheme="minorHAnsi"/>
          <w:sz w:val="20"/>
          <w:szCs w:val="20"/>
          <w:lang w:val="pl-PL"/>
        </w:rPr>
        <w:t xml:space="preserve">do </w:t>
      </w:r>
      <w:r>
        <w:rPr>
          <w:rFonts w:eastAsiaTheme="minorHAnsi"/>
          <w:sz w:val="20"/>
          <w:szCs w:val="20"/>
          <w:lang w:val="pl-PL"/>
        </w:rPr>
        <w:t>oferty:</w:t>
      </w:r>
    </w:p>
    <w:p w14:paraId="21D22D6C" w14:textId="4F63611B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1.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Wykaz osób</w:t>
      </w:r>
    </w:p>
    <w:p w14:paraId="17254574" w14:textId="0CD26449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2.</w:t>
      </w:r>
      <w:r w:rsidR="00C33569">
        <w:rPr>
          <w:rFonts w:eastAsiaTheme="minorHAnsi"/>
          <w:sz w:val="20"/>
          <w:szCs w:val="20"/>
          <w:lang w:val="pl-PL"/>
        </w:rPr>
        <w:t xml:space="preserve">  dokument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potwierdzając</w:t>
      </w:r>
      <w:r w:rsidR="00C33569">
        <w:rPr>
          <w:rFonts w:eastAsiaTheme="minorHAnsi"/>
          <w:sz w:val="20"/>
          <w:szCs w:val="20"/>
          <w:lang w:val="pl-PL"/>
        </w:rPr>
        <w:t>y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 posiadanie  wymaganych  uprawnień</w:t>
      </w:r>
    </w:p>
    <w:p w14:paraId="0BE635FB" w14:textId="46BF5D92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3.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 w:rsidRPr="00C33569">
        <w:rPr>
          <w:rFonts w:eastAsiaTheme="minorHAnsi"/>
          <w:sz w:val="20"/>
          <w:szCs w:val="20"/>
          <w:lang w:val="pl-PL"/>
        </w:rPr>
        <w:t>zaświadcze</w:t>
      </w:r>
      <w:r w:rsidR="00C33569">
        <w:rPr>
          <w:rFonts w:eastAsiaTheme="minorHAnsi"/>
          <w:sz w:val="20"/>
          <w:szCs w:val="20"/>
          <w:lang w:val="pl-PL"/>
        </w:rPr>
        <w:t>nie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z właściwej Okręgowej Izby Inżynierów Budownictwa</w:t>
      </w:r>
      <w:r w:rsidRPr="00EB7F53">
        <w:rPr>
          <w:rFonts w:eastAsiaTheme="minorHAnsi"/>
          <w:sz w:val="20"/>
          <w:szCs w:val="20"/>
          <w:lang w:val="pl-PL"/>
        </w:rPr>
        <w:t xml:space="preserve"> </w:t>
      </w:r>
    </w:p>
    <w:p w14:paraId="19B19290" w14:textId="2B9CA2AF" w:rsid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4.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polisa OC</w:t>
      </w:r>
    </w:p>
    <w:p w14:paraId="3319E552" w14:textId="3C3C815A" w:rsidR="00C33569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5…………………………</w:t>
      </w:r>
    </w:p>
    <w:p w14:paraId="7C951634" w14:textId="77777777" w:rsidR="00C33569" w:rsidRPr="00EB7F53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F2CD50B" w14:textId="15F5C32B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04CF6A1" w14:textId="77777777" w:rsidR="00EB7F53" w:rsidRPr="00C51F04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8BB9732" w14:textId="77777777" w:rsidR="00606D76" w:rsidRPr="00457F80" w:rsidRDefault="00606D76" w:rsidP="00606D76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16"/>
          <w:szCs w:val="24"/>
          <w:lang w:val="pl-PL"/>
        </w:rPr>
      </w:pPr>
    </w:p>
    <w:p w14:paraId="6FA40AFD" w14:textId="27B7DB48" w:rsidR="00606D76" w:rsidRPr="00C33569" w:rsidRDefault="00606D76" w:rsidP="00606D76">
      <w:pPr>
        <w:widowControl/>
        <w:autoSpaceDE/>
        <w:autoSpaceDN/>
        <w:spacing w:line="259" w:lineRule="auto"/>
        <w:rPr>
          <w:rFonts w:eastAsiaTheme="minorHAnsi"/>
          <w:sz w:val="24"/>
          <w:szCs w:val="24"/>
          <w:lang w:val="pl-PL"/>
        </w:rPr>
      </w:pPr>
      <w:r w:rsidRPr="00C33569">
        <w:rPr>
          <w:rFonts w:eastAsiaTheme="minorHAnsi"/>
          <w:sz w:val="24"/>
          <w:szCs w:val="24"/>
          <w:lang w:val="pl-PL"/>
        </w:rPr>
        <w:t>.......................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</w:t>
      </w:r>
      <w:r w:rsidR="00457F80" w:rsidRPr="00C33569">
        <w:rPr>
          <w:rFonts w:eastAsiaTheme="minorHAnsi"/>
          <w:lang w:val="pl-PL"/>
        </w:rPr>
        <w:t>dn</w:t>
      </w:r>
      <w:r w:rsidR="00457F80" w:rsidRPr="00C33569">
        <w:rPr>
          <w:rFonts w:eastAsiaTheme="minorHAnsi"/>
          <w:sz w:val="24"/>
          <w:szCs w:val="24"/>
          <w:lang w:val="pl-PL"/>
        </w:rPr>
        <w:t>.................</w:t>
      </w:r>
      <w:r w:rsidRPr="00C33569">
        <w:rPr>
          <w:rFonts w:eastAsiaTheme="minorHAnsi"/>
          <w:sz w:val="24"/>
          <w:szCs w:val="24"/>
          <w:lang w:val="pl-PL"/>
        </w:rPr>
        <w:t xml:space="preserve">          </w:t>
      </w:r>
      <w:r w:rsidR="00457F80" w:rsidRPr="00C33569">
        <w:rPr>
          <w:rFonts w:eastAsiaTheme="minorHAnsi"/>
          <w:sz w:val="24"/>
          <w:szCs w:val="24"/>
          <w:lang w:val="pl-PL"/>
        </w:rPr>
        <w:t xml:space="preserve">                                </w:t>
      </w:r>
      <w:r w:rsidRPr="00C33569">
        <w:rPr>
          <w:rFonts w:eastAsiaTheme="minorHAnsi"/>
          <w:sz w:val="24"/>
          <w:szCs w:val="24"/>
          <w:lang w:val="pl-PL"/>
        </w:rPr>
        <w:t>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................</w:t>
      </w:r>
      <w:r w:rsidR="00C33569">
        <w:rPr>
          <w:rFonts w:eastAsiaTheme="minorHAnsi"/>
          <w:sz w:val="24"/>
          <w:szCs w:val="24"/>
          <w:lang w:val="pl-PL"/>
        </w:rPr>
        <w:t>.......</w:t>
      </w:r>
    </w:p>
    <w:p w14:paraId="03468419" w14:textId="561AAF36" w:rsidR="00606D76" w:rsidRPr="00C33569" w:rsidRDefault="00606D76" w:rsidP="00606D76">
      <w:pPr>
        <w:widowControl/>
        <w:autoSpaceDE/>
        <w:autoSpaceDN/>
        <w:spacing w:after="160" w:line="259" w:lineRule="auto"/>
        <w:rPr>
          <w:rFonts w:eastAsiaTheme="minorHAnsi"/>
          <w:sz w:val="20"/>
          <w:szCs w:val="20"/>
          <w:lang w:val="pl-PL"/>
        </w:rPr>
      </w:pPr>
      <w:r w:rsidRPr="00C33569">
        <w:rPr>
          <w:rFonts w:eastAsiaTheme="minorHAnsi"/>
          <w:sz w:val="20"/>
          <w:szCs w:val="20"/>
          <w:lang w:val="pl-PL"/>
        </w:rPr>
        <w:t xml:space="preserve">                                                                                                  </w:t>
      </w:r>
      <w:r w:rsidR="00C33569">
        <w:rPr>
          <w:rFonts w:eastAsiaTheme="minorHAnsi"/>
          <w:sz w:val="20"/>
          <w:szCs w:val="20"/>
          <w:lang w:val="pl-PL"/>
        </w:rPr>
        <w:t xml:space="preserve">          </w:t>
      </w:r>
      <w:r w:rsidR="00457F80" w:rsidRPr="00C33569">
        <w:rPr>
          <w:rFonts w:eastAsiaTheme="minorHAnsi"/>
          <w:sz w:val="20"/>
          <w:szCs w:val="20"/>
          <w:lang w:val="pl-PL"/>
        </w:rPr>
        <w:t xml:space="preserve">   </w:t>
      </w:r>
      <w:r w:rsidRPr="00C33569">
        <w:rPr>
          <w:rFonts w:eastAsiaTheme="minorHAnsi"/>
          <w:sz w:val="20"/>
          <w:szCs w:val="20"/>
          <w:lang w:val="pl-PL"/>
        </w:rPr>
        <w:t xml:space="preserve"> (pieczęć  i  podpis Wykonawcy)</w:t>
      </w:r>
    </w:p>
    <w:p w14:paraId="2EE70023" w14:textId="419E3A1A" w:rsidR="00E77AC3" w:rsidRPr="00457F80" w:rsidRDefault="00E77AC3" w:rsidP="00E77AC3">
      <w:pPr>
        <w:pStyle w:val="Teksttreci0"/>
        <w:shd w:val="clear" w:color="auto" w:fill="auto"/>
        <w:spacing w:before="120" w:after="0" w:line="360" w:lineRule="auto"/>
        <w:ind w:right="2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1B472EF" w14:textId="1DB25B49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4CE868FB" w14:textId="77777777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2F326CAF" w14:textId="6D77BF7B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AA31" w14:textId="77777777" w:rsidR="00D011ED" w:rsidRDefault="00D011ED" w:rsidP="00E87113">
      <w:r>
        <w:separator/>
      </w:r>
    </w:p>
  </w:endnote>
  <w:endnote w:type="continuationSeparator" w:id="0">
    <w:p w14:paraId="25ED9686" w14:textId="77777777" w:rsidR="00D011ED" w:rsidRDefault="00D011ED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A99D0" w14:textId="77777777" w:rsidR="00D011ED" w:rsidRDefault="00D011ED" w:rsidP="00E87113">
      <w:r>
        <w:separator/>
      </w:r>
    </w:p>
  </w:footnote>
  <w:footnote w:type="continuationSeparator" w:id="0">
    <w:p w14:paraId="3D90E88B" w14:textId="77777777" w:rsidR="00D011ED" w:rsidRDefault="00D011ED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16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17"/>
  </w:num>
  <w:num w:numId="13">
    <w:abstractNumId w:val="19"/>
  </w:num>
  <w:num w:numId="14">
    <w:abstractNumId w:val="18"/>
  </w:num>
  <w:num w:numId="15">
    <w:abstractNumId w:val="15"/>
  </w:num>
  <w:num w:numId="16">
    <w:abstractNumId w:val="8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0ACD"/>
    <w:rsid w:val="00233E14"/>
    <w:rsid w:val="002436D4"/>
    <w:rsid w:val="0025455A"/>
    <w:rsid w:val="002710B7"/>
    <w:rsid w:val="002B600E"/>
    <w:rsid w:val="002F1F79"/>
    <w:rsid w:val="002F47DB"/>
    <w:rsid w:val="002F5994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590C"/>
    <w:rsid w:val="00457F80"/>
    <w:rsid w:val="00474F7F"/>
    <w:rsid w:val="00475229"/>
    <w:rsid w:val="0048010D"/>
    <w:rsid w:val="00487B20"/>
    <w:rsid w:val="00494A0A"/>
    <w:rsid w:val="004965F7"/>
    <w:rsid w:val="004C697A"/>
    <w:rsid w:val="004D652A"/>
    <w:rsid w:val="004E0A92"/>
    <w:rsid w:val="004F5B40"/>
    <w:rsid w:val="00533DB2"/>
    <w:rsid w:val="00592A28"/>
    <w:rsid w:val="00592F67"/>
    <w:rsid w:val="0059430A"/>
    <w:rsid w:val="005B2C3E"/>
    <w:rsid w:val="005B4B4E"/>
    <w:rsid w:val="005B5E00"/>
    <w:rsid w:val="005C2D55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700EF9"/>
    <w:rsid w:val="007241A1"/>
    <w:rsid w:val="0075328E"/>
    <w:rsid w:val="00756A86"/>
    <w:rsid w:val="00790708"/>
    <w:rsid w:val="007A3ACA"/>
    <w:rsid w:val="007C44D6"/>
    <w:rsid w:val="007D69FC"/>
    <w:rsid w:val="007F5BCA"/>
    <w:rsid w:val="00810C06"/>
    <w:rsid w:val="008164C0"/>
    <w:rsid w:val="00830DDC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045A"/>
    <w:rsid w:val="00A553CC"/>
    <w:rsid w:val="00A63891"/>
    <w:rsid w:val="00AA4552"/>
    <w:rsid w:val="00AD01CA"/>
    <w:rsid w:val="00AD03BF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80597"/>
    <w:rsid w:val="00BF0E65"/>
    <w:rsid w:val="00BF0FAC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592"/>
    <w:rsid w:val="00CD092A"/>
    <w:rsid w:val="00CD4D62"/>
    <w:rsid w:val="00CD609A"/>
    <w:rsid w:val="00D011ED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84552"/>
    <w:rsid w:val="00F94B71"/>
    <w:rsid w:val="00FB47A0"/>
    <w:rsid w:val="00FB752A"/>
    <w:rsid w:val="00FC080A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20</cp:revision>
  <cp:lastPrinted>2021-01-21T09:39:00Z</cp:lastPrinted>
  <dcterms:created xsi:type="dcterms:W3CDTF">2024-03-13T11:24:00Z</dcterms:created>
  <dcterms:modified xsi:type="dcterms:W3CDTF">2025-03-05T07:00:00Z</dcterms:modified>
</cp:coreProperties>
</file>