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62F" w:rsidRPr="00A53C35" w:rsidRDefault="00DF262F" w:rsidP="00DF262F">
      <w:pPr>
        <w:spacing w:after="120" w:line="276" w:lineRule="auto"/>
        <w:ind w:left="6373"/>
        <w:jc w:val="right"/>
        <w:outlineLvl w:val="2"/>
        <w:rPr>
          <w:rFonts w:ascii="Calibri" w:eastAsia="Times New Roman" w:hAnsi="Calibri" w:cs="Calibri"/>
          <w:b/>
          <w:bCs/>
          <w:sz w:val="22"/>
          <w:szCs w:val="22"/>
          <w:lang w:val="sv-SE" w:eastAsia="pl-PL"/>
        </w:rPr>
      </w:pPr>
      <w:r w:rsidRPr="00A53C35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Załącznik Nr </w:t>
      </w:r>
      <w:r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6</w:t>
      </w:r>
      <w:r w:rsidRPr="00A53C35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</w:t>
      </w:r>
      <w:r w:rsidRPr="00A53C35">
        <w:rPr>
          <w:rFonts w:ascii="Calibri" w:eastAsia="Times New Roman" w:hAnsi="Calibri" w:cs="Calibri"/>
          <w:b/>
          <w:bCs/>
          <w:sz w:val="22"/>
          <w:szCs w:val="22"/>
        </w:rPr>
        <w:t>do SWZ</w:t>
      </w:r>
    </w:p>
    <w:p w:rsidR="00DF262F" w:rsidRPr="00A53C35" w:rsidRDefault="00DF262F" w:rsidP="00DF262F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  <w:lang w:eastAsia="pl-PL"/>
        </w:rPr>
      </w:pPr>
      <w:r w:rsidRPr="00A53C35">
        <w:rPr>
          <w:rFonts w:ascii="Calibri" w:hAnsi="Calibri" w:cs="Calibri"/>
          <w:sz w:val="22"/>
          <w:szCs w:val="22"/>
          <w:lang w:eastAsia="pl-PL"/>
        </w:rPr>
        <w:t>………………………………………………………</w:t>
      </w:r>
    </w:p>
    <w:p w:rsidR="00DF262F" w:rsidRPr="00A53C35" w:rsidRDefault="00DF262F" w:rsidP="00DF262F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  <w:lang w:eastAsia="pl-PL"/>
        </w:rPr>
      </w:pPr>
      <w:r w:rsidRPr="00A53C35">
        <w:rPr>
          <w:rFonts w:ascii="Calibri" w:hAnsi="Calibri" w:cs="Calibri"/>
          <w:sz w:val="22"/>
          <w:szCs w:val="22"/>
          <w:lang w:eastAsia="pl-PL"/>
        </w:rPr>
        <w:t xml:space="preserve">(nazwa i adres Wykonawcy) </w:t>
      </w:r>
    </w:p>
    <w:p w:rsidR="00DF262F" w:rsidRPr="00A53C35" w:rsidRDefault="00DF262F" w:rsidP="00DF262F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  <w:lang w:eastAsia="pl-PL"/>
        </w:rPr>
      </w:pPr>
      <w:r w:rsidRPr="00A53C35">
        <w:rPr>
          <w:rFonts w:ascii="Calibri" w:hAnsi="Calibri" w:cs="Calibri"/>
          <w:sz w:val="22"/>
          <w:szCs w:val="22"/>
          <w:lang w:eastAsia="pl-PL"/>
        </w:rPr>
        <w:t>Tel. ....................................................</w:t>
      </w:r>
    </w:p>
    <w:p w:rsidR="00DF262F" w:rsidRPr="00A53C35" w:rsidRDefault="00DF262F" w:rsidP="00DF262F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  <w:lang w:eastAsia="pl-PL"/>
        </w:rPr>
      </w:pPr>
      <w:r w:rsidRPr="00A53C35">
        <w:rPr>
          <w:rFonts w:ascii="Calibri" w:hAnsi="Calibri" w:cs="Calibri"/>
          <w:sz w:val="22"/>
          <w:szCs w:val="22"/>
          <w:lang w:eastAsia="pl-PL"/>
        </w:rPr>
        <w:t>REGON ..............................................</w:t>
      </w:r>
    </w:p>
    <w:p w:rsidR="00DF262F" w:rsidRPr="00A53C35" w:rsidRDefault="00DF262F" w:rsidP="00DF262F">
      <w:pPr>
        <w:suppressAutoHyphens w:val="0"/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  <w:lang w:eastAsia="pl-PL"/>
        </w:rPr>
      </w:pPr>
      <w:r w:rsidRPr="00A53C35">
        <w:rPr>
          <w:rFonts w:ascii="Calibri" w:hAnsi="Calibri" w:cs="Calibri"/>
          <w:sz w:val="22"/>
          <w:szCs w:val="22"/>
          <w:lang w:eastAsia="pl-PL"/>
        </w:rPr>
        <w:t>NIP ....................................................</w:t>
      </w:r>
    </w:p>
    <w:p w:rsidR="00DF262F" w:rsidRPr="00A53C35" w:rsidRDefault="00DF262F" w:rsidP="00DF262F">
      <w:pPr>
        <w:ind w:left="5246" w:firstLine="708"/>
        <w:rPr>
          <w:rFonts w:ascii="Calibri" w:hAnsi="Calibri" w:cs="Calibri"/>
          <w:b/>
          <w:sz w:val="22"/>
          <w:szCs w:val="22"/>
        </w:rPr>
      </w:pPr>
    </w:p>
    <w:p w:rsidR="00DF262F" w:rsidRPr="00A53C35" w:rsidRDefault="00DF262F" w:rsidP="00DF262F">
      <w:pPr>
        <w:ind w:left="5246" w:firstLine="708"/>
        <w:rPr>
          <w:rFonts w:ascii="Calibri" w:hAnsi="Calibri" w:cs="Calibri"/>
          <w:b/>
          <w:sz w:val="22"/>
          <w:szCs w:val="22"/>
        </w:rPr>
      </w:pPr>
      <w:r w:rsidRPr="00A53C35">
        <w:rPr>
          <w:rFonts w:ascii="Calibri" w:hAnsi="Calibri" w:cs="Calibri"/>
          <w:b/>
          <w:sz w:val="22"/>
          <w:szCs w:val="22"/>
        </w:rPr>
        <w:t>Zamawiający:</w:t>
      </w:r>
    </w:p>
    <w:p w:rsidR="00DF262F" w:rsidRPr="00A53C35" w:rsidRDefault="00DF262F" w:rsidP="00DF262F">
      <w:pPr>
        <w:ind w:left="5954"/>
        <w:rPr>
          <w:rFonts w:ascii="Calibri" w:hAnsi="Calibri" w:cs="Calibri"/>
          <w:b/>
          <w:sz w:val="22"/>
          <w:szCs w:val="22"/>
        </w:rPr>
      </w:pPr>
      <w:r w:rsidRPr="00A53C35">
        <w:rPr>
          <w:rFonts w:ascii="Calibri" w:hAnsi="Calibri" w:cs="Calibri"/>
          <w:b/>
          <w:sz w:val="22"/>
          <w:szCs w:val="22"/>
        </w:rPr>
        <w:t xml:space="preserve">Główny Inspektorat Farmaceutyczny </w:t>
      </w:r>
    </w:p>
    <w:p w:rsidR="00DF262F" w:rsidRPr="00A53C35" w:rsidRDefault="00DF262F" w:rsidP="00DF262F">
      <w:pPr>
        <w:suppressAutoHyphens w:val="0"/>
        <w:autoSpaceDE w:val="0"/>
        <w:autoSpaceDN w:val="0"/>
        <w:adjustRightInd w:val="0"/>
        <w:spacing w:after="120" w:line="276" w:lineRule="auto"/>
        <w:ind w:left="5664"/>
        <w:rPr>
          <w:rFonts w:ascii="Calibri" w:hAnsi="Calibri" w:cs="Calibri"/>
          <w:sz w:val="22"/>
          <w:szCs w:val="22"/>
          <w:lang w:eastAsia="pl-PL"/>
        </w:rPr>
      </w:pPr>
    </w:p>
    <w:p w:rsidR="003A0F48" w:rsidRPr="00C10F3B" w:rsidRDefault="003A0F48" w:rsidP="003A0F48">
      <w:pPr>
        <w:suppressAutoHyphens w:val="0"/>
        <w:autoSpaceDE w:val="0"/>
        <w:autoSpaceDN w:val="0"/>
        <w:adjustRightInd w:val="0"/>
        <w:spacing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FORMULARZ OFERTOWY</w:t>
      </w:r>
    </w:p>
    <w:p w:rsidR="003A0F48" w:rsidRPr="00C10F3B" w:rsidRDefault="003A0F48" w:rsidP="003A0F48">
      <w:pPr>
        <w:suppressAutoHyphens w:val="0"/>
        <w:autoSpaceDE w:val="0"/>
        <w:autoSpaceDN w:val="0"/>
        <w:adjustRightInd w:val="0"/>
        <w:spacing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(nr postępowania BAG.261.12.2022.ICI) </w:t>
      </w:r>
    </w:p>
    <w:p w:rsidR="003A0F48" w:rsidRPr="00C10F3B" w:rsidRDefault="003A0F48" w:rsidP="003A0F48">
      <w:pPr>
        <w:spacing w:after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10F3B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W odpowiedzi na ogłoszenie o zamówieniu </w:t>
      </w:r>
      <w:r w:rsidRPr="00C10F3B">
        <w:rPr>
          <w:rFonts w:asciiTheme="minorHAnsi" w:hAnsiTheme="minorHAnsi" w:cstheme="minorHAnsi"/>
          <w:bCs/>
          <w:sz w:val="22"/>
          <w:szCs w:val="22"/>
        </w:rPr>
        <w:t xml:space="preserve">publicznym prowadzonym w trybie podstawowym pn.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1548259438"/>
          <w:placeholder>
            <w:docPart w:val="C13A021AD6794E12B956841DCB16D3C3"/>
          </w:placeholder>
          <w:text/>
        </w:sdtPr>
        <w:sdtContent>
          <w:r w:rsidRPr="00C10F3B">
            <w:rPr>
              <w:rFonts w:asciiTheme="minorHAnsi" w:hAnsiTheme="minorHAnsi" w:cstheme="minorHAnsi"/>
              <w:b/>
              <w:sz w:val="22"/>
              <w:szCs w:val="22"/>
            </w:rPr>
            <w:t>Dostawa przełączników sieciowych wraz z licencjami i osprzętem - BAG.261.12.2022.ICI</w:t>
          </w:r>
        </w:sdtContent>
      </w:sdt>
      <w:r w:rsidRPr="00C10F3B">
        <w:rPr>
          <w:rFonts w:asciiTheme="minorHAnsi" w:hAnsiTheme="minorHAnsi" w:cstheme="minorHAnsi"/>
          <w:sz w:val="22"/>
          <w:szCs w:val="22"/>
        </w:rPr>
        <w:t xml:space="preserve"> </w:t>
      </w:r>
      <w:r w:rsidRPr="00C10F3B">
        <w:rPr>
          <w:rFonts w:asciiTheme="minorHAnsi" w:hAnsiTheme="minorHAnsi" w:cstheme="minorHAnsi"/>
          <w:bCs/>
          <w:sz w:val="22"/>
          <w:szCs w:val="22"/>
        </w:rPr>
        <w:t>o</w:t>
      </w:r>
      <w:r w:rsidRPr="00C10F3B">
        <w:rPr>
          <w:rFonts w:asciiTheme="minorHAnsi" w:hAnsiTheme="minorHAnsi" w:cstheme="minorHAnsi"/>
          <w:sz w:val="22"/>
          <w:szCs w:val="22"/>
        </w:rPr>
        <w:t>ferujemy wykonanie przedmiotu zamówienia w zakresie określonym w Specyfikacji Warunków Zamówienia, zgodnie z opisem przedmiotu zamówienia na następujących warunkach zamówienia:</w:t>
      </w:r>
    </w:p>
    <w:p w:rsidR="003A0F48" w:rsidRPr="00C10F3B" w:rsidRDefault="003A0F48" w:rsidP="003A0F48">
      <w:pPr>
        <w:pStyle w:val="Tekstpodstawowy"/>
        <w:numPr>
          <w:ilvl w:val="0"/>
          <w:numId w:val="11"/>
        </w:numPr>
        <w:spacing w:before="121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Całkowita cena:</w:t>
      </w:r>
    </w:p>
    <w:p w:rsidR="003A0F48" w:rsidRPr="00C10F3B" w:rsidRDefault="003A0F48" w:rsidP="003A0F48">
      <w:pPr>
        <w:pStyle w:val="Tekstpodstawowy"/>
        <w:tabs>
          <w:tab w:val="left" w:leader="dot" w:pos="8269"/>
        </w:tabs>
        <w:spacing w:before="120"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wartość</w:t>
      </w:r>
      <w:r w:rsidRPr="00C10F3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10F3B">
        <w:rPr>
          <w:rFonts w:asciiTheme="minorHAnsi" w:hAnsiTheme="minorHAnsi" w:cstheme="minorHAnsi"/>
          <w:sz w:val="22"/>
          <w:szCs w:val="22"/>
        </w:rPr>
        <w:t>brutto: ……………………..zł (słownie:…………………………………………………………………………………..)</w:t>
      </w:r>
    </w:p>
    <w:p w:rsidR="003A0F48" w:rsidRPr="00C10F3B" w:rsidRDefault="003A0F48" w:rsidP="003A0F48">
      <w:pPr>
        <w:pStyle w:val="Tekstpodstawowy"/>
        <w:spacing w:before="120"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w</w:t>
      </w:r>
      <w:r w:rsidRPr="00C10F3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10F3B">
        <w:rPr>
          <w:rFonts w:asciiTheme="minorHAnsi" w:hAnsiTheme="minorHAnsi" w:cstheme="minorHAnsi"/>
          <w:sz w:val="22"/>
          <w:szCs w:val="22"/>
        </w:rPr>
        <w:t>tym:</w:t>
      </w:r>
    </w:p>
    <w:p w:rsidR="003A0F48" w:rsidRPr="00C10F3B" w:rsidRDefault="003A0F48" w:rsidP="003A0F48">
      <w:pPr>
        <w:pStyle w:val="Tekstpodstawowy"/>
        <w:tabs>
          <w:tab w:val="left" w:leader="dot" w:pos="7816"/>
        </w:tabs>
        <w:spacing w:before="120"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wartość</w:t>
      </w:r>
      <w:r w:rsidRPr="00C10F3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10F3B">
        <w:rPr>
          <w:rFonts w:asciiTheme="minorHAnsi" w:hAnsiTheme="minorHAnsi" w:cstheme="minorHAnsi"/>
          <w:sz w:val="22"/>
          <w:szCs w:val="22"/>
        </w:rPr>
        <w:t>netto: ………………………zł (słownie: …………………………………………………………….…………………..)</w:t>
      </w:r>
    </w:p>
    <w:p w:rsidR="003A0F48" w:rsidRPr="00C10F3B" w:rsidRDefault="003A0F48" w:rsidP="003A0F48">
      <w:pPr>
        <w:pStyle w:val="Tekstpodstawowy"/>
        <w:tabs>
          <w:tab w:val="left" w:leader="dot" w:pos="8664"/>
        </w:tabs>
        <w:spacing w:before="120"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wartość</w:t>
      </w:r>
      <w:r w:rsidRPr="00C10F3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10F3B">
        <w:rPr>
          <w:rFonts w:asciiTheme="minorHAnsi" w:hAnsiTheme="minorHAnsi" w:cstheme="minorHAnsi"/>
          <w:sz w:val="22"/>
          <w:szCs w:val="22"/>
        </w:rPr>
        <w:t>podatku VAT: …………..zł (słownie: …………………………………………………………………………………)</w:t>
      </w:r>
    </w:p>
    <w:p w:rsidR="003A0F48" w:rsidRPr="00C10F3B" w:rsidRDefault="003A0F48" w:rsidP="003A0F4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:rsidR="003A0F48" w:rsidRPr="00C10F3B" w:rsidRDefault="003A0F48" w:rsidP="003A0F48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Cs w:val="22"/>
          <w:lang w:eastAsia="pl-PL"/>
        </w:rPr>
      </w:pPr>
      <w:r w:rsidRPr="00C10F3B">
        <w:rPr>
          <w:rFonts w:asciiTheme="minorHAnsi" w:hAnsiTheme="minorHAnsi" w:cstheme="minorHAnsi"/>
          <w:b/>
          <w:szCs w:val="22"/>
          <w:lang w:eastAsia="pl-PL"/>
        </w:rPr>
        <w:t xml:space="preserve">Oświadczam/y, </w:t>
      </w:r>
      <w:r w:rsidRPr="00C10F3B">
        <w:rPr>
          <w:rFonts w:asciiTheme="minorHAnsi" w:hAnsiTheme="minorHAnsi" w:cstheme="minorHAnsi"/>
          <w:szCs w:val="22"/>
          <w:lang w:eastAsia="pl-PL"/>
        </w:rPr>
        <w:t xml:space="preserve">że Termin dostawy przełączników sieciowych wraz z osprzętem i licencjami będzie wynosić </w:t>
      </w:r>
      <w:r w:rsidRPr="00C10F3B">
        <w:rPr>
          <w:rFonts w:asciiTheme="minorHAnsi" w:eastAsia="Times New Roman" w:hAnsiTheme="minorHAnsi" w:cstheme="minorHAnsi"/>
          <w:szCs w:val="22"/>
        </w:rPr>
        <w:t>(</w:t>
      </w:r>
      <w:r w:rsidRPr="00C10F3B">
        <w:rPr>
          <w:rFonts w:asciiTheme="minorHAnsi" w:hAnsiTheme="minorHAnsi" w:cstheme="minorHAnsi"/>
          <w:iCs/>
          <w:szCs w:val="22"/>
          <w:lang w:eastAsia="pl-PL"/>
        </w:rPr>
        <w:t>*</w:t>
      </w:r>
      <w:r w:rsidRPr="00C10F3B">
        <w:rPr>
          <w:rFonts w:asciiTheme="minorHAnsi" w:hAnsiTheme="minorHAnsi" w:cstheme="minorHAnsi"/>
          <w:i/>
          <w:iCs/>
          <w:szCs w:val="22"/>
          <w:lang w:eastAsia="pl-PL"/>
        </w:rPr>
        <w:t>zaznaczyć jedno właściwe okienko</w:t>
      </w:r>
      <w:r w:rsidRPr="00C10F3B">
        <w:rPr>
          <w:rFonts w:asciiTheme="minorHAnsi" w:hAnsiTheme="minorHAnsi" w:cstheme="minorHAnsi"/>
          <w:iCs/>
          <w:szCs w:val="22"/>
          <w:lang w:eastAsia="pl-PL"/>
        </w:rPr>
        <w:t>)</w:t>
      </w:r>
      <w:r w:rsidRPr="00C10F3B">
        <w:rPr>
          <w:rFonts w:asciiTheme="minorHAnsi" w:hAnsiTheme="minorHAnsi" w:cstheme="minorHAnsi"/>
          <w:szCs w:val="22"/>
          <w:lang w:eastAsia="pl-PL"/>
        </w:rPr>
        <w:t xml:space="preserve">:  </w:t>
      </w:r>
    </w:p>
    <w:p w:rsidR="003A0F48" w:rsidRPr="00C10F3B" w:rsidRDefault="003A0F48" w:rsidP="003A0F48">
      <w:pPr>
        <w:spacing w:line="276" w:lineRule="auto"/>
        <w:jc w:val="both"/>
        <w:rPr>
          <w:rFonts w:asciiTheme="minorHAnsi" w:eastAsia="MS Gothic" w:hAnsiTheme="minorHAnsi" w:cstheme="minorHAnsi"/>
          <w:b/>
          <w:sz w:val="22"/>
          <w:szCs w:val="22"/>
          <w:lang w:eastAsia="pl-PL"/>
        </w:rPr>
      </w:pPr>
      <w:sdt>
        <w:sdtPr>
          <w:rPr>
            <w:rFonts w:asciiTheme="minorHAnsi" w:eastAsia="MS Gothic" w:hAnsiTheme="minorHAnsi" w:cstheme="minorHAnsi"/>
            <w:b/>
            <w:sz w:val="22"/>
            <w:szCs w:val="22"/>
            <w:lang w:eastAsia="pl-PL"/>
          </w:rPr>
          <w:id w:val="1078176679"/>
        </w:sdtPr>
        <w:sdtContent>
          <w:r w:rsidRPr="00C10F3B">
            <w:rPr>
              <w:rFonts w:ascii="Segoe UI Symbol" w:eastAsia="MS Gothic" w:hAnsi="Segoe UI Symbol" w:cs="Segoe UI Symbol"/>
              <w:b/>
              <w:sz w:val="22"/>
              <w:szCs w:val="22"/>
              <w:lang w:eastAsia="pl-PL"/>
            </w:rPr>
            <w:t>☐</w:t>
          </w:r>
        </w:sdtContent>
      </w:sdt>
      <w:r w:rsidRPr="00C10F3B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do 90 dni od dnia podpisania umowy;</w:t>
      </w:r>
    </w:p>
    <w:p w:rsidR="003A0F48" w:rsidRPr="00C10F3B" w:rsidRDefault="003A0F48" w:rsidP="003A0F48">
      <w:pPr>
        <w:spacing w:line="276" w:lineRule="auto"/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sdt>
        <w:sdtPr>
          <w:rPr>
            <w:rFonts w:asciiTheme="minorHAnsi" w:eastAsia="MS Gothic" w:hAnsiTheme="minorHAnsi" w:cstheme="minorHAnsi"/>
            <w:b/>
            <w:sz w:val="22"/>
            <w:szCs w:val="22"/>
            <w:lang w:eastAsia="pl-PL"/>
          </w:rPr>
          <w:id w:val="-237632876"/>
        </w:sdtPr>
        <w:sdtContent>
          <w:r w:rsidRPr="00C10F3B">
            <w:rPr>
              <w:rFonts w:ascii="Segoe UI Symbol" w:eastAsia="MS Gothic" w:hAnsi="Segoe UI Symbol" w:cs="Segoe UI Symbol"/>
              <w:b/>
              <w:sz w:val="22"/>
              <w:szCs w:val="22"/>
              <w:lang w:eastAsia="pl-PL"/>
            </w:rPr>
            <w:t>☐</w:t>
          </w:r>
        </w:sdtContent>
      </w:sdt>
      <w:r w:rsidRPr="00C10F3B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od 91 dni do 100 dni od dnia podpisania umowy;</w:t>
      </w:r>
      <w:r w:rsidRPr="00C10F3B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</w:p>
    <w:p w:rsidR="003A0F48" w:rsidRPr="00C10F3B" w:rsidRDefault="003A0F48" w:rsidP="003A0F48">
      <w:pPr>
        <w:spacing w:line="276" w:lineRule="auto"/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sdt>
        <w:sdtPr>
          <w:rPr>
            <w:rFonts w:asciiTheme="minorHAnsi" w:eastAsia="MS Gothic" w:hAnsiTheme="minorHAnsi" w:cstheme="minorHAnsi"/>
            <w:b/>
            <w:sz w:val="22"/>
            <w:szCs w:val="22"/>
            <w:lang w:eastAsia="pl-PL"/>
          </w:rPr>
          <w:id w:val="142011148"/>
        </w:sdtPr>
        <w:sdtContent>
          <w:r w:rsidRPr="00C10F3B">
            <w:rPr>
              <w:rFonts w:ascii="Segoe UI Symbol" w:eastAsia="MS Gothic" w:hAnsi="Segoe UI Symbol" w:cs="Segoe UI Symbol"/>
              <w:b/>
              <w:sz w:val="22"/>
              <w:szCs w:val="22"/>
              <w:lang w:eastAsia="pl-PL"/>
            </w:rPr>
            <w:t>☐</w:t>
          </w:r>
        </w:sdtContent>
      </w:sdt>
      <w:r w:rsidRPr="00C10F3B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od 101 dni do 110 dni od dnia podpisania umowy;</w:t>
      </w:r>
      <w:r w:rsidRPr="00C10F3B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</w:p>
    <w:p w:rsidR="003A0F48" w:rsidRPr="00C10F3B" w:rsidRDefault="003A0F48" w:rsidP="003A0F48">
      <w:pPr>
        <w:spacing w:line="276" w:lineRule="auto"/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sdt>
        <w:sdtPr>
          <w:rPr>
            <w:rFonts w:asciiTheme="minorHAnsi" w:eastAsia="MS Gothic" w:hAnsiTheme="minorHAnsi" w:cstheme="minorHAnsi"/>
            <w:b/>
            <w:sz w:val="22"/>
            <w:szCs w:val="22"/>
            <w:lang w:eastAsia="pl-PL"/>
          </w:rPr>
          <w:id w:val="-28267850"/>
        </w:sdtPr>
        <w:sdtContent>
          <w:r w:rsidRPr="00C10F3B">
            <w:rPr>
              <w:rFonts w:ascii="Segoe UI Symbol" w:eastAsia="MS Gothic" w:hAnsi="Segoe UI Symbol" w:cs="Segoe UI Symbol"/>
              <w:b/>
              <w:sz w:val="22"/>
              <w:szCs w:val="22"/>
              <w:lang w:eastAsia="pl-PL"/>
            </w:rPr>
            <w:t>☐</w:t>
          </w:r>
        </w:sdtContent>
      </w:sdt>
      <w:r w:rsidRPr="00C10F3B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od 111 dni do 120 dni od dnia podpisania umowy;</w:t>
      </w:r>
      <w:r w:rsidRPr="00C10F3B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</w:p>
    <w:p w:rsidR="003A0F48" w:rsidRPr="00C10F3B" w:rsidRDefault="003A0F48" w:rsidP="003A0F48">
      <w:pPr>
        <w:spacing w:line="276" w:lineRule="auto"/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sdt>
        <w:sdtPr>
          <w:rPr>
            <w:rFonts w:asciiTheme="minorHAnsi" w:eastAsia="MS Gothic" w:hAnsiTheme="minorHAnsi" w:cstheme="minorHAnsi"/>
            <w:b/>
            <w:sz w:val="22"/>
            <w:szCs w:val="22"/>
            <w:lang w:eastAsia="pl-PL"/>
          </w:rPr>
          <w:id w:val="-678192432"/>
        </w:sdtPr>
        <w:sdtContent>
          <w:r w:rsidRPr="00C10F3B">
            <w:rPr>
              <w:rFonts w:ascii="Segoe UI Symbol" w:eastAsia="MS Gothic" w:hAnsi="Segoe UI Symbol" w:cs="Segoe UI Symbol"/>
              <w:b/>
              <w:sz w:val="22"/>
              <w:szCs w:val="22"/>
              <w:lang w:eastAsia="pl-PL"/>
            </w:rPr>
            <w:t>☐</w:t>
          </w:r>
        </w:sdtContent>
      </w:sdt>
      <w:r w:rsidRPr="00C10F3B">
        <w:rPr>
          <w:rFonts w:asciiTheme="minorHAnsi" w:eastAsia="MS Gothic" w:hAnsiTheme="minorHAnsi" w:cstheme="minorHAnsi"/>
          <w:b/>
          <w:sz w:val="22"/>
          <w:szCs w:val="22"/>
          <w:lang w:eastAsia="pl-PL"/>
        </w:rPr>
        <w:t xml:space="preserve"> od 121 dni do 150 dni od dnia podpisania umowy. </w:t>
      </w:r>
    </w:p>
    <w:p w:rsidR="003A0F48" w:rsidRPr="00C10F3B" w:rsidRDefault="003A0F48" w:rsidP="003A0F4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**Termin realizacji zamówienia stanowi kryterium wyboru najkorzystniejszej oferty. Maksymalny termin realizacji zamówienia wynosi 150 dni kalendarzowych. Maksymalna liczba punktów wynosi 40 przy zadeklarowaniu wykonania przedmiotu zamówienia poniżej 90 dni kalendarzowych. </w:t>
      </w:r>
    </w:p>
    <w:p w:rsidR="003A0F48" w:rsidRPr="00C10F3B" w:rsidRDefault="003A0F48" w:rsidP="003A0F48">
      <w:pPr>
        <w:autoSpaceDN w:val="0"/>
        <w:jc w:val="both"/>
        <w:textAlignment w:val="baseline"/>
        <w:rPr>
          <w:rFonts w:asciiTheme="minorHAnsi" w:hAnsiTheme="minorHAnsi" w:cstheme="minorHAnsi"/>
        </w:rPr>
      </w:pPr>
    </w:p>
    <w:p w:rsidR="003A0F48" w:rsidRPr="00C10F3B" w:rsidRDefault="003A0F48" w:rsidP="003A0F48">
      <w:pPr>
        <w:pStyle w:val="Akapitzlist"/>
        <w:numPr>
          <w:ilvl w:val="0"/>
          <w:numId w:val="11"/>
        </w:numPr>
        <w:autoSpaceDN w:val="0"/>
        <w:jc w:val="both"/>
        <w:textAlignment w:val="baseline"/>
        <w:rPr>
          <w:rFonts w:asciiTheme="minorHAnsi" w:hAnsiTheme="minorHAnsi" w:cstheme="minorHAnsi"/>
        </w:rPr>
      </w:pPr>
      <w:r w:rsidRPr="00C10F3B">
        <w:rPr>
          <w:rFonts w:asciiTheme="minorHAnsi" w:hAnsiTheme="minorHAnsi" w:cstheme="minorHAnsi"/>
        </w:rPr>
        <w:t>Oferowane rozwiązanie:</w:t>
      </w:r>
    </w:p>
    <w:p w:rsidR="003A0F48" w:rsidRPr="00C10F3B" w:rsidRDefault="003A0F48" w:rsidP="003A0F4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  <w:lang w:eastAsia="pl-PL"/>
        </w:rPr>
      </w:pPr>
    </w:p>
    <w:tbl>
      <w:tblPr>
        <w:tblStyle w:val="Tabela-Siatka"/>
        <w:tblW w:w="9568" w:type="dxa"/>
        <w:jc w:val="center"/>
        <w:tblLook w:val="04A0" w:firstRow="1" w:lastRow="0" w:firstColumn="1" w:lastColumn="0" w:noHBand="0" w:noVBand="1"/>
      </w:tblPr>
      <w:tblGrid>
        <w:gridCol w:w="1354"/>
        <w:gridCol w:w="2268"/>
        <w:gridCol w:w="5054"/>
        <w:gridCol w:w="892"/>
      </w:tblGrid>
      <w:tr w:rsidR="003A0F48" w:rsidRPr="00C10F3B" w:rsidTr="00930D4F">
        <w:trPr>
          <w:jc w:val="center"/>
        </w:trPr>
        <w:tc>
          <w:tcPr>
            <w:tcW w:w="1354" w:type="dxa"/>
            <w:shd w:val="clear" w:color="auto" w:fill="A6A6A6" w:themeFill="background1" w:themeFillShade="A6"/>
          </w:tcPr>
          <w:p w:rsidR="003A0F48" w:rsidRPr="00C10F3B" w:rsidRDefault="003A0F48" w:rsidP="00930D4F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Urzą</w:t>
            </w:r>
            <w:r>
              <w:rPr>
                <w:rFonts w:asciiTheme="minorHAnsi" w:hAnsiTheme="minorHAnsi" w:cstheme="minorHAnsi"/>
                <w:b/>
              </w:rPr>
              <w:t>dzenie</w:t>
            </w: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:rsidR="003A0F48" w:rsidRPr="00C10F3B" w:rsidRDefault="003A0F48" w:rsidP="00930D4F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C10F3B">
              <w:rPr>
                <w:rFonts w:asciiTheme="minorHAnsi" w:hAnsiTheme="minorHAnsi" w:cstheme="minorHAnsi"/>
                <w:b/>
              </w:rPr>
              <w:t>Producent</w:t>
            </w:r>
          </w:p>
        </w:tc>
        <w:tc>
          <w:tcPr>
            <w:tcW w:w="5054" w:type="dxa"/>
            <w:shd w:val="clear" w:color="auto" w:fill="A6A6A6" w:themeFill="background1" w:themeFillShade="A6"/>
            <w:vAlign w:val="center"/>
          </w:tcPr>
          <w:p w:rsidR="003A0F48" w:rsidRPr="00C10F3B" w:rsidRDefault="003A0F48" w:rsidP="00930D4F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C10F3B">
              <w:rPr>
                <w:rFonts w:asciiTheme="minorHAnsi" w:hAnsiTheme="minorHAnsi" w:cstheme="minorHAnsi"/>
                <w:b/>
              </w:rPr>
              <w:t>Model</w:t>
            </w:r>
          </w:p>
        </w:tc>
        <w:tc>
          <w:tcPr>
            <w:tcW w:w="892" w:type="dxa"/>
            <w:shd w:val="clear" w:color="auto" w:fill="A6A6A6" w:themeFill="background1" w:themeFillShade="A6"/>
            <w:vAlign w:val="center"/>
          </w:tcPr>
          <w:p w:rsidR="003A0F48" w:rsidRPr="00C10F3B" w:rsidRDefault="003A0F48" w:rsidP="00930D4F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C10F3B">
              <w:rPr>
                <w:rFonts w:asciiTheme="minorHAnsi" w:hAnsiTheme="minorHAnsi" w:cstheme="minorHAnsi"/>
                <w:b/>
              </w:rPr>
              <w:t>Ilość</w:t>
            </w:r>
          </w:p>
        </w:tc>
      </w:tr>
      <w:tr w:rsidR="003A0F48" w:rsidRPr="00C10F3B" w:rsidTr="00930D4F">
        <w:trPr>
          <w:jc w:val="center"/>
        </w:trPr>
        <w:tc>
          <w:tcPr>
            <w:tcW w:w="1354" w:type="dxa"/>
          </w:tcPr>
          <w:p w:rsidR="003A0F48" w:rsidRPr="00C10F3B" w:rsidRDefault="003A0F48" w:rsidP="00930D4F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C10F3B">
              <w:rPr>
                <w:rFonts w:asciiTheme="minorHAnsi" w:hAnsiTheme="minorHAnsi" w:cstheme="minorHAnsi"/>
                <w:b/>
              </w:rPr>
              <w:t>Przełączniki</w:t>
            </w:r>
          </w:p>
        </w:tc>
        <w:tc>
          <w:tcPr>
            <w:tcW w:w="2268" w:type="dxa"/>
            <w:vAlign w:val="center"/>
          </w:tcPr>
          <w:p w:rsidR="003A0F48" w:rsidRPr="00C10F3B" w:rsidRDefault="003A0F48" w:rsidP="00930D4F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54" w:type="dxa"/>
            <w:vAlign w:val="center"/>
          </w:tcPr>
          <w:p w:rsidR="003A0F48" w:rsidRPr="00C10F3B" w:rsidRDefault="003A0F48" w:rsidP="00930D4F">
            <w:pPr>
              <w:pStyle w:val="Akapitzlist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92" w:type="dxa"/>
            <w:vAlign w:val="center"/>
          </w:tcPr>
          <w:p w:rsidR="003A0F48" w:rsidRPr="00C10F3B" w:rsidRDefault="003A0F48" w:rsidP="00930D4F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C10F3B">
              <w:rPr>
                <w:rFonts w:asciiTheme="minorHAnsi" w:hAnsiTheme="minorHAnsi" w:cstheme="minorHAnsi"/>
                <w:b/>
              </w:rPr>
              <w:t>2</w:t>
            </w:r>
          </w:p>
        </w:tc>
      </w:tr>
    </w:tbl>
    <w:p w:rsidR="003A0F48" w:rsidRPr="00C10F3B" w:rsidRDefault="003A0F48" w:rsidP="003A0F4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:rsidR="003A0F48" w:rsidRPr="00C10F3B" w:rsidRDefault="003A0F48" w:rsidP="003A0F4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  <w:lang w:eastAsia="pl-PL"/>
        </w:rPr>
      </w:pPr>
    </w:p>
    <w:p w:rsidR="003A0F48" w:rsidRPr="00C10F3B" w:rsidRDefault="003A0F48" w:rsidP="003A0F48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10F3B">
        <w:rPr>
          <w:rFonts w:asciiTheme="minorHAnsi" w:hAnsiTheme="minorHAnsi" w:cstheme="minorHAnsi"/>
          <w:b/>
          <w:bCs/>
          <w:sz w:val="22"/>
          <w:szCs w:val="22"/>
        </w:rPr>
        <w:t>Oświadczam/y,</w:t>
      </w:r>
      <w:r w:rsidRPr="00C10F3B">
        <w:rPr>
          <w:rFonts w:asciiTheme="minorHAnsi" w:hAnsiTheme="minorHAnsi" w:cstheme="minorHAnsi"/>
          <w:bCs/>
          <w:sz w:val="22"/>
          <w:szCs w:val="22"/>
        </w:rPr>
        <w:t xml:space="preserve"> że powyższa wartość brutto oferty zawiera wszystkie koszty, jakie ponosi Zamawiający w przypadku wyboru niniejszej oferty.</w:t>
      </w:r>
    </w:p>
    <w:p w:rsidR="003A0F48" w:rsidRPr="00C10F3B" w:rsidRDefault="003A0F48" w:rsidP="003A0F48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3A0F48" w:rsidRPr="00C10F3B" w:rsidRDefault="003A0F48" w:rsidP="003A0F48">
      <w:pPr>
        <w:spacing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10F3B">
        <w:rPr>
          <w:rFonts w:asciiTheme="minorHAnsi" w:hAnsiTheme="minorHAnsi" w:cstheme="minorHAnsi"/>
          <w:b/>
          <w:bCs/>
          <w:sz w:val="22"/>
          <w:szCs w:val="22"/>
        </w:rPr>
        <w:t xml:space="preserve">Oświadczam/y, </w:t>
      </w:r>
      <w:r w:rsidRPr="00C10F3B">
        <w:rPr>
          <w:rFonts w:asciiTheme="minorHAnsi" w:hAnsiTheme="minorHAnsi" w:cstheme="minorHAnsi"/>
          <w:bCs/>
          <w:sz w:val="22"/>
          <w:szCs w:val="22"/>
        </w:rPr>
        <w:t xml:space="preserve">że oferowany przedmiot zamówienia spełnia wszystkie wymagania Zamawiającego określone w Opisie przedmiotu zamówienia (OPZ), stanowiącym Załącznik nr 1 do Specyfikacji Warunków </w:t>
      </w:r>
      <w:r w:rsidRPr="00C10F3B">
        <w:rPr>
          <w:rFonts w:asciiTheme="minorHAnsi" w:hAnsiTheme="minorHAnsi" w:cstheme="minorHAnsi"/>
          <w:bCs/>
          <w:sz w:val="22"/>
          <w:szCs w:val="22"/>
        </w:rPr>
        <w:lastRenderedPageBreak/>
        <w:t>Zamówienia, oraz w Projektowanych postanowieniach umowy, stanowiących Załącznik nr 2 do Specyfikacji Warunków Zamówienia.</w:t>
      </w:r>
    </w:p>
    <w:p w:rsidR="003A0F48" w:rsidRPr="00C10F3B" w:rsidRDefault="003A0F48" w:rsidP="003A0F48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10F3B">
        <w:rPr>
          <w:rFonts w:asciiTheme="minorHAnsi" w:hAnsiTheme="minorHAnsi" w:cstheme="minorHAnsi"/>
          <w:b/>
          <w:bCs/>
          <w:sz w:val="22"/>
          <w:szCs w:val="22"/>
        </w:rPr>
        <w:t xml:space="preserve">Oświadczam/y, że </w:t>
      </w:r>
      <w:r w:rsidRPr="00C10F3B">
        <w:rPr>
          <w:rFonts w:asciiTheme="minorHAnsi" w:hAnsiTheme="minorHAnsi" w:cstheme="minorHAnsi"/>
          <w:bCs/>
          <w:sz w:val="22"/>
          <w:szCs w:val="22"/>
        </w:rPr>
        <w:t xml:space="preserve">zobowiązujemy się do realizacji przedmiotu umowy w terminie określonym w ofercie. </w:t>
      </w:r>
      <w:r w:rsidRPr="00C10F3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A0F48" w:rsidRPr="00C10F3B" w:rsidRDefault="003A0F48" w:rsidP="003A0F48">
      <w:pPr>
        <w:spacing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3A0F48" w:rsidRPr="00C10F3B" w:rsidRDefault="003A0F48" w:rsidP="003A0F48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 xml:space="preserve">W trybie art. 225 ust. 2 ustawy Prawo zamówień publicznych </w:t>
      </w:r>
      <w:r w:rsidRPr="00C10F3B">
        <w:rPr>
          <w:rFonts w:asciiTheme="minorHAnsi" w:hAnsiTheme="minorHAnsi" w:cstheme="minorHAnsi"/>
          <w:b/>
          <w:sz w:val="22"/>
          <w:szCs w:val="22"/>
        </w:rPr>
        <w:t xml:space="preserve">oświadczam/y, iż </w:t>
      </w:r>
      <w:r w:rsidRPr="00C10F3B">
        <w:rPr>
          <w:rFonts w:asciiTheme="minorHAnsi" w:hAnsiTheme="minorHAnsi" w:cstheme="minorHAnsi"/>
          <w:sz w:val="22"/>
          <w:szCs w:val="22"/>
        </w:rPr>
        <w:t>wybór naszej oferty</w:t>
      </w:r>
      <w:r w:rsidRPr="00C10F3B">
        <w:rPr>
          <w:rFonts w:asciiTheme="minorHAnsi" w:hAnsiTheme="minorHAnsi" w:cstheme="minorHAnsi"/>
          <w:sz w:val="22"/>
          <w:szCs w:val="22"/>
        </w:rPr>
        <w:br/>
      </w:r>
      <w:r w:rsidRPr="00C10F3B">
        <w:rPr>
          <w:rFonts w:asciiTheme="minorHAnsi" w:hAnsiTheme="minorHAnsi" w:cstheme="minorHAnsi"/>
          <w:b/>
          <w:sz w:val="22"/>
          <w:szCs w:val="22"/>
        </w:rPr>
        <w:t xml:space="preserve"> nie będzie/będzie* </w:t>
      </w:r>
      <w:r w:rsidRPr="00C10F3B">
        <w:rPr>
          <w:rFonts w:asciiTheme="minorHAnsi" w:hAnsiTheme="minorHAnsi" w:cstheme="minorHAnsi"/>
          <w:sz w:val="22"/>
          <w:szCs w:val="22"/>
        </w:rPr>
        <w:t>prowadził do powstania u Zamawiającego obowiązku podatkowego zgodnie z przepisami ustawy o podatku od towarów i usług.</w:t>
      </w:r>
    </w:p>
    <w:p w:rsidR="003A0F48" w:rsidRPr="00C10F3B" w:rsidRDefault="003A0F48" w:rsidP="003A0F48">
      <w:pPr>
        <w:spacing w:after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 xml:space="preserve">W przypadku, gdy wybór oferty Wykonawcy </w:t>
      </w:r>
      <w:r w:rsidRPr="00C10F3B">
        <w:rPr>
          <w:rFonts w:asciiTheme="minorHAnsi" w:hAnsiTheme="minorHAnsi" w:cstheme="minorHAnsi"/>
          <w:b/>
          <w:i/>
          <w:sz w:val="22"/>
          <w:szCs w:val="22"/>
        </w:rPr>
        <w:t>będzie prowadził</w:t>
      </w:r>
      <w:r w:rsidRPr="00C10F3B">
        <w:rPr>
          <w:rFonts w:asciiTheme="minorHAnsi" w:hAnsiTheme="minorHAnsi" w:cstheme="minorHAnsi"/>
          <w:i/>
          <w:sz w:val="22"/>
          <w:szCs w:val="22"/>
        </w:rPr>
        <w:t xml:space="preserve"> do powstania u Zamawiającego obowiązku podatkowego Wykonawca zobowiązany jest wskazać nazwę (rodzaj) towaru lub usług, wartość tego towaru lub usług bez kwoty podatku VAT.</w:t>
      </w:r>
    </w:p>
    <w:p w:rsidR="003A0F48" w:rsidRPr="00C10F3B" w:rsidRDefault="003A0F48" w:rsidP="003A0F48">
      <w:pPr>
        <w:spacing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 xml:space="preserve">Nazwa towaru lub usług prowadzących do powstania u Zamawiającego obowiązku podatkowego ………………………………………………………………………………………………………………… </w:t>
      </w:r>
    </w:p>
    <w:p w:rsidR="003A0F48" w:rsidRPr="00C10F3B" w:rsidRDefault="003A0F48" w:rsidP="003A0F48">
      <w:pPr>
        <w:spacing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>oraz wartość tych towarów i usług bez podatku od towarów i usług: ……………..……………. zł</w:t>
      </w:r>
    </w:p>
    <w:p w:rsidR="003A0F48" w:rsidRPr="00C10F3B" w:rsidRDefault="003A0F48" w:rsidP="003A0F48">
      <w:pPr>
        <w:spacing w:after="120" w:line="276" w:lineRule="auto"/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C10F3B">
        <w:rPr>
          <w:rFonts w:asciiTheme="minorHAnsi" w:hAnsiTheme="minorHAnsi" w:cstheme="minorHAnsi"/>
          <w:b/>
          <w:i/>
          <w:sz w:val="20"/>
          <w:szCs w:val="20"/>
        </w:rPr>
        <w:t>UWAGA! Powyższe pola zaznaczone kursywą wypełniają wyłącznie Wykonawcy, których wybór oferty prowadziłby u Zamawiającego do powstania obowiązku podatkowego tzn. kiedy zgodnie z przepisami ustawy o podatku od towarów i usług to nabywca (Zamawiający) będzie zobowiązany do rozliczenia (odprowadzenia) podatku VAT.</w:t>
      </w:r>
    </w:p>
    <w:p w:rsidR="003A0F48" w:rsidRPr="00C10F3B" w:rsidRDefault="003A0F48" w:rsidP="003A0F48">
      <w:pPr>
        <w:spacing w:after="120" w:line="276" w:lineRule="auto"/>
        <w:jc w:val="both"/>
        <w:rPr>
          <w:rFonts w:asciiTheme="minorHAnsi" w:hAnsiTheme="minorHAnsi" w:cstheme="minorHAnsi"/>
          <w:b/>
          <w:i/>
          <w:sz w:val="20"/>
          <w:szCs w:val="20"/>
        </w:rPr>
      </w:pPr>
    </w:p>
    <w:p w:rsidR="003A0F48" w:rsidRPr="00C10F3B" w:rsidRDefault="003A0F48" w:rsidP="003A0F48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b/>
          <w:sz w:val="22"/>
          <w:szCs w:val="22"/>
        </w:rPr>
        <w:t>Oświadczam/y</w:t>
      </w:r>
      <w:r w:rsidRPr="00C10F3B">
        <w:rPr>
          <w:rFonts w:asciiTheme="minorHAnsi" w:hAnsiTheme="minorHAnsi" w:cstheme="minorHAnsi"/>
          <w:sz w:val="22"/>
          <w:szCs w:val="22"/>
        </w:rPr>
        <w:t>, że 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95/46/WE, zwanego RODO wobec osób fizycznych, od których dane osobowe bezpośrednio lub pozyskaliśmy w celu ubiegania się o udzielenie zamówienia publicznego w niniejszym postępowaniu.</w:t>
      </w:r>
    </w:p>
    <w:p w:rsidR="003A0F48" w:rsidRPr="00C10F3B" w:rsidRDefault="003A0F48" w:rsidP="003A0F48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b/>
          <w:bCs/>
          <w:sz w:val="22"/>
          <w:szCs w:val="22"/>
        </w:rPr>
        <w:t>Oświadczam/y,</w:t>
      </w:r>
      <w:r w:rsidRPr="00C10F3B">
        <w:rPr>
          <w:rFonts w:asciiTheme="minorHAnsi" w:hAnsiTheme="minorHAnsi" w:cstheme="minorHAnsi"/>
          <w:sz w:val="22"/>
          <w:szCs w:val="22"/>
        </w:rPr>
        <w:t xml:space="preserve"> że zapoznaliśmy się z ogłoszeniem i ze Specyfikacją Warunków Zamówienia i nie wnosimy do nich zastrzeżeń oraz uzyskaliśmy niezbędne informacje do przygotowania oferty.</w:t>
      </w:r>
    </w:p>
    <w:p w:rsidR="003A0F48" w:rsidRPr="00C10F3B" w:rsidRDefault="003A0F48" w:rsidP="003A0F48">
      <w:pPr>
        <w:spacing w:after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10F3B">
        <w:rPr>
          <w:rFonts w:asciiTheme="minorHAnsi" w:hAnsiTheme="minorHAnsi" w:cstheme="minorHAnsi"/>
          <w:b/>
          <w:bCs/>
          <w:sz w:val="22"/>
          <w:szCs w:val="22"/>
        </w:rPr>
        <w:t>Oświadczam/y, że uważamy się za związanych niniejszą ofertą na czas wskazany w Specyfikacji Warunków Zamówienia.</w:t>
      </w:r>
    </w:p>
    <w:p w:rsidR="003A0F48" w:rsidRPr="00C10F3B" w:rsidRDefault="003A0F48" w:rsidP="003A0F48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b/>
          <w:bCs/>
          <w:sz w:val="22"/>
          <w:szCs w:val="22"/>
        </w:rPr>
        <w:t>Oświadczam/y,</w:t>
      </w:r>
      <w:r w:rsidRPr="00C10F3B">
        <w:rPr>
          <w:rFonts w:asciiTheme="minorHAnsi" w:hAnsiTheme="minorHAnsi" w:cstheme="minorHAnsi"/>
          <w:sz w:val="22"/>
          <w:szCs w:val="22"/>
        </w:rPr>
        <w:t xml:space="preserve"> że Projektowane postanowienia umowy, stanowiące </w:t>
      </w:r>
      <w:r w:rsidRPr="00C10F3B">
        <w:rPr>
          <w:rFonts w:asciiTheme="minorHAnsi" w:hAnsiTheme="minorHAnsi" w:cstheme="minorHAnsi"/>
          <w:b/>
          <w:bCs/>
          <w:sz w:val="22"/>
          <w:szCs w:val="22"/>
        </w:rPr>
        <w:t xml:space="preserve">Załącznik nr 2 </w:t>
      </w:r>
      <w:r w:rsidRPr="00C10F3B">
        <w:rPr>
          <w:rFonts w:asciiTheme="minorHAnsi" w:hAnsiTheme="minorHAnsi" w:cstheme="minorHAnsi"/>
          <w:sz w:val="22"/>
          <w:szCs w:val="22"/>
        </w:rPr>
        <w:t xml:space="preserve">do </w:t>
      </w:r>
      <w:r w:rsidRPr="00C10F3B">
        <w:rPr>
          <w:rFonts w:asciiTheme="minorHAnsi" w:hAnsiTheme="minorHAnsi" w:cstheme="minorHAnsi"/>
          <w:bCs/>
          <w:sz w:val="22"/>
          <w:szCs w:val="22"/>
        </w:rPr>
        <w:t>Specyfikacji Warunków Zamówienia,</w:t>
      </w:r>
      <w:r w:rsidRPr="00C10F3B">
        <w:rPr>
          <w:rFonts w:asciiTheme="minorHAnsi" w:hAnsiTheme="minorHAnsi" w:cstheme="minorHAnsi"/>
          <w:sz w:val="22"/>
          <w:szCs w:val="22"/>
        </w:rPr>
        <w:t xml:space="preserve"> zostały przez nas zaakceptowane i zobowiązujemy się w przypadku wyboru naszej oferty do zawarcia umowy na podanych warunkach, w miejscu i terminie wyznaczonym przez Zamawiającego.</w:t>
      </w:r>
    </w:p>
    <w:p w:rsidR="003A0F48" w:rsidRPr="00C10F3B" w:rsidRDefault="003A0F48" w:rsidP="003A0F4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Akceptuję/</w:t>
      </w:r>
      <w:proofErr w:type="spellStart"/>
      <w:r w:rsidRPr="00C10F3B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emy</w:t>
      </w:r>
      <w:proofErr w:type="spellEnd"/>
      <w:r w:rsidRPr="00C10F3B">
        <w:rPr>
          <w:rFonts w:asciiTheme="minorHAnsi" w:hAnsiTheme="minorHAnsi" w:cstheme="minorHAnsi"/>
          <w:sz w:val="22"/>
          <w:szCs w:val="22"/>
          <w:lang w:eastAsia="pl-PL"/>
        </w:rPr>
        <w:t xml:space="preserve"> warunki płatności określone przez Zamawiającego w Projektowanych postanowieniach </w:t>
      </w:r>
      <w:r w:rsidRPr="00C10F3B">
        <w:rPr>
          <w:rFonts w:asciiTheme="minorHAnsi" w:hAnsiTheme="minorHAnsi" w:cstheme="minorHAnsi"/>
          <w:bCs/>
          <w:sz w:val="22"/>
          <w:szCs w:val="22"/>
          <w:lang w:eastAsia="pl-PL"/>
        </w:rPr>
        <w:t>umowy, stanowiących Załącznik nr 2 do Specyfikacji Warunków Zamówienia</w:t>
      </w:r>
      <w:r w:rsidRPr="00C10F3B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:rsidR="003A0F48" w:rsidRPr="00C10F3B" w:rsidRDefault="003A0F48" w:rsidP="003A0F48">
      <w:pPr>
        <w:tabs>
          <w:tab w:val="left" w:pos="284"/>
        </w:tabs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b/>
          <w:bCs/>
          <w:sz w:val="22"/>
          <w:szCs w:val="22"/>
        </w:rPr>
        <w:t>Oświadczamy,</w:t>
      </w:r>
      <w:r w:rsidRPr="00C10F3B">
        <w:rPr>
          <w:rFonts w:asciiTheme="minorHAnsi" w:hAnsiTheme="minorHAnsi" w:cstheme="minorHAnsi"/>
          <w:b/>
          <w:sz w:val="22"/>
          <w:szCs w:val="22"/>
        </w:rPr>
        <w:t xml:space="preserve"> że</w:t>
      </w:r>
      <w:r w:rsidRPr="00C10F3B">
        <w:rPr>
          <w:rFonts w:asciiTheme="minorHAnsi" w:hAnsiTheme="minorHAnsi" w:cstheme="minorHAnsi"/>
          <w:sz w:val="22"/>
          <w:szCs w:val="22"/>
        </w:rPr>
        <w:t xml:space="preserve"> naszym pełnomocnikiem dla potrzeb niniejszego zamówienia jest: ………………………………………………………………………………………………</w:t>
      </w:r>
    </w:p>
    <w:p w:rsidR="003A0F48" w:rsidRPr="00C10F3B" w:rsidRDefault="003A0F48" w:rsidP="003A0F48">
      <w:pPr>
        <w:spacing w:before="120" w:after="120" w:line="276" w:lineRule="auto"/>
        <w:ind w:left="360"/>
        <w:jc w:val="center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(wypełniają jedynie przedsiębiorcy składający wspólną ofertę)</w:t>
      </w:r>
    </w:p>
    <w:p w:rsidR="003A0F48" w:rsidRPr="00C10F3B" w:rsidRDefault="003A0F48" w:rsidP="003A0F48">
      <w:pPr>
        <w:suppressAutoHyphens w:val="0"/>
        <w:spacing w:after="120" w:line="276" w:lineRule="auto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:rsidR="003A0F48" w:rsidRPr="00C10F3B" w:rsidRDefault="003A0F48" w:rsidP="003A0F48">
      <w:pPr>
        <w:suppressAutoHyphens w:val="0"/>
        <w:spacing w:after="120"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Zamówienia realizuję/</w:t>
      </w:r>
      <w:proofErr w:type="spellStart"/>
      <w:r w:rsidRPr="00C10F3B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emy</w:t>
      </w:r>
      <w:proofErr w:type="spellEnd"/>
      <w:r w:rsidRPr="00C10F3B">
        <w:rPr>
          <w:rFonts w:asciiTheme="minorHAnsi" w:hAnsiTheme="minorHAnsi" w:cstheme="minorHAnsi"/>
          <w:sz w:val="22"/>
          <w:szCs w:val="22"/>
          <w:lang w:eastAsia="pl-PL"/>
        </w:rPr>
        <w:t xml:space="preserve"> sami/ przy udziale Podwykonawców* </w:t>
      </w:r>
    </w:p>
    <w:p w:rsidR="003A0F48" w:rsidRPr="00C10F3B" w:rsidRDefault="003A0F48" w:rsidP="003A0F48">
      <w:pPr>
        <w:suppressAutoHyphens w:val="0"/>
        <w:spacing w:after="120" w:line="276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i/>
          <w:iCs/>
          <w:sz w:val="22"/>
          <w:szCs w:val="22"/>
          <w:lang w:eastAsia="pl-PL"/>
        </w:rPr>
        <w:t>* niepotrzebne skreślić</w:t>
      </w:r>
    </w:p>
    <w:p w:rsidR="003A0F48" w:rsidRPr="00C10F3B" w:rsidRDefault="003A0F48" w:rsidP="003A0F48">
      <w:pPr>
        <w:suppressAutoHyphens w:val="0"/>
        <w:spacing w:after="120" w:line="276" w:lineRule="auto"/>
        <w:ind w:left="360" w:hanging="36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sz w:val="22"/>
          <w:szCs w:val="22"/>
          <w:lang w:eastAsia="pl-PL"/>
        </w:rPr>
        <w:t>Podwykonawcom zostaną powierzone do wykonania następujące zakresy zamówienia:</w:t>
      </w:r>
    </w:p>
    <w:p w:rsidR="003A0F48" w:rsidRPr="00C10F3B" w:rsidRDefault="003A0F48" w:rsidP="003A0F4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………………………………………………………………………………………………………..</w:t>
      </w:r>
    </w:p>
    <w:p w:rsidR="003A0F48" w:rsidRPr="00C10F3B" w:rsidRDefault="003A0F48" w:rsidP="003A0F4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sz w:val="22"/>
          <w:szCs w:val="22"/>
          <w:lang w:eastAsia="pl-PL"/>
        </w:rPr>
        <w:t>Nazwa podwykonawców (jeżeli są znane) ………………………………………………………</w:t>
      </w:r>
    </w:p>
    <w:p w:rsidR="003A0F48" w:rsidRPr="00C10F3B" w:rsidRDefault="003A0F48" w:rsidP="003A0F4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:rsidR="003A0F48" w:rsidRPr="00C10F3B" w:rsidRDefault="003A0F48" w:rsidP="003A0F4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eastAsia="Times New Roman" w:hAnsiTheme="minorHAnsi" w:cstheme="minorHAnsi"/>
          <w:sz w:val="22"/>
          <w:szCs w:val="22"/>
          <w:lang w:eastAsia="pl-PL"/>
        </w:rPr>
        <w:t>Zobowiązujemy się nie wykonywać zamówienia z udziałem podwykonawców, dostawców lub podmiotów, na których zdolności polega się w rozumieniu dyrektywy 2014/24/UE, o których mowa w art. 5k rozporządzenia Rady (UE) nr 833/2014 z dnia 31 lipca 2014 r. dotyczącego środków ograniczających w związku z działaniami Rosji destabilizującymi sytuację na Ukrainie, w przypadku gdy przypada na nich ponad 10 % wartości zamówienia</w:t>
      </w:r>
    </w:p>
    <w:p w:rsidR="003A0F48" w:rsidRPr="00C10F3B" w:rsidRDefault="003A0F48" w:rsidP="003A0F48">
      <w:pPr>
        <w:tabs>
          <w:tab w:val="left" w:pos="284"/>
        </w:tabs>
        <w:suppressAutoHyphens w:val="0"/>
        <w:spacing w:line="276" w:lineRule="auto"/>
        <w:ind w:left="284"/>
        <w:contextualSpacing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:rsidR="003A0F48" w:rsidRPr="00C10F3B" w:rsidRDefault="003A0F48" w:rsidP="003A0F4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:rsidR="003A0F48" w:rsidRPr="00C10F3B" w:rsidRDefault="003A0F48" w:rsidP="003A0F4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Dane kontaktowe</w:t>
      </w:r>
      <w:r w:rsidRPr="00C10F3B">
        <w:rPr>
          <w:rFonts w:asciiTheme="minorHAnsi" w:hAnsiTheme="minorHAnsi" w:cstheme="minorHAnsi"/>
          <w:sz w:val="22"/>
          <w:szCs w:val="22"/>
          <w:lang w:eastAsia="pl-PL"/>
        </w:rPr>
        <w:t xml:space="preserve"> w sprawie niniejszego postępowania:</w:t>
      </w:r>
    </w:p>
    <w:p w:rsidR="003A0F48" w:rsidRPr="00C10F3B" w:rsidRDefault="003A0F48" w:rsidP="003A0F4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sz w:val="22"/>
          <w:szCs w:val="22"/>
          <w:lang w:eastAsia="pl-PL"/>
        </w:rPr>
        <w:t xml:space="preserve">      Imię i Nazwisko</w:t>
      </w:r>
    </w:p>
    <w:p w:rsidR="003A0F48" w:rsidRPr="00C10F3B" w:rsidRDefault="003A0F48" w:rsidP="003A0F4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sz w:val="22"/>
          <w:szCs w:val="22"/>
          <w:lang w:eastAsia="pl-PL"/>
        </w:rPr>
        <w:tab/>
        <w:t>………………………………………………………………………………………………….</w:t>
      </w:r>
    </w:p>
    <w:p w:rsidR="003A0F48" w:rsidRPr="00C10F3B" w:rsidRDefault="003A0F48" w:rsidP="003A0F4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sz w:val="22"/>
          <w:szCs w:val="22"/>
          <w:lang w:eastAsia="pl-PL"/>
        </w:rPr>
        <w:tab/>
        <w:t>Adres:</w:t>
      </w:r>
    </w:p>
    <w:p w:rsidR="003A0F48" w:rsidRPr="00C10F3B" w:rsidRDefault="003A0F48" w:rsidP="003A0F4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sz w:val="22"/>
          <w:szCs w:val="22"/>
          <w:lang w:eastAsia="pl-PL"/>
        </w:rPr>
        <w:tab/>
        <w:t>………………………………………………………………………………………………….</w:t>
      </w:r>
    </w:p>
    <w:p w:rsidR="003A0F48" w:rsidRPr="00C10F3B" w:rsidRDefault="003A0F48" w:rsidP="003A0F4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sz w:val="22"/>
          <w:szCs w:val="22"/>
          <w:lang w:eastAsia="pl-PL"/>
        </w:rPr>
        <w:tab/>
        <w:t>Telefon:</w:t>
      </w:r>
    </w:p>
    <w:p w:rsidR="003A0F48" w:rsidRPr="00C10F3B" w:rsidRDefault="003A0F48" w:rsidP="003A0F4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sz w:val="22"/>
          <w:szCs w:val="22"/>
          <w:lang w:eastAsia="pl-PL"/>
        </w:rPr>
        <w:tab/>
        <w:t>………………………………………………………………………………………………….</w:t>
      </w:r>
    </w:p>
    <w:p w:rsidR="003A0F48" w:rsidRPr="00C10F3B" w:rsidRDefault="003A0F48" w:rsidP="003A0F4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sz w:val="22"/>
          <w:szCs w:val="22"/>
          <w:lang w:eastAsia="pl-PL"/>
        </w:rPr>
        <w:tab/>
        <w:t>Adres e-mail:</w:t>
      </w:r>
    </w:p>
    <w:p w:rsidR="003A0F48" w:rsidRPr="00C10F3B" w:rsidRDefault="003A0F48" w:rsidP="003A0F48">
      <w:pPr>
        <w:suppressAutoHyphens w:val="0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sz w:val="22"/>
          <w:szCs w:val="22"/>
          <w:lang w:eastAsia="pl-PL"/>
        </w:rPr>
        <w:tab/>
        <w:t>………………………………………………………………………………………………….</w:t>
      </w:r>
    </w:p>
    <w:p w:rsidR="003A0F48" w:rsidRPr="00C10F3B" w:rsidRDefault="003A0F48" w:rsidP="003A0F4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C10F3B">
        <w:rPr>
          <w:rFonts w:asciiTheme="minorHAnsi" w:hAnsiTheme="minorHAnsi" w:cstheme="minorHAnsi"/>
          <w:b/>
          <w:i/>
          <w:sz w:val="22"/>
          <w:szCs w:val="22"/>
        </w:rPr>
        <w:t>Rodzaj Wykonawcy (zaznaczyć właściwe):</w:t>
      </w:r>
    </w:p>
    <w:p w:rsidR="003A0F48" w:rsidRPr="00C10F3B" w:rsidRDefault="003A0F48" w:rsidP="003A0F48">
      <w:pPr>
        <w:numPr>
          <w:ilvl w:val="0"/>
          <w:numId w:val="6"/>
        </w:numPr>
        <w:suppressAutoHyphens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>mikroprzedsiębiorstwo</w:t>
      </w:r>
    </w:p>
    <w:p w:rsidR="003A0F48" w:rsidRPr="00C10F3B" w:rsidRDefault="003A0F48" w:rsidP="003A0F48">
      <w:pPr>
        <w:numPr>
          <w:ilvl w:val="0"/>
          <w:numId w:val="6"/>
        </w:numPr>
        <w:suppressAutoHyphens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>małe przedsiębiorstwo</w:t>
      </w:r>
    </w:p>
    <w:p w:rsidR="003A0F48" w:rsidRPr="00C10F3B" w:rsidRDefault="003A0F48" w:rsidP="003A0F48">
      <w:pPr>
        <w:numPr>
          <w:ilvl w:val="0"/>
          <w:numId w:val="6"/>
        </w:numPr>
        <w:suppressAutoHyphens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>średnie przedsiębiorstwo</w:t>
      </w:r>
    </w:p>
    <w:p w:rsidR="003A0F48" w:rsidRPr="00C10F3B" w:rsidRDefault="003A0F48" w:rsidP="003A0F48">
      <w:pPr>
        <w:numPr>
          <w:ilvl w:val="0"/>
          <w:numId w:val="6"/>
        </w:numPr>
        <w:suppressAutoHyphens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>jednoosobowa działalność gospodarcza</w:t>
      </w:r>
    </w:p>
    <w:p w:rsidR="003A0F48" w:rsidRPr="00C10F3B" w:rsidRDefault="003A0F48" w:rsidP="003A0F48">
      <w:pPr>
        <w:numPr>
          <w:ilvl w:val="0"/>
          <w:numId w:val="6"/>
        </w:numPr>
        <w:suppressAutoHyphens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>osoba fizyczna nieprowadząca działalności gospodarczej</w:t>
      </w:r>
    </w:p>
    <w:p w:rsidR="003A0F48" w:rsidRPr="00C10F3B" w:rsidRDefault="003A0F48" w:rsidP="003A0F48">
      <w:pPr>
        <w:numPr>
          <w:ilvl w:val="0"/>
          <w:numId w:val="6"/>
        </w:numPr>
        <w:suppressAutoHyphens w:val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>inny rodzaj</w:t>
      </w:r>
    </w:p>
    <w:p w:rsidR="003A0F48" w:rsidRPr="00C10F3B" w:rsidRDefault="003A0F48" w:rsidP="003A0F4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>(*Mikroprzedsiębiorstwo: przedsiębiorstwo, które zatrudnia mniej niż 10 osób i którego roczny obrót lub roczna suma bilansowa nie przekracza 2 milionów EUR.</w:t>
      </w:r>
    </w:p>
    <w:p w:rsidR="003A0F48" w:rsidRPr="00C10F3B" w:rsidRDefault="003A0F48" w:rsidP="003A0F4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>Małe przedsiębiorstwo: przedsiębiorstwo, które zatrudnia mniej niż 50 osób i którego roczny obrót lub roczna suma bilansowa nie przekracza 10 milionów EUR.</w:t>
      </w:r>
    </w:p>
    <w:p w:rsidR="003A0F48" w:rsidRPr="00C10F3B" w:rsidRDefault="003A0F48" w:rsidP="003A0F4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EUR).”</w:t>
      </w:r>
    </w:p>
    <w:p w:rsidR="003A0F48" w:rsidRPr="00C10F3B" w:rsidRDefault="003A0F48" w:rsidP="003A0F48">
      <w:pPr>
        <w:suppressAutoHyphens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C10F3B">
        <w:rPr>
          <w:rFonts w:asciiTheme="minorHAnsi" w:hAnsiTheme="minorHAnsi" w:cstheme="minorHAnsi"/>
          <w:sz w:val="22"/>
          <w:szCs w:val="22"/>
          <w:lang w:eastAsia="pl-PL"/>
        </w:rPr>
        <w:t>Załącznikami do niniejszego Formularza Ofertowego są:</w:t>
      </w:r>
    </w:p>
    <w:p w:rsidR="003A0F48" w:rsidRPr="00C10F3B" w:rsidRDefault="003A0F48" w:rsidP="003A0F48">
      <w:pPr>
        <w:widowControl w:val="0"/>
        <w:numPr>
          <w:ilvl w:val="0"/>
          <w:numId w:val="5"/>
        </w:numPr>
        <w:suppressAutoHyphens w:val="0"/>
        <w:spacing w:line="276" w:lineRule="auto"/>
        <w:ind w:left="357" w:hanging="357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C10F3B">
        <w:rPr>
          <w:rFonts w:asciiTheme="minorHAnsi" w:hAnsiTheme="minorHAnsi" w:cstheme="minorHAnsi"/>
          <w:snapToGrid w:val="0"/>
          <w:sz w:val="22"/>
          <w:szCs w:val="22"/>
        </w:rPr>
        <w:t xml:space="preserve">...................................................................................................................................... </w:t>
      </w:r>
    </w:p>
    <w:p w:rsidR="003A0F48" w:rsidRPr="00C10F3B" w:rsidRDefault="003A0F48" w:rsidP="003A0F48">
      <w:pPr>
        <w:widowControl w:val="0"/>
        <w:numPr>
          <w:ilvl w:val="0"/>
          <w:numId w:val="5"/>
        </w:numPr>
        <w:suppressAutoHyphens w:val="0"/>
        <w:spacing w:line="276" w:lineRule="auto"/>
        <w:ind w:left="357" w:hanging="357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C10F3B">
        <w:rPr>
          <w:rFonts w:asciiTheme="minorHAnsi" w:hAnsiTheme="minorHAnsi" w:cstheme="minorHAnsi"/>
          <w:snapToGrid w:val="0"/>
          <w:sz w:val="22"/>
          <w:szCs w:val="22"/>
        </w:rPr>
        <w:t>......................................................................................................................................</w:t>
      </w:r>
    </w:p>
    <w:p w:rsidR="003A0F48" w:rsidRPr="00C10F3B" w:rsidRDefault="003A0F48" w:rsidP="003A0F48">
      <w:pPr>
        <w:widowControl w:val="0"/>
        <w:numPr>
          <w:ilvl w:val="0"/>
          <w:numId w:val="5"/>
        </w:numPr>
        <w:suppressAutoHyphens w:val="0"/>
        <w:spacing w:line="276" w:lineRule="auto"/>
        <w:ind w:left="357" w:hanging="357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C10F3B">
        <w:rPr>
          <w:rFonts w:asciiTheme="minorHAnsi" w:hAnsiTheme="minorHAnsi" w:cstheme="minorHAnsi"/>
          <w:snapToGrid w:val="0"/>
          <w:sz w:val="22"/>
          <w:szCs w:val="22"/>
        </w:rPr>
        <w:t>………………………………………………………………………………………………………………………………..</w:t>
      </w:r>
    </w:p>
    <w:p w:rsidR="003A0F48" w:rsidRPr="00C10F3B" w:rsidRDefault="003A0F48" w:rsidP="003A0F48">
      <w:pPr>
        <w:widowControl w:val="0"/>
        <w:numPr>
          <w:ilvl w:val="0"/>
          <w:numId w:val="5"/>
        </w:numPr>
        <w:suppressAutoHyphens w:val="0"/>
        <w:spacing w:line="276" w:lineRule="auto"/>
        <w:ind w:left="357" w:hanging="357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C10F3B">
        <w:rPr>
          <w:rFonts w:asciiTheme="minorHAnsi" w:hAnsiTheme="minorHAnsi" w:cstheme="minorHAnsi"/>
          <w:snapToGrid w:val="0"/>
          <w:sz w:val="22"/>
          <w:szCs w:val="22"/>
        </w:rPr>
        <w:t>………………………………………………………………………………………………………………………………..</w:t>
      </w:r>
    </w:p>
    <w:p w:rsidR="003A0F48" w:rsidRPr="00C10F3B" w:rsidRDefault="003A0F48" w:rsidP="003A0F48">
      <w:pPr>
        <w:widowControl w:val="0"/>
        <w:numPr>
          <w:ilvl w:val="0"/>
          <w:numId w:val="5"/>
        </w:numPr>
        <w:suppressAutoHyphens w:val="0"/>
        <w:spacing w:line="276" w:lineRule="auto"/>
        <w:ind w:left="357" w:hanging="357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C10F3B">
        <w:rPr>
          <w:rFonts w:asciiTheme="minorHAnsi" w:hAnsiTheme="minorHAnsi" w:cstheme="minorHAnsi"/>
          <w:snapToGrid w:val="0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:rsidR="003A0F48" w:rsidRPr="00C10F3B" w:rsidRDefault="003A0F48" w:rsidP="003A0F48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p w:rsidR="003A0F48" w:rsidRPr="00C10F3B" w:rsidRDefault="003A0F48" w:rsidP="003A0F48">
      <w:pPr>
        <w:spacing w:after="120"/>
        <w:jc w:val="both"/>
        <w:outlineLvl w:val="2"/>
        <w:rPr>
          <w:rFonts w:asciiTheme="minorHAnsi" w:eastAsia="Times New Roman" w:hAnsiTheme="minorHAnsi" w:cstheme="minorHAnsi"/>
          <w:bCs/>
          <w:i/>
          <w:sz w:val="22"/>
          <w:szCs w:val="22"/>
        </w:rPr>
      </w:pPr>
      <w:r w:rsidRPr="00C10F3B">
        <w:rPr>
          <w:rFonts w:asciiTheme="minorHAnsi" w:eastAsia="Times New Roman" w:hAnsiTheme="minorHAnsi" w:cstheme="minorHAnsi"/>
          <w:bCs/>
          <w:i/>
          <w:sz w:val="22"/>
          <w:szCs w:val="22"/>
        </w:rPr>
        <w:t xml:space="preserve">Dokument musi być opatrzony przez osobę lub osoby uprawnione do reprezentowania firmy kwalifikowanym podpisem elektronicznym, profilem zaufanym lub podpisem osobistym i przekazany Zamawiającemu wraz z dokumentami potwierdzającymi prawo do reprezentacji Wykonawcy przez osobę podpisującą ofertę. </w:t>
      </w:r>
    </w:p>
    <w:p w:rsidR="00BE1192" w:rsidRPr="003A0F48" w:rsidRDefault="003A0F48" w:rsidP="003A0F48">
      <w:pPr>
        <w:spacing w:line="276" w:lineRule="auto"/>
        <w:ind w:right="51"/>
        <w:jc w:val="both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* niepotrzebne skreślić</w:t>
      </w:r>
      <w:bookmarkStart w:id="0" w:name="_GoBack"/>
      <w:bookmarkEnd w:id="0"/>
    </w:p>
    <w:sectPr w:rsidR="00BE1192" w:rsidRPr="003A0F48" w:rsidSect="003A0CD2">
      <w:footerReference w:type="default" r:id="rId7"/>
      <w:pgSz w:w="11906" w:h="16838"/>
      <w:pgMar w:top="720" w:right="1274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A0F48">
      <w:r>
        <w:separator/>
      </w:r>
    </w:p>
  </w:endnote>
  <w:endnote w:type="continuationSeparator" w:id="0">
    <w:p w:rsidR="00000000" w:rsidRDefault="003A0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3ED" w:rsidRDefault="001579AF">
    <w:pPr>
      <w:pStyle w:val="Stopka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A0F48">
      <w:rPr>
        <w:noProof/>
      </w:rPr>
      <w:t>3</w:t>
    </w:r>
    <w:r>
      <w:rPr>
        <w:noProof/>
      </w:rPr>
      <w:fldChar w:fldCharType="end"/>
    </w:r>
  </w:p>
  <w:p w:rsidR="00D133ED" w:rsidRDefault="003A0F48" w:rsidP="00A64C5E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A0F48">
      <w:r>
        <w:separator/>
      </w:r>
    </w:p>
  </w:footnote>
  <w:footnote w:type="continuationSeparator" w:id="0">
    <w:p w:rsidR="00000000" w:rsidRDefault="003A0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2095C"/>
    <w:multiLevelType w:val="hybridMultilevel"/>
    <w:tmpl w:val="9F80A320"/>
    <w:lvl w:ilvl="0" w:tplc="D85CFB72">
      <w:start w:val="1"/>
      <w:numFmt w:val="bullet"/>
      <w:lvlText w:val=""/>
      <w:lvlJc w:val="left"/>
      <w:pPr>
        <w:ind w:left="13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1" w15:restartNumberingAfterBreak="0">
    <w:nsid w:val="280D2B02"/>
    <w:multiLevelType w:val="multilevel"/>
    <w:tmpl w:val="CD76A110"/>
    <w:lvl w:ilvl="0">
      <w:start w:val="10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906" w:hanging="480"/>
      </w:pPr>
      <w:rPr>
        <w:rFonts w:asciiTheme="minorHAnsi" w:eastAsia="Times New Roman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2" w15:restartNumberingAfterBreak="0">
    <w:nsid w:val="32F17D40"/>
    <w:multiLevelType w:val="multilevel"/>
    <w:tmpl w:val="4542522E"/>
    <w:lvl w:ilvl="0">
      <w:start w:val="8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Arial" w:hint="default"/>
        <w:b w:val="0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Theme="minorHAnsi" w:eastAsia="Lucida Sans Unicode" w:hAnsiTheme="minorHAnsi" w:cs="Times New Roman"/>
        <w:b w:val="0"/>
        <w:color w:val="auto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Theme="minorHAnsi" w:eastAsia="Lucida Sans Unicode" w:hAnsiTheme="minorHAnsi" w:cs="Times New Roman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" w:hint="default"/>
        <w:b/>
      </w:rPr>
    </w:lvl>
  </w:abstractNum>
  <w:abstractNum w:abstractNumId="3" w15:restartNumberingAfterBreak="0">
    <w:nsid w:val="334933C8"/>
    <w:multiLevelType w:val="hybridMultilevel"/>
    <w:tmpl w:val="7A547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E0B30"/>
    <w:multiLevelType w:val="hybridMultilevel"/>
    <w:tmpl w:val="7ACA10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2BC716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4E96573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6375DC"/>
    <w:multiLevelType w:val="singleLevel"/>
    <w:tmpl w:val="B278253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7340A2"/>
    <w:multiLevelType w:val="multilevel"/>
    <w:tmpl w:val="4DE22E24"/>
    <w:lvl w:ilvl="0">
      <w:start w:val="11"/>
      <w:numFmt w:val="decimal"/>
      <w:lvlText w:val="%1."/>
      <w:lvlJc w:val="left"/>
      <w:pPr>
        <w:ind w:left="360" w:hanging="360"/>
      </w:pPr>
      <w:rPr>
        <w:rFonts w:eastAsia="Arial"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Arial" w:hint="default"/>
        <w:b w:val="0"/>
      </w:rPr>
    </w:lvl>
    <w:lvl w:ilvl="2">
      <w:start w:val="2"/>
      <w:numFmt w:val="decimal"/>
      <w:lvlText w:val="%3)"/>
      <w:lvlJc w:val="left"/>
      <w:pPr>
        <w:ind w:left="720" w:hanging="720"/>
      </w:pPr>
      <w:rPr>
        <w:rFonts w:asciiTheme="minorHAnsi" w:eastAsia="Lucida Sans Unicode" w:hAnsiTheme="minorHAnsi" w:cs="Times New Roman" w:hint="default"/>
        <w:b w:val="0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Theme="minorHAnsi" w:eastAsia="Lucida Sans Unicode" w:hAnsiTheme="minorHAnsi"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" w:hint="default"/>
        <w:b/>
      </w:rPr>
    </w:lvl>
  </w:abstractNum>
  <w:abstractNum w:abstractNumId="7" w15:restartNumberingAfterBreak="0">
    <w:nsid w:val="56110793"/>
    <w:multiLevelType w:val="hybridMultilevel"/>
    <w:tmpl w:val="56C2B790"/>
    <w:lvl w:ilvl="0" w:tplc="ED5C60EC">
      <w:start w:val="1"/>
      <w:numFmt w:val="decimal"/>
      <w:lvlText w:val="%1."/>
      <w:lvlJc w:val="left"/>
      <w:pPr>
        <w:ind w:left="143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 w15:restartNumberingAfterBreak="0">
    <w:nsid w:val="655421FC"/>
    <w:multiLevelType w:val="hybridMultilevel"/>
    <w:tmpl w:val="03E82C7A"/>
    <w:lvl w:ilvl="0" w:tplc="D85CFB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973339"/>
    <w:multiLevelType w:val="hybridMultilevel"/>
    <w:tmpl w:val="96D033E4"/>
    <w:lvl w:ilvl="0" w:tplc="415E26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44195E"/>
    <w:multiLevelType w:val="hybridMultilevel"/>
    <w:tmpl w:val="A06005F2"/>
    <w:lvl w:ilvl="0" w:tplc="D85CFB7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8"/>
  </w:num>
  <w:num w:numId="7">
    <w:abstractNumId w:val="7"/>
  </w:num>
  <w:num w:numId="8">
    <w:abstractNumId w:val="10"/>
  </w:num>
  <w:num w:numId="9">
    <w:abstractNumId w:val="0"/>
  </w:num>
  <w:num w:numId="10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7FF"/>
    <w:rsid w:val="001579AF"/>
    <w:rsid w:val="00206B94"/>
    <w:rsid w:val="00366D5D"/>
    <w:rsid w:val="003A0CD2"/>
    <w:rsid w:val="003A0F48"/>
    <w:rsid w:val="0048432A"/>
    <w:rsid w:val="004E4749"/>
    <w:rsid w:val="004E7E50"/>
    <w:rsid w:val="008B6B2E"/>
    <w:rsid w:val="008D7450"/>
    <w:rsid w:val="00A33A22"/>
    <w:rsid w:val="00B56A5A"/>
    <w:rsid w:val="00BE1192"/>
    <w:rsid w:val="00DA558C"/>
    <w:rsid w:val="00DC1541"/>
    <w:rsid w:val="00DD747F"/>
    <w:rsid w:val="00DF262F"/>
    <w:rsid w:val="00F567FF"/>
    <w:rsid w:val="00F7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78D09-30B5-4638-AD2E-6B5316A3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0CD2"/>
    <w:pPr>
      <w:suppressAutoHyphens/>
      <w:spacing w:after="0" w:line="240" w:lineRule="auto"/>
    </w:pPr>
    <w:rPr>
      <w:rFonts w:ascii="Verdana" w:eastAsia="Calibri" w:hAnsi="Verdana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EHPT,Body Text2,Bodytext,AvtalBrödtext,ändrad,AvtalBrodtext,andrad,(F2),body text,contents,Szövegtörzs"/>
    <w:basedOn w:val="Normalny"/>
    <w:link w:val="TekstpodstawowyZnak"/>
    <w:uiPriority w:val="1"/>
    <w:qFormat/>
    <w:rsid w:val="003A0CD2"/>
    <w:pPr>
      <w:jc w:val="both"/>
    </w:pPr>
    <w:rPr>
      <w:rFonts w:ascii="Times New Roman" w:hAnsi="Times New Roman"/>
      <w:sz w:val="20"/>
      <w:szCs w:val="20"/>
    </w:rPr>
  </w:style>
  <w:style w:type="character" w:customStyle="1" w:styleId="TekstpodstawowyZnak">
    <w:name w:val="Tekst podstawowy Znak"/>
    <w:aliases w:val="EHPT Znak,Body Text2 Znak,Bodytext Znak,AvtalBrödtext Znak,ändrad Znak,AvtalBrodtext Znak,andrad Znak,(F2) Znak,body text Znak,contents Znak,Szövegtörzs Znak"/>
    <w:basedOn w:val="Domylnaczcionkaakapitu"/>
    <w:link w:val="Tekstpodstawowy"/>
    <w:uiPriority w:val="1"/>
    <w:qFormat/>
    <w:rsid w:val="003A0CD2"/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Znak">
    <w:name w:val="Znak"/>
    <w:basedOn w:val="Normalny"/>
    <w:uiPriority w:val="99"/>
    <w:rsid w:val="003A0CD2"/>
    <w:pPr>
      <w:suppressAutoHyphens w:val="0"/>
    </w:pPr>
    <w:rPr>
      <w:lang w:eastAsia="pl-PL"/>
    </w:rPr>
  </w:style>
  <w:style w:type="paragraph" w:styleId="Akapitzlist">
    <w:name w:val="List Paragraph"/>
    <w:aliases w:val="normalny tekst,L1,Numerowanie,Akapit z listą5,Preambuła,Wypunktowanie,BulletC,Wyliczanie,Obiekt,Akapit z listą31,Bullets,T_SZ_List Paragraph,WYPUNKTOWANIE Akapit z listą,List Paragraph2,CW_Lista,Podsis rysunku,2 heading,A_wyliczenie,lp1"/>
    <w:basedOn w:val="Normalny"/>
    <w:link w:val="AkapitzlistZnak"/>
    <w:uiPriority w:val="34"/>
    <w:qFormat/>
    <w:rsid w:val="003A0CD2"/>
    <w:pPr>
      <w:widowControl w:val="0"/>
      <w:ind w:left="720"/>
      <w:contextualSpacing/>
    </w:pPr>
    <w:rPr>
      <w:rFonts w:ascii="Palatino Linotype" w:eastAsia="Lucida Sans Unicode" w:hAnsi="Palatino Linotype"/>
      <w:sz w:val="22"/>
      <w:szCs w:val="20"/>
    </w:rPr>
  </w:style>
  <w:style w:type="paragraph" w:customStyle="1" w:styleId="a3zacznik">
    <w:name w:val="a3.załącznik"/>
    <w:basedOn w:val="Tekstpodstawowy"/>
    <w:link w:val="a3zacznikZnak"/>
    <w:uiPriority w:val="99"/>
    <w:rsid w:val="003A0CD2"/>
    <w:pPr>
      <w:spacing w:after="120"/>
      <w:ind w:left="6373"/>
      <w:outlineLvl w:val="2"/>
    </w:pPr>
    <w:rPr>
      <w:rFonts w:eastAsia="Times New Roman"/>
      <w:b/>
      <w:bCs/>
      <w:sz w:val="24"/>
      <w:szCs w:val="24"/>
    </w:rPr>
  </w:style>
  <w:style w:type="character" w:customStyle="1" w:styleId="a3zacznikZnak">
    <w:name w:val="a3.załącznik Znak"/>
    <w:link w:val="a3zacznik"/>
    <w:uiPriority w:val="99"/>
    <w:locked/>
    <w:rsid w:val="003A0CD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kapitzlistZnak">
    <w:name w:val="Akapit z listą Znak"/>
    <w:aliases w:val="normalny tekst Znak,L1 Znak,Numerowanie Znak,Akapit z listą5 Znak,Preambuła Znak,Wypunktowanie Znak,BulletC Znak,Wyliczanie Znak,Obiekt Znak,Akapit z listą31 Znak,Bullets Znak,T_SZ_List Paragraph Znak,List Paragraph2 Znak,lp1 Znak"/>
    <w:link w:val="Akapitzlist"/>
    <w:uiPriority w:val="34"/>
    <w:qFormat/>
    <w:locked/>
    <w:rsid w:val="003A0CD2"/>
    <w:rPr>
      <w:rFonts w:ascii="Palatino Linotype" w:eastAsia="Lucida Sans Unicode" w:hAnsi="Palatino Linotype" w:cs="Times New Roman"/>
      <w:szCs w:val="20"/>
      <w:lang w:eastAsia="ar-SA"/>
    </w:rPr>
  </w:style>
  <w:style w:type="character" w:customStyle="1" w:styleId="DeltaViewInsertion">
    <w:name w:val="DeltaView Insertion"/>
    <w:uiPriority w:val="99"/>
    <w:rsid w:val="003A0CD2"/>
    <w:rPr>
      <w:b/>
      <w:i/>
      <w:spacing w:val="0"/>
    </w:rPr>
  </w:style>
  <w:style w:type="table" w:styleId="Tabela-Siatka">
    <w:name w:val="Table Grid"/>
    <w:basedOn w:val="Standardowy"/>
    <w:uiPriority w:val="59"/>
    <w:rsid w:val="00366D5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Domylnaczcionkaakapitu"/>
    <w:link w:val="Tekstpodstawowy5"/>
    <w:rsid w:val="00DF262F"/>
    <w:rPr>
      <w:rFonts w:ascii="Segoe UI" w:eastAsia="Segoe UI" w:hAnsi="Segoe UI" w:cs="Segoe UI"/>
      <w:sz w:val="19"/>
      <w:szCs w:val="19"/>
      <w:shd w:val="clear" w:color="auto" w:fill="FFFFFF"/>
    </w:rPr>
  </w:style>
  <w:style w:type="character" w:customStyle="1" w:styleId="BodytextBold">
    <w:name w:val="Body text + Bold"/>
    <w:basedOn w:val="Bodytext"/>
    <w:rsid w:val="00DF262F"/>
    <w:rPr>
      <w:rFonts w:ascii="Segoe UI" w:eastAsia="Segoe UI" w:hAnsi="Segoe UI" w:cs="Segoe U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podstawowy5">
    <w:name w:val="Tekst podstawowy5"/>
    <w:basedOn w:val="Normalny"/>
    <w:link w:val="Bodytext"/>
    <w:rsid w:val="00DF262F"/>
    <w:pPr>
      <w:widowControl w:val="0"/>
      <w:shd w:val="clear" w:color="auto" w:fill="FFFFFF"/>
      <w:suppressAutoHyphens w:val="0"/>
      <w:spacing w:before="360" w:after="720" w:line="379" w:lineRule="exact"/>
      <w:ind w:hanging="580"/>
      <w:jc w:val="both"/>
    </w:pPr>
    <w:rPr>
      <w:rFonts w:ascii="Segoe UI" w:eastAsia="Segoe UI" w:hAnsi="Segoe UI" w:cs="Segoe UI"/>
      <w:sz w:val="19"/>
      <w:szCs w:val="19"/>
      <w:lang w:eastAsia="en-US"/>
    </w:rPr>
  </w:style>
  <w:style w:type="character" w:customStyle="1" w:styleId="StopkaZnak">
    <w:name w:val="Stopka Znak"/>
    <w:link w:val="Stopka"/>
    <w:uiPriority w:val="99"/>
    <w:rsid w:val="001579AF"/>
    <w:rPr>
      <w:rFonts w:ascii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79AF"/>
    <w:pPr>
      <w:tabs>
        <w:tab w:val="center" w:pos="4536"/>
        <w:tab w:val="right" w:pos="9072"/>
      </w:tabs>
    </w:pPr>
    <w:rPr>
      <w:rFonts w:ascii="Times New Roman" w:eastAsiaTheme="minorHAnsi" w:hAnsi="Times New Roman"/>
      <w:sz w:val="20"/>
      <w:szCs w:val="20"/>
    </w:rPr>
  </w:style>
  <w:style w:type="character" w:customStyle="1" w:styleId="StopkaZnak1">
    <w:name w:val="Stopka Znak1"/>
    <w:basedOn w:val="Domylnaczcionkaakapitu"/>
    <w:uiPriority w:val="99"/>
    <w:semiHidden/>
    <w:rsid w:val="001579AF"/>
    <w:rPr>
      <w:rFonts w:ascii="Verdana" w:eastAsia="Calibri" w:hAnsi="Verdana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13A021AD6794E12B956841DCB16D3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34A78F-9773-4B46-8AC2-C377FF0E8E78}"/>
      </w:docPartPr>
      <w:docPartBody>
        <w:p w:rsidR="00000000" w:rsidRDefault="001E2E1E" w:rsidP="001E2E1E">
          <w:pPr>
            <w:pStyle w:val="C13A021AD6794E12B956841DCB16D3C3"/>
          </w:pPr>
          <w:r w:rsidRPr="008821E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E1"/>
    <w:rsid w:val="001E2E1E"/>
    <w:rsid w:val="00233925"/>
    <w:rsid w:val="0077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E2E1E"/>
    <w:rPr>
      <w:color w:val="808080"/>
    </w:rPr>
  </w:style>
  <w:style w:type="paragraph" w:customStyle="1" w:styleId="DE093CA0DC0545FDBED0ABF583101079">
    <w:name w:val="DE093CA0DC0545FDBED0ABF583101079"/>
    <w:rsid w:val="007732E1"/>
  </w:style>
  <w:style w:type="paragraph" w:customStyle="1" w:styleId="4C6E8BFDA38C44E1866DB92D22F1DEC6">
    <w:name w:val="4C6E8BFDA38C44E1866DB92D22F1DEC6"/>
    <w:rsid w:val="00233925"/>
  </w:style>
  <w:style w:type="paragraph" w:customStyle="1" w:styleId="C13A021AD6794E12B956841DCB16D3C3">
    <w:name w:val="C13A021AD6794E12B956841DCB16D3C3"/>
    <w:rsid w:val="001E2E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1030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Cios</dc:creator>
  <cp:keywords/>
  <dc:description/>
  <cp:lastModifiedBy>Iwona Cios</cp:lastModifiedBy>
  <cp:revision>13</cp:revision>
  <dcterms:created xsi:type="dcterms:W3CDTF">2021-07-20T13:40:00Z</dcterms:created>
  <dcterms:modified xsi:type="dcterms:W3CDTF">2022-06-30T11:39:00Z</dcterms:modified>
</cp:coreProperties>
</file>