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2093AABF" w14:textId="77777777"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6FEA708B" w:rsidR="00BB2721" w:rsidRDefault="00742C82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406F3B5D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1D0B2B">
        <w:rPr>
          <w:szCs w:val="24"/>
        </w:rPr>
        <w:t>2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1710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przeglądów, serwisowania systemu wykrywania pożaru i gaszenia gazem FM-200,</w:t>
      </w:r>
      <w:r w:rsidR="00F12E38" w:rsidRPr="0059312E">
        <w:rPr>
          <w:i/>
          <w:szCs w:val="24"/>
        </w:rPr>
        <w:t xml:space="preserve"> usług</w:t>
      </w:r>
      <w:r w:rsidR="00F12E38">
        <w:rPr>
          <w:i/>
          <w:szCs w:val="24"/>
        </w:rPr>
        <w:t>a</w:t>
      </w:r>
      <w:r w:rsidR="00F12E38" w:rsidRPr="0059312E">
        <w:rPr>
          <w:i/>
          <w:szCs w:val="24"/>
        </w:rPr>
        <w:t xml:space="preserve"> okresowych badań technicznych UDT butli gaszenia gazem FM-200</w:t>
      </w:r>
      <w:r w:rsidR="00F12E38">
        <w:rPr>
          <w:i/>
          <w:sz w:val="16"/>
          <w:szCs w:val="16"/>
        </w:rPr>
        <w:t xml:space="preserve"> </w:t>
      </w:r>
      <w:r w:rsidR="00F12E38">
        <w:rPr>
          <w:i/>
          <w:szCs w:val="24"/>
        </w:rPr>
        <w:t>oraz przegl</w:t>
      </w:r>
      <w:r w:rsidR="0040106F">
        <w:rPr>
          <w:i/>
          <w:szCs w:val="24"/>
        </w:rPr>
        <w:t>ą</w:t>
      </w:r>
      <w:r w:rsidR="00F12E38">
        <w:rPr>
          <w:i/>
          <w:szCs w:val="24"/>
        </w:rPr>
        <w:t xml:space="preserve">dów i serwisowania systemu kontroli dostępu do 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.233.02.2023.DM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         </w:t>
      </w:r>
      <w:r w:rsidR="00914E54" w:rsidRPr="00084076">
        <w:rPr>
          <w:szCs w:val="24"/>
        </w:rPr>
        <w:t xml:space="preserve">           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                 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umów</w:t>
      </w:r>
      <w:r w:rsidR="0040106F">
        <w:rPr>
          <w:szCs w:val="24"/>
        </w:rPr>
        <w:t xml:space="preserve"> (ZADANIE nr 1 – Załącznik nr 2</w:t>
      </w:r>
      <w:r w:rsidR="00084076">
        <w:rPr>
          <w:szCs w:val="24"/>
        </w:rPr>
        <w:t xml:space="preserve">, do zaproszenia </w:t>
      </w:r>
      <w:r w:rsidR="0040106F">
        <w:rPr>
          <w:szCs w:val="24"/>
        </w:rPr>
        <w:t xml:space="preserve">                       ZADANIE NR 2 – Załącznik nr 3</w:t>
      </w:r>
      <w:r w:rsidR="00084076">
        <w:rPr>
          <w:szCs w:val="24"/>
        </w:rPr>
        <w:t xml:space="preserve"> do zaproszenia</w:t>
      </w:r>
      <w:r w:rsidR="0040106F">
        <w:rPr>
          <w:szCs w:val="24"/>
        </w:rPr>
        <w:t>)</w:t>
      </w:r>
      <w:r w:rsidR="00812D43">
        <w:rPr>
          <w:szCs w:val="24"/>
        </w:rPr>
        <w:t xml:space="preserve">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 xml:space="preserve">ferujemy </w:t>
      </w:r>
      <w:r w:rsidR="003F1618">
        <w:rPr>
          <w:szCs w:val="24"/>
        </w:rPr>
        <w:t xml:space="preserve">                                   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08E03AD1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084076">
        <w:rPr>
          <w:b/>
          <w:i/>
          <w:szCs w:val="24"/>
          <w:u w:val="single"/>
        </w:rPr>
        <w:t xml:space="preserve">I. </w:t>
      </w:r>
      <w:r w:rsidR="00812D43" w:rsidRPr="00084076">
        <w:rPr>
          <w:b/>
          <w:i/>
          <w:szCs w:val="24"/>
          <w:u w:val="single"/>
        </w:rPr>
        <w:t>ZADANI</w:t>
      </w:r>
      <w:r w:rsidR="00084076" w:rsidRPr="00084076">
        <w:rPr>
          <w:b/>
          <w:i/>
          <w:szCs w:val="24"/>
          <w:u w:val="single"/>
        </w:rPr>
        <w:t>E</w:t>
      </w:r>
      <w:r w:rsidR="00812D43" w:rsidRPr="00084076">
        <w:rPr>
          <w:b/>
          <w:i/>
          <w:szCs w:val="24"/>
          <w:u w:val="single"/>
        </w:rPr>
        <w:t xml:space="preserve"> NR 1:</w:t>
      </w: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4102D9">
        <w:rPr>
          <w:b/>
          <w:i/>
          <w:szCs w:val="24"/>
        </w:rPr>
        <w:t>,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2C28E0">
        <w:rPr>
          <w:b/>
          <w:i/>
          <w:szCs w:val="24"/>
        </w:rPr>
        <w:t>wykrywania pożaru               i gaszenia gazem FM</w:t>
      </w:r>
      <w:r w:rsidR="004102D9">
        <w:rPr>
          <w:b/>
          <w:i/>
          <w:szCs w:val="24"/>
        </w:rPr>
        <w:t>-</w:t>
      </w:r>
      <w:r w:rsidR="002C28E0">
        <w:rPr>
          <w:b/>
          <w:i/>
          <w:szCs w:val="24"/>
        </w:rPr>
        <w:t xml:space="preserve">200 oraz </w:t>
      </w:r>
      <w:r w:rsidR="004F2573" w:rsidRPr="004F2573">
        <w:rPr>
          <w:b/>
          <w:i/>
          <w:szCs w:val="24"/>
        </w:rPr>
        <w:t xml:space="preserve"> Systemu Kontroli Dostępu w Serwerowni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23457C4C" w:rsidR="00A45D96" w:rsidRPr="00A45D96" w:rsidRDefault="00A45D96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przeglądu systemu wykrywania pożaru  i gaszenia gazem FM-200 oraz systemu kontroli dostępu do serwerowni 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423791A0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241BF82D" w:rsidR="002D66BC" w:rsidRDefault="002D66BC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103A3760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(liczba godzin)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77777777" w:rsidR="00791F75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serwisowa systemu wykrywania pożaru i gaszenia gazem FM-200 oraz systemu kontroli dostępu do serwerowni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do wykonania podczas usługi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66ECB950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 xml:space="preserve">CENA OFERTOWA </w:t>
      </w:r>
      <w:r w:rsidR="009B29A2" w:rsidRPr="009B29A2">
        <w:rPr>
          <w:b/>
          <w:i/>
          <w:szCs w:val="24"/>
        </w:rPr>
        <w:t xml:space="preserve">- </w:t>
      </w:r>
      <w:r w:rsidRPr="009B29A2">
        <w:rPr>
          <w:b/>
          <w:i/>
          <w:szCs w:val="24"/>
        </w:rPr>
        <w:t>ZADANIE NR 1: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3C9F9D09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5258385D" w14:textId="77777777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4EC21A0" w14:textId="1E2C363F" w:rsidR="0040106F" w:rsidRDefault="002214D9" w:rsidP="009B29A2">
      <w:pPr>
        <w:pStyle w:val="Tekstpodstawowy"/>
        <w:ind w:right="20"/>
        <w:jc w:val="left"/>
        <w:rPr>
          <w:b/>
          <w:bCs/>
          <w:i/>
          <w:szCs w:val="24"/>
        </w:rPr>
      </w:pPr>
      <w:r>
        <w:rPr>
          <w:b/>
          <w:i/>
          <w:szCs w:val="24"/>
          <w:u w:val="single"/>
        </w:rPr>
        <w:t xml:space="preserve">II. </w:t>
      </w:r>
      <w:r w:rsidR="00812D43">
        <w:rPr>
          <w:b/>
          <w:i/>
          <w:szCs w:val="24"/>
          <w:u w:val="single"/>
        </w:rPr>
        <w:t>ZADANI</w:t>
      </w:r>
      <w:r w:rsidR="00084076">
        <w:rPr>
          <w:b/>
          <w:i/>
          <w:szCs w:val="24"/>
          <w:u w:val="single"/>
        </w:rPr>
        <w:t>E</w:t>
      </w:r>
      <w:r w:rsidR="00812D43">
        <w:rPr>
          <w:b/>
          <w:i/>
          <w:szCs w:val="24"/>
          <w:u w:val="single"/>
        </w:rPr>
        <w:t xml:space="preserve"> NR 2</w:t>
      </w:r>
      <w:r w:rsidR="00812D43" w:rsidRPr="00724C87">
        <w:rPr>
          <w:b/>
          <w:i/>
          <w:szCs w:val="24"/>
          <w:u w:val="single"/>
        </w:rPr>
        <w:t>:</w:t>
      </w:r>
      <w:r w:rsidR="002C28E0" w:rsidRPr="002C28E0">
        <w:rPr>
          <w:b/>
          <w:bCs/>
          <w:i/>
          <w:szCs w:val="24"/>
        </w:rPr>
        <w:t xml:space="preserve"> Usługa okresowych badań technicznych UDT butli </w:t>
      </w:r>
    </w:p>
    <w:p w14:paraId="329D53B6" w14:textId="32151BF4" w:rsidR="009B29A2" w:rsidRDefault="002C28E0" w:rsidP="009B29A2">
      <w:pPr>
        <w:pStyle w:val="Tekstpodstawowy"/>
        <w:ind w:right="20"/>
        <w:jc w:val="left"/>
        <w:rPr>
          <w:b/>
          <w:bCs/>
          <w:i/>
          <w:szCs w:val="24"/>
        </w:rPr>
      </w:pPr>
      <w:r w:rsidRPr="002C28E0">
        <w:rPr>
          <w:b/>
          <w:bCs/>
          <w:i/>
          <w:szCs w:val="24"/>
        </w:rPr>
        <w:t>gaszenia gazem FM-200</w:t>
      </w:r>
    </w:p>
    <w:p w14:paraId="6EDE3AE7" w14:textId="77777777" w:rsidR="009B29A2" w:rsidRPr="009B29A2" w:rsidRDefault="009B29A2" w:rsidP="009B29A2">
      <w:pPr>
        <w:pStyle w:val="Tekstpodstawowy"/>
        <w:ind w:right="20"/>
        <w:jc w:val="left"/>
        <w:rPr>
          <w:b/>
          <w:i/>
          <w:szCs w:val="24"/>
          <w:u w:val="single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9B29A2" w:rsidRPr="004F1A9F" w14:paraId="16D33D7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982513" w14:textId="6250AA75" w:rsidR="009B29A2" w:rsidRPr="00F12E38" w:rsidRDefault="009B29A2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3 -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9B29A2" w:rsidRPr="004F1A9F" w14:paraId="643A98C8" w14:textId="77777777" w:rsidTr="00AE15EF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0E8F57D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41E834B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19FA7A4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4EF1EC9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47CE78D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CBE097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73EEED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8A1CD6C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2525B1D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C7E27D2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CA9DA6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E0EB49C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5338D33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BCD724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962BFD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4224D51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62FD1668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5188E5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CFD8F5C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67191EB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F7A184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FFC00D2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B85726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57F424FF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3C1C75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91C9BD5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993005D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3781BC4A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2127D2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015AF7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50B67A2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11938AA5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9B29A2" w:rsidRPr="004F1A9F" w14:paraId="4AB080AF" w14:textId="77777777" w:rsidTr="00AE15EF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7041D61" w14:textId="77777777" w:rsidR="009B29A2" w:rsidRPr="00404903" w:rsidRDefault="009B29A2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3E7DB38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0D1CA09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409B2D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8DFA5F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69CACD13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A4572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6DD57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60B8C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5FBDC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C0675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9B29A2" w:rsidRPr="004F1A9F" w14:paraId="5589E88A" w14:textId="77777777" w:rsidTr="00AE15EF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458CAB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266D2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9F52F1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DBA6C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59708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FC090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2AFFB1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03005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F206F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6C1C64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9B29A2" w:rsidRPr="004F1A9F" w14:paraId="1ADF5E88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E986" w14:textId="77777777" w:rsidR="009B29A2" w:rsidRPr="00404903" w:rsidRDefault="009B29A2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8908" w14:textId="436FC63E" w:rsidR="009B29A2" w:rsidRPr="009B29A2" w:rsidRDefault="009B29A2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9B29A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Usługa okresowych badań technicznych UDT butli gaszenia gazem FM-200 na okres 10 lat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do wykonania podczas usługi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3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do zaproszenia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B918" w14:textId="77777777" w:rsidR="009B29A2" w:rsidRPr="00A001E8" w:rsidRDefault="009B29A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A89C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28D0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799F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9C3C" w14:textId="55E0505C" w:rsidR="009B29A2" w:rsidRDefault="009B29A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14:paraId="15826A9D" w14:textId="77777777" w:rsidR="009B29A2" w:rsidRPr="00404903" w:rsidRDefault="009B29A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C115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760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98210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25B25B26" w14:textId="77777777" w:rsidR="009B29A2" w:rsidRDefault="009B29A2" w:rsidP="009B29A2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9B29A2" w:rsidRPr="00F12E38" w14:paraId="5A3B7A74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5F89EF" w14:textId="083BF340" w:rsidR="009B29A2" w:rsidRPr="00F12E38" w:rsidRDefault="009B29A2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TABELA NR </w:t>
            </w:r>
            <w:r w:rsidR="00003BEA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9B29A2" w:rsidRPr="00404903" w14:paraId="0EC5186E" w14:textId="77777777" w:rsidTr="00AE15EF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6D58BCF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9614B9B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49E571E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98103A0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574CFEA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D592616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71147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FFEB139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8E1CF25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29D48699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3C7259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EFBA734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74A8528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E30E66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AC21BE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39742D4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CEB7975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09F716B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FCEEFA3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CC0AEC" w14:textId="3745542F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(kg)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CBB6E1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833C9F3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D764FE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534A2576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8BFAC1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1FA49E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7FB0775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0459E6FA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FEC5A3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3F0B643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48CFD15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3FD5F92D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9B29A2" w:rsidRPr="00404903" w14:paraId="0448EBAC" w14:textId="77777777" w:rsidTr="00AE15EF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A46E8B6" w14:textId="77777777" w:rsidR="009B29A2" w:rsidRPr="00404903" w:rsidRDefault="009B29A2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D5A6329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F9AFBF4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0943D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039E68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6FE0E919" w14:textId="77777777" w:rsidR="009B29A2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B64D0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73570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9D42B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D3E39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E91149" w14:textId="77777777" w:rsidR="009B29A2" w:rsidRPr="00404903" w:rsidRDefault="009B29A2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9B29A2" w:rsidRPr="002924AB" w14:paraId="203CFFF4" w14:textId="77777777" w:rsidTr="00AE15EF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85EA44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9292A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D10D8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BE71E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E29AA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12857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55351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A2FBB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5E296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28389" w14:textId="77777777" w:rsidR="009B29A2" w:rsidRPr="002924AB" w:rsidRDefault="009B29A2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9B29A2" w:rsidRPr="00A001E8" w14:paraId="02B8F917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3FDBE" w14:textId="77777777" w:rsidR="009B29A2" w:rsidRPr="00404903" w:rsidRDefault="009B29A2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5483" w14:textId="77777777" w:rsidR="009B29A2" w:rsidRDefault="009B29A2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80CC6D" w14:textId="4D204B81" w:rsidR="009B29A2" w:rsidRPr="00A45D96" w:rsidRDefault="009B29A2" w:rsidP="00AE15EF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Uzupełnienie czynnika gaśniczego do butli gazu FM-200 t.j. </w:t>
            </w:r>
            <w:r w:rsidRPr="002C28E0">
              <w:rPr>
                <w:rFonts w:ascii="Times New Roman" w:hAnsi="Times New Roman"/>
                <w:sz w:val="16"/>
                <w:szCs w:val="16"/>
              </w:rPr>
              <w:t>HFC227ea, wzór chemiczny CF</w:t>
            </w:r>
            <w:r w:rsidRPr="002C28E0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  <w:r w:rsidRPr="002C28E0">
              <w:rPr>
                <w:rFonts w:ascii="Times New Roman" w:hAnsi="Times New Roman"/>
                <w:sz w:val="16"/>
                <w:szCs w:val="16"/>
              </w:rPr>
              <w:t>-CHF-CF</w:t>
            </w:r>
            <w:r w:rsidRPr="002C28E0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21A0" w14:textId="77777777" w:rsidR="009B29A2" w:rsidRPr="00A001E8" w:rsidRDefault="009B29A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E186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A8D2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63A6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5853C" w14:textId="795ABFDD" w:rsidR="009B29A2" w:rsidRDefault="009C6B9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  <w:p w14:paraId="3BC535E6" w14:textId="63068A51" w:rsidR="009B29A2" w:rsidRPr="00404903" w:rsidRDefault="009B29A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kg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9000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0281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E2D2AC" w14:textId="77777777" w:rsidR="009B29A2" w:rsidRPr="00A001E8" w:rsidRDefault="009B29A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BBE5971" w14:textId="494121D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62BD0D2D" w14:textId="09AF54C9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265469E7" w14:textId="0F6F9651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46E65B45" w14:textId="0E48489A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0615E9F5" w14:textId="11BCFD5A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1A5012A8" w14:textId="0CE869E9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4B33CFEF" w14:textId="1DBCD7D2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70B05E84" w14:textId="3926D5E1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33055F95" w14:textId="77777777" w:rsidR="009B29A2" w:rsidRDefault="009B29A2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</w:p>
    <w:p w14:paraId="7F0BDB03" w14:textId="12AF3D8F" w:rsidR="009B29A2" w:rsidRPr="009B29A2" w:rsidRDefault="009B29A2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 xml:space="preserve">CENA OFERTOWA - ZADANIE NR </w:t>
      </w:r>
      <w:r>
        <w:rPr>
          <w:b/>
          <w:i/>
          <w:szCs w:val="24"/>
        </w:rPr>
        <w:t>2</w:t>
      </w:r>
      <w:r w:rsidRPr="009B29A2">
        <w:rPr>
          <w:b/>
          <w:i/>
          <w:szCs w:val="24"/>
        </w:rPr>
        <w:t>:</w:t>
      </w:r>
    </w:p>
    <w:p w14:paraId="04DDF3C3" w14:textId="5E779BD2" w:rsidR="009B29A2" w:rsidRPr="009B29A2" w:rsidRDefault="009B29A2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 xml:space="preserve">ZAMÓWIENIE PODSTAWOWE I ZAMÓWIENIE OPCJONALNE (TABELA NR </w:t>
      </w:r>
      <w:r>
        <w:rPr>
          <w:b/>
          <w:i/>
          <w:sz w:val="20"/>
        </w:rPr>
        <w:t>3</w:t>
      </w:r>
      <w:r w:rsidRPr="009B29A2">
        <w:rPr>
          <w:b/>
          <w:i/>
          <w:sz w:val="20"/>
        </w:rPr>
        <w:t xml:space="preserve"> + TABELA NR </w:t>
      </w:r>
      <w:r>
        <w:rPr>
          <w:b/>
          <w:i/>
          <w:sz w:val="20"/>
        </w:rPr>
        <w:t>4</w:t>
      </w:r>
      <w:r w:rsidRPr="009B29A2">
        <w:rPr>
          <w:b/>
          <w:i/>
          <w:sz w:val="20"/>
        </w:rPr>
        <w:t>):</w:t>
      </w:r>
    </w:p>
    <w:p w14:paraId="51DD2215" w14:textId="77777777" w:rsidR="009B29A2" w:rsidRDefault="009B29A2" w:rsidP="009B29A2">
      <w:pPr>
        <w:pStyle w:val="Tekstpodstawowy"/>
        <w:spacing w:line="276" w:lineRule="auto"/>
        <w:ind w:right="20"/>
        <w:rPr>
          <w:szCs w:val="24"/>
        </w:rPr>
      </w:pPr>
    </w:p>
    <w:p w14:paraId="2B7159D8" w14:textId="77777777" w:rsidR="009B29A2" w:rsidRPr="00D239CE" w:rsidRDefault="009B29A2" w:rsidP="009B29A2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3690819F" w14:textId="77777777" w:rsidR="009B29A2" w:rsidRDefault="009B29A2" w:rsidP="009B29A2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0C9758B" w14:textId="17FB5324" w:rsidR="009B29A2" w:rsidRDefault="009B29A2" w:rsidP="009B29A2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B15044" w14:textId="77777777" w:rsidR="009B29A2" w:rsidRPr="0043298B" w:rsidRDefault="009B29A2" w:rsidP="009B29A2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BAF4BF6" w14:textId="77777777" w:rsidR="009B29A2" w:rsidRPr="00D239CE" w:rsidRDefault="009B29A2" w:rsidP="009B29A2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7F01D682" w14:textId="77777777" w:rsidR="009B29A2" w:rsidRDefault="009B29A2" w:rsidP="009B29A2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48F37A2" w14:textId="7060FF6A" w:rsidR="009B29A2" w:rsidRDefault="009B29A2" w:rsidP="009B29A2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543386FC" w14:textId="77777777" w:rsidR="009B29A2" w:rsidRPr="0043298B" w:rsidRDefault="009B29A2" w:rsidP="009B29A2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55605D1" w14:textId="77777777" w:rsidR="009B29A2" w:rsidRPr="00D239CE" w:rsidRDefault="009B29A2" w:rsidP="009B29A2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5029CCBC" w14:textId="77777777" w:rsidR="009B29A2" w:rsidRDefault="009B29A2" w:rsidP="009B29A2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EA02FC5" w14:textId="77777777" w:rsidR="009B29A2" w:rsidRPr="004F2573" w:rsidRDefault="009B29A2" w:rsidP="009B29A2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5592DA" w14:textId="2DA1AC5E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63BF5670" w14:textId="05D41801" w:rsidR="00EB0685" w:rsidRPr="00EB0685" w:rsidRDefault="00EB0685" w:rsidP="00EB0685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EB0685">
        <w:rPr>
          <w:sz w:val="20"/>
          <w:lang w:eastAsia="en-US"/>
        </w:rPr>
        <w:t xml:space="preserve">akceptujemy warunki płatności określone przez </w:t>
      </w:r>
      <w:r>
        <w:rPr>
          <w:sz w:val="20"/>
          <w:lang w:eastAsia="en-US"/>
        </w:rPr>
        <w:t xml:space="preserve">Zamawiającego </w:t>
      </w:r>
      <w:r w:rsidRPr="00EB0685">
        <w:rPr>
          <w:sz w:val="20"/>
          <w:lang w:eastAsia="en-US"/>
        </w:rPr>
        <w:t>w zaproszeniu do składania ofert (</w:t>
      </w:r>
      <w:r>
        <w:rPr>
          <w:sz w:val="20"/>
          <w:lang w:eastAsia="en-US"/>
        </w:rPr>
        <w:t>Załączniki do zaproszenia nr 2 – dot. Zadania nr 1 i nr 3 – dot. Zadania nr 2),</w:t>
      </w:r>
    </w:p>
    <w:p w14:paraId="7F19DDAC" w14:textId="77777777" w:rsidR="00EB0685" w:rsidRPr="00EB0685" w:rsidRDefault="00EB0685" w:rsidP="00EB0685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EB0685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00ABD16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– dot. Zadania    nr 1, Załącznik nr 3 – dot. Zadania nr 2)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Świadomi odpowiedzialności karnej oświadczamy, że załączone do oferty dokumenty opisują stan prawny 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3DF6BE9A" w14:textId="77777777" w:rsidR="00734A8C" w:rsidRDefault="00734A8C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2ECDF97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12825252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Podpis i pieczątka Oferenta osoby/osób </w:t>
      </w:r>
    </w:p>
    <w:p w14:paraId="6DF81F04" w14:textId="0C0D0670" w:rsidR="009B29A2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p w14:paraId="657D15E2" w14:textId="6424DE30" w:rsidR="00742C82" w:rsidRPr="00734A8C" w:rsidRDefault="00742C82" w:rsidP="00AD7D6A">
      <w:pPr>
        <w:spacing w:after="0"/>
        <w:rPr>
          <w:bCs/>
          <w:i/>
          <w:iCs/>
          <w:sz w:val="18"/>
        </w:rPr>
      </w:pPr>
    </w:p>
    <w:sectPr w:rsidR="00742C82" w:rsidRPr="00734A8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0" w:name="_Hlk132114247"/>
    <w:bookmarkStart w:id="1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3C055E2A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stanowiący Załącznik nr 7 do umowy</w:t>
    </w:r>
  </w:p>
  <w:p w14:paraId="41A63A38" w14:textId="78835097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 xml:space="preserve">BOR08.233.02.2023.DM </w:t>
    </w:r>
    <w:r w:rsidRPr="0040106F">
      <w:rPr>
        <w:rFonts w:ascii="Times New Roman" w:hAnsi="Times New Roman" w:cs="Times New Roman"/>
        <w:i/>
      </w:rPr>
      <w:t>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8203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35141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D1D32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D761C-B54F-49C5-B2AB-5B8558C81B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1461</Words>
  <Characters>8771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5</cp:revision>
  <cp:lastPrinted>2023-04-12T08:44:00Z</cp:lastPrinted>
  <dcterms:created xsi:type="dcterms:W3CDTF">2023-04-11T13:21:00Z</dcterms:created>
  <dcterms:modified xsi:type="dcterms:W3CDTF">2023-04-12T08:44:00Z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