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73DD1894" w:rsidR="002A6FE9" w:rsidRDefault="005D7D78">
      <w:r>
        <w:t>AT.272.</w:t>
      </w:r>
      <w:r w:rsidR="00814BAE">
        <w:t>7</w:t>
      </w:r>
      <w:r>
        <w:t>.2022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6988447B" w14:textId="0F2E892E" w:rsidR="0074660B" w:rsidRDefault="0074660B" w:rsidP="0074660B">
      <w:pPr>
        <w:pStyle w:val="Akapitzlist"/>
        <w:spacing w:line="276" w:lineRule="auto"/>
      </w:pPr>
      <w:r>
        <w:t xml:space="preserve">1/  pakiet A </w:t>
      </w:r>
      <w:r w:rsidR="00814BAE">
        <w:t xml:space="preserve">– </w:t>
      </w:r>
      <w:r w:rsidR="00814BAE" w:rsidRPr="00814BAE">
        <w:rPr>
          <w:b/>
          <w:bCs/>
        </w:rPr>
        <w:t xml:space="preserve">surowice do aglutynacji </w:t>
      </w:r>
      <w:proofErr w:type="spellStart"/>
      <w:r w:rsidR="00814BAE" w:rsidRPr="00814BAE">
        <w:rPr>
          <w:b/>
          <w:bCs/>
        </w:rPr>
        <w:t>szkiełkowej</w:t>
      </w:r>
      <w:proofErr w:type="spellEnd"/>
      <w:r w:rsidR="00814BAE" w:rsidRPr="00814BAE">
        <w:rPr>
          <w:b/>
          <w:bCs/>
        </w:rPr>
        <w:t xml:space="preserve"> Salmonella</w:t>
      </w:r>
      <w:r w:rsidR="00814BAE">
        <w:t xml:space="preserve"> </w:t>
      </w:r>
      <w:r>
        <w:t>oferujemy realizację zamówienia przez okres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5A412D15" w14:textId="6047140B" w:rsidR="0074660B" w:rsidRDefault="0074660B" w:rsidP="0074660B">
      <w:pPr>
        <w:pStyle w:val="Akapitzlist"/>
        <w:spacing w:line="276" w:lineRule="auto"/>
      </w:pPr>
      <w:r>
        <w:t>2/  pakiet B –</w:t>
      </w:r>
      <w:r w:rsidR="00814BAE">
        <w:rPr>
          <w:b/>
        </w:rPr>
        <w:t xml:space="preserve"> testy do diagnostyki mikrobiologicznej </w:t>
      </w:r>
      <w:r w:rsidR="00592BEA">
        <w:rPr>
          <w:b/>
        </w:rPr>
        <w:t xml:space="preserve"> </w:t>
      </w:r>
      <w:r>
        <w:rPr>
          <w:b/>
        </w:rPr>
        <w:t xml:space="preserve">  </w:t>
      </w:r>
      <w:r>
        <w:t>oferujemy realizację zamówienia przez okres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743301C2" w:rsidR="0074660B" w:rsidRDefault="0074660B" w:rsidP="0074660B">
      <w:pPr>
        <w:pStyle w:val="Akapitzlist"/>
        <w:spacing w:line="276" w:lineRule="auto"/>
      </w:pPr>
      <w:r>
        <w:t>3/  pakiet C –</w:t>
      </w:r>
      <w:r w:rsidR="00814BAE">
        <w:t xml:space="preserve"> </w:t>
      </w:r>
      <w:r w:rsidR="00814BAE">
        <w:rPr>
          <w:b/>
        </w:rPr>
        <w:t xml:space="preserve">testy do oznaczania skuteczności sterylizacji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D6381DB" w14:textId="77777777" w:rsidR="00087EC2" w:rsidRDefault="00087EC2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lastRenderedPageBreak/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7B23" w14:textId="77777777" w:rsidR="0012289F" w:rsidRDefault="0012289F" w:rsidP="00AA3843">
      <w:pPr>
        <w:spacing w:after="0" w:line="240" w:lineRule="auto"/>
      </w:pPr>
      <w:r>
        <w:separator/>
      </w:r>
    </w:p>
  </w:endnote>
  <w:endnote w:type="continuationSeparator" w:id="0">
    <w:p w14:paraId="4CAFBC33" w14:textId="77777777" w:rsidR="0012289F" w:rsidRDefault="0012289F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C72" w14:textId="77777777" w:rsidR="0012289F" w:rsidRDefault="0012289F" w:rsidP="00AA3843">
      <w:pPr>
        <w:spacing w:after="0" w:line="240" w:lineRule="auto"/>
      </w:pPr>
      <w:r>
        <w:separator/>
      </w:r>
    </w:p>
  </w:footnote>
  <w:footnote w:type="continuationSeparator" w:id="0">
    <w:p w14:paraId="3D8C4631" w14:textId="77777777" w:rsidR="0012289F" w:rsidRDefault="0012289F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2289F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D7172"/>
    <w:rsid w:val="005D7D78"/>
    <w:rsid w:val="00603F25"/>
    <w:rsid w:val="00632E50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14BAE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57</cp:revision>
  <cp:lastPrinted>2022-04-05T06:05:00Z</cp:lastPrinted>
  <dcterms:created xsi:type="dcterms:W3CDTF">2018-02-21T10:11:00Z</dcterms:created>
  <dcterms:modified xsi:type="dcterms:W3CDTF">2022-05-04T08:13:00Z</dcterms:modified>
</cp:coreProperties>
</file>