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D2490" w14:textId="77777777" w:rsidR="00F77AE2" w:rsidRPr="004B5012" w:rsidRDefault="00F77AE2" w:rsidP="00F77AE2">
      <w:pPr>
        <w:jc w:val="right"/>
        <w:rPr>
          <w:rFonts w:cstheme="minorHAnsi"/>
        </w:rPr>
      </w:pPr>
      <w:r w:rsidRPr="004B5012">
        <w:rPr>
          <w:rFonts w:cstheme="minorHAnsi"/>
        </w:rPr>
        <w:t xml:space="preserve">Załącznik nr 1 </w:t>
      </w:r>
    </w:p>
    <w:p w14:paraId="33D88D14" w14:textId="7759CC3C" w:rsidR="000A417B" w:rsidRPr="004B5012" w:rsidRDefault="00F77AE2" w:rsidP="004B5012">
      <w:pPr>
        <w:jc w:val="center"/>
        <w:rPr>
          <w:rFonts w:cstheme="minorHAnsi"/>
        </w:rPr>
      </w:pPr>
      <w:r w:rsidRPr="004B5012">
        <w:rPr>
          <w:rFonts w:cstheme="minorHAnsi"/>
        </w:rPr>
        <w:t>Opis przedmiotu zamówienia:</w:t>
      </w:r>
    </w:p>
    <w:p w14:paraId="1F2519F8" w14:textId="51108830" w:rsidR="001B3D5B" w:rsidRDefault="004B5012" w:rsidP="004B5012">
      <w:pPr>
        <w:jc w:val="center"/>
        <w:rPr>
          <w:rFonts w:cstheme="minorHAnsi"/>
        </w:rPr>
      </w:pPr>
      <w:r w:rsidRPr="004B5012">
        <w:rPr>
          <w:rFonts w:cstheme="minorHAnsi"/>
        </w:rPr>
        <w:t>Konserwacj</w:t>
      </w:r>
      <w:r>
        <w:rPr>
          <w:rFonts w:cstheme="minorHAnsi"/>
        </w:rPr>
        <w:t xml:space="preserve">a </w:t>
      </w:r>
      <w:r w:rsidRPr="004B5012">
        <w:rPr>
          <w:rFonts w:cstheme="minorHAnsi"/>
        </w:rPr>
        <w:t>okien w Oddziale Centralnego Laboratorium w Bydgoszczy.</w:t>
      </w:r>
    </w:p>
    <w:p w14:paraId="3E8F2F04" w14:textId="77777777" w:rsidR="004B5012" w:rsidRDefault="004B5012" w:rsidP="00590A8F">
      <w:pPr>
        <w:spacing w:line="360" w:lineRule="auto"/>
        <w:jc w:val="center"/>
        <w:rPr>
          <w:rFonts w:cstheme="minorHAnsi"/>
        </w:rPr>
      </w:pPr>
    </w:p>
    <w:p w14:paraId="7B63F18A" w14:textId="799D010C" w:rsidR="00136126" w:rsidRPr="002F5C3C" w:rsidRDefault="00136126" w:rsidP="00590A8F">
      <w:pPr>
        <w:pStyle w:val="Akapitzlist"/>
        <w:numPr>
          <w:ilvl w:val="0"/>
          <w:numId w:val="24"/>
        </w:numPr>
        <w:spacing w:line="360" w:lineRule="auto"/>
        <w:rPr>
          <w:rFonts w:cstheme="minorHAnsi"/>
        </w:rPr>
      </w:pPr>
      <w:bookmarkStart w:id="0" w:name="_Hlk210817232"/>
      <w:r w:rsidRPr="002F5C3C">
        <w:rPr>
          <w:rFonts w:cstheme="minorHAnsi"/>
        </w:rPr>
        <w:t xml:space="preserve">Przedmiotem zamówienia jest konserwacja okien </w:t>
      </w:r>
      <w:r w:rsidR="00B61C95" w:rsidRPr="002F5C3C">
        <w:rPr>
          <w:rFonts w:cstheme="minorHAnsi"/>
        </w:rPr>
        <w:t xml:space="preserve">151 szt. </w:t>
      </w:r>
      <w:r w:rsidR="00B61C95" w:rsidRPr="002F5C3C">
        <w:rPr>
          <w:rFonts w:cstheme="minorHAnsi"/>
        </w:rPr>
        <w:t>O</w:t>
      </w:r>
      <w:r w:rsidR="00B61C95" w:rsidRPr="002F5C3C">
        <w:rPr>
          <w:rFonts w:cstheme="minorHAnsi"/>
        </w:rPr>
        <w:t>kien</w:t>
      </w:r>
      <w:r w:rsidR="00B61C95">
        <w:rPr>
          <w:rFonts w:cstheme="minorHAnsi"/>
        </w:rPr>
        <w:t xml:space="preserve"> </w:t>
      </w:r>
      <w:r w:rsidRPr="002F5C3C">
        <w:rPr>
          <w:rFonts w:cstheme="minorHAnsi"/>
        </w:rPr>
        <w:t>w Oddziale Centralnego Laboratorium w Bydgoszczy, ul. Fordońska 80-94, 85-719 Bydgoszcz.</w:t>
      </w:r>
    </w:p>
    <w:bookmarkEnd w:id="0"/>
    <w:p w14:paraId="27A87619" w14:textId="77777777" w:rsidR="00B61C95" w:rsidRPr="002F5C3C" w:rsidRDefault="00B61C95" w:rsidP="00B61C95">
      <w:pPr>
        <w:pStyle w:val="Akapitzlist"/>
        <w:spacing w:line="360" w:lineRule="auto"/>
        <w:rPr>
          <w:rFonts w:cstheme="minorHAnsi"/>
        </w:rPr>
      </w:pPr>
      <w:r w:rsidRPr="002F5C3C">
        <w:rPr>
          <w:rFonts w:cstheme="minorHAnsi"/>
          <w:b/>
          <w:bCs/>
        </w:rPr>
        <w:t>(128 okien wymiary ok 190cmx100cm i 23 okna wymiar ok 140cmx100cm</w:t>
      </w:r>
      <w:r>
        <w:rPr>
          <w:rFonts w:cstheme="minorHAnsi"/>
          <w:b/>
          <w:bCs/>
        </w:rPr>
        <w:t>) Fot.1, Fot.2</w:t>
      </w:r>
    </w:p>
    <w:p w14:paraId="36527F1A" w14:textId="4C0C5F6E" w:rsidR="00136126" w:rsidRDefault="00136126" w:rsidP="00590A8F">
      <w:pPr>
        <w:pStyle w:val="Akapitzlist"/>
        <w:numPr>
          <w:ilvl w:val="0"/>
          <w:numId w:val="24"/>
        </w:numPr>
        <w:spacing w:line="360" w:lineRule="auto"/>
        <w:rPr>
          <w:rFonts w:cstheme="minorHAnsi"/>
        </w:rPr>
      </w:pPr>
      <w:r w:rsidRPr="002F5C3C">
        <w:rPr>
          <w:rFonts w:cstheme="minorHAnsi"/>
        </w:rPr>
        <w:t>Zakres prac obejmuje regulację wraz z uszczelnieniem</w:t>
      </w:r>
      <w:r w:rsidR="00B61C95">
        <w:rPr>
          <w:rFonts w:cstheme="minorHAnsi"/>
        </w:rPr>
        <w:t>.</w:t>
      </w:r>
    </w:p>
    <w:p w14:paraId="52E03767" w14:textId="77777777" w:rsidR="002F5C3C" w:rsidRPr="002F5C3C" w:rsidRDefault="002F5C3C" w:rsidP="00590A8F">
      <w:pPr>
        <w:pStyle w:val="Akapitzlist"/>
        <w:numPr>
          <w:ilvl w:val="0"/>
          <w:numId w:val="24"/>
        </w:numPr>
        <w:spacing w:after="0" w:line="360" w:lineRule="auto"/>
        <w:rPr>
          <w:rFonts w:cstheme="minorHAnsi"/>
        </w:rPr>
      </w:pPr>
      <w:r w:rsidRPr="002F5C3C">
        <w:rPr>
          <w:rFonts w:cstheme="minorHAnsi"/>
        </w:rPr>
        <w:t xml:space="preserve">Wykonawca wykona przedmiot zamówienia przy użyciu własnych materiałów </w:t>
      </w:r>
    </w:p>
    <w:p w14:paraId="4DEA5DA8" w14:textId="3F4BB51F" w:rsidR="002F5C3C" w:rsidRPr="00590A8F" w:rsidRDefault="002F5C3C" w:rsidP="00590A8F">
      <w:pPr>
        <w:spacing w:after="0" w:line="360" w:lineRule="auto"/>
        <w:ind w:firstLine="708"/>
        <w:rPr>
          <w:rFonts w:cstheme="minorHAnsi"/>
        </w:rPr>
      </w:pPr>
      <w:r w:rsidRPr="002F5C3C">
        <w:rPr>
          <w:rFonts w:cstheme="minorHAnsi"/>
        </w:rPr>
        <w:t>i narzędzi niezbędnych do wykonania przedmiotu zamówienia.</w:t>
      </w:r>
    </w:p>
    <w:p w14:paraId="284F67D5" w14:textId="77777777" w:rsidR="002F5C3C" w:rsidRDefault="002F5C3C" w:rsidP="00590A8F">
      <w:pPr>
        <w:pStyle w:val="Akapitzlist"/>
        <w:numPr>
          <w:ilvl w:val="0"/>
          <w:numId w:val="24"/>
        </w:numPr>
        <w:spacing w:line="360" w:lineRule="auto"/>
        <w:rPr>
          <w:rFonts w:cstheme="minorHAnsi"/>
        </w:rPr>
      </w:pPr>
      <w:r w:rsidRPr="002F5C3C">
        <w:rPr>
          <w:rFonts w:cstheme="minorHAnsi"/>
        </w:rPr>
        <w:t>Wykonawca ponosi pełną odpowiedzialność za bezpieczną pracę oraz zobowiąże się w umowie do przestrzegania obowiązujących przepisów bhp i ppoż.</w:t>
      </w:r>
    </w:p>
    <w:p w14:paraId="5CB5B778" w14:textId="77777777" w:rsidR="00590A8F" w:rsidRPr="00590A8F" w:rsidRDefault="00590A8F" w:rsidP="00590A8F">
      <w:pPr>
        <w:rPr>
          <w:rFonts w:cstheme="minorHAnsi"/>
        </w:rPr>
      </w:pPr>
    </w:p>
    <w:p w14:paraId="2949EEC9" w14:textId="055ABFC7" w:rsidR="00590A8F" w:rsidRDefault="00590A8F" w:rsidP="00590A8F">
      <w:pPr>
        <w:pStyle w:val="Akapitzlist"/>
        <w:rPr>
          <w:rFonts w:cstheme="minorHAnsi"/>
        </w:rPr>
      </w:pPr>
      <w:r>
        <w:rPr>
          <w:rFonts w:cstheme="minorHAnsi"/>
        </w:rPr>
        <w:t>Fot.1</w:t>
      </w:r>
    </w:p>
    <w:p w14:paraId="548BDAB2" w14:textId="3381D973" w:rsidR="00590A8F" w:rsidRDefault="00590A8F" w:rsidP="00590A8F">
      <w:pPr>
        <w:pStyle w:val="Akapitzlist"/>
        <w:ind w:hanging="436"/>
        <w:rPr>
          <w:rFonts w:cstheme="minorHAnsi"/>
        </w:rPr>
      </w:pPr>
      <w:r w:rsidRPr="00590A8F">
        <w:rPr>
          <w:rFonts w:cstheme="minorHAnsi"/>
          <w:noProof/>
        </w:rPr>
        <w:drawing>
          <wp:inline distT="0" distB="0" distL="0" distR="0" wp14:anchorId="177FEE24" wp14:editId="6F3E79E1">
            <wp:extent cx="5760720" cy="3949700"/>
            <wp:effectExtent l="0" t="0" r="0" b="0"/>
            <wp:docPr id="1576322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22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69EA" w14:textId="77777777" w:rsidR="00590A8F" w:rsidRDefault="00590A8F" w:rsidP="00590A8F">
      <w:pPr>
        <w:pStyle w:val="Akapitzlist"/>
        <w:rPr>
          <w:rFonts w:cstheme="minorHAnsi"/>
        </w:rPr>
      </w:pPr>
    </w:p>
    <w:p w14:paraId="58C195C8" w14:textId="77777777" w:rsidR="00590A8F" w:rsidRDefault="00590A8F" w:rsidP="00590A8F">
      <w:pPr>
        <w:pStyle w:val="Akapitzlist"/>
        <w:rPr>
          <w:rFonts w:cstheme="minorHAnsi"/>
        </w:rPr>
      </w:pPr>
    </w:p>
    <w:p w14:paraId="1CB64B58" w14:textId="77777777" w:rsidR="00590A8F" w:rsidRDefault="00590A8F" w:rsidP="00590A8F">
      <w:pPr>
        <w:pStyle w:val="Akapitzlist"/>
        <w:rPr>
          <w:rFonts w:cstheme="minorHAnsi"/>
        </w:rPr>
      </w:pPr>
    </w:p>
    <w:p w14:paraId="619D36BD" w14:textId="77777777" w:rsidR="00590A8F" w:rsidRDefault="00590A8F" w:rsidP="00590A8F">
      <w:pPr>
        <w:pStyle w:val="Akapitzlist"/>
        <w:rPr>
          <w:rFonts w:cstheme="minorHAnsi"/>
        </w:rPr>
      </w:pPr>
    </w:p>
    <w:p w14:paraId="172F080D" w14:textId="77777777" w:rsidR="00590A8F" w:rsidRDefault="00590A8F" w:rsidP="00590A8F">
      <w:pPr>
        <w:pStyle w:val="Akapitzlist"/>
        <w:rPr>
          <w:rFonts w:cstheme="minorHAnsi"/>
        </w:rPr>
      </w:pPr>
    </w:p>
    <w:p w14:paraId="43563028" w14:textId="77777777" w:rsidR="00590A8F" w:rsidRDefault="00590A8F" w:rsidP="00590A8F">
      <w:pPr>
        <w:pStyle w:val="Akapitzlist"/>
        <w:rPr>
          <w:rFonts w:cstheme="minorHAnsi"/>
        </w:rPr>
      </w:pPr>
    </w:p>
    <w:p w14:paraId="1ACE440C" w14:textId="5C8245D2" w:rsidR="004B5012" w:rsidRDefault="00590A8F" w:rsidP="00590A8F">
      <w:pPr>
        <w:pStyle w:val="Akapitzlist"/>
        <w:rPr>
          <w:rFonts w:cstheme="minorHAnsi"/>
        </w:rPr>
      </w:pPr>
      <w:r>
        <w:rPr>
          <w:rFonts w:cstheme="minorHAnsi"/>
        </w:rPr>
        <w:lastRenderedPageBreak/>
        <w:t>Fot. 2</w:t>
      </w:r>
    </w:p>
    <w:p w14:paraId="27BA1BAC" w14:textId="6E7022A6" w:rsidR="004B5012" w:rsidRPr="004B5012" w:rsidRDefault="00590A8F" w:rsidP="004B5012">
      <w:pPr>
        <w:jc w:val="center"/>
        <w:rPr>
          <w:rFonts w:cstheme="minorHAnsi"/>
        </w:rPr>
      </w:pPr>
      <w:r w:rsidRPr="00590A8F">
        <w:rPr>
          <w:rFonts w:cstheme="minorHAnsi"/>
          <w:noProof/>
        </w:rPr>
        <w:drawing>
          <wp:inline distT="0" distB="0" distL="0" distR="0" wp14:anchorId="5EEE2560" wp14:editId="2D4ABAD6">
            <wp:extent cx="5915025" cy="3751659"/>
            <wp:effectExtent l="0" t="0" r="0" b="1270"/>
            <wp:docPr id="15614682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682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6919" cy="375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012" w:rsidRPr="004B5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4DFA"/>
    <w:multiLevelType w:val="hybridMultilevel"/>
    <w:tmpl w:val="56E883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A61"/>
    <w:multiLevelType w:val="multilevel"/>
    <w:tmpl w:val="0415001F"/>
    <w:lvl w:ilvl="0">
      <w:start w:val="1"/>
      <w:numFmt w:val="decimal"/>
      <w:lvlText w:val="%1."/>
      <w:lvlJc w:val="left"/>
      <w:pPr>
        <w:ind w:left="-76" w:hanging="360"/>
      </w:pPr>
    </w:lvl>
    <w:lvl w:ilvl="1">
      <w:start w:val="1"/>
      <w:numFmt w:val="decimal"/>
      <w:lvlText w:val="%1.%2."/>
      <w:lvlJc w:val="left"/>
      <w:pPr>
        <w:ind w:left="356" w:hanging="432"/>
      </w:pPr>
    </w:lvl>
    <w:lvl w:ilvl="2">
      <w:start w:val="1"/>
      <w:numFmt w:val="decimal"/>
      <w:lvlText w:val="%1.%2.%3."/>
      <w:lvlJc w:val="left"/>
      <w:pPr>
        <w:ind w:left="788" w:hanging="504"/>
      </w:pPr>
    </w:lvl>
    <w:lvl w:ilvl="3">
      <w:start w:val="1"/>
      <w:numFmt w:val="decimal"/>
      <w:lvlText w:val="%1.%2.%3.%4."/>
      <w:lvlJc w:val="left"/>
      <w:pPr>
        <w:ind w:left="1292" w:hanging="648"/>
      </w:pPr>
    </w:lvl>
    <w:lvl w:ilvl="4">
      <w:start w:val="1"/>
      <w:numFmt w:val="decimal"/>
      <w:lvlText w:val="%1.%2.%3.%4.%5."/>
      <w:lvlJc w:val="left"/>
      <w:pPr>
        <w:ind w:left="1796" w:hanging="792"/>
      </w:pPr>
    </w:lvl>
    <w:lvl w:ilvl="5">
      <w:start w:val="1"/>
      <w:numFmt w:val="decimal"/>
      <w:lvlText w:val="%1.%2.%3.%4.%5.%6."/>
      <w:lvlJc w:val="left"/>
      <w:pPr>
        <w:ind w:left="2300" w:hanging="936"/>
      </w:pPr>
    </w:lvl>
    <w:lvl w:ilvl="6">
      <w:start w:val="1"/>
      <w:numFmt w:val="decimal"/>
      <w:lvlText w:val="%1.%2.%3.%4.%5.%6.%7."/>
      <w:lvlJc w:val="left"/>
      <w:pPr>
        <w:ind w:left="2804" w:hanging="1080"/>
      </w:pPr>
    </w:lvl>
    <w:lvl w:ilvl="7">
      <w:start w:val="1"/>
      <w:numFmt w:val="decimal"/>
      <w:lvlText w:val="%1.%2.%3.%4.%5.%6.%7.%8."/>
      <w:lvlJc w:val="left"/>
      <w:pPr>
        <w:ind w:left="3308" w:hanging="1224"/>
      </w:pPr>
    </w:lvl>
    <w:lvl w:ilvl="8">
      <w:start w:val="1"/>
      <w:numFmt w:val="decimal"/>
      <w:lvlText w:val="%1.%2.%3.%4.%5.%6.%7.%8.%9."/>
      <w:lvlJc w:val="left"/>
      <w:pPr>
        <w:ind w:left="3884" w:hanging="1440"/>
      </w:pPr>
    </w:lvl>
  </w:abstractNum>
  <w:abstractNum w:abstractNumId="2" w15:restartNumberingAfterBreak="0">
    <w:nsid w:val="07E04ECF"/>
    <w:multiLevelType w:val="hybridMultilevel"/>
    <w:tmpl w:val="5DA27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E48AA"/>
    <w:multiLevelType w:val="hybridMultilevel"/>
    <w:tmpl w:val="56022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4798E"/>
    <w:multiLevelType w:val="hybridMultilevel"/>
    <w:tmpl w:val="1A0A362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00DAB"/>
    <w:multiLevelType w:val="hybridMultilevel"/>
    <w:tmpl w:val="5A90C028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BD14BC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B500192"/>
    <w:multiLevelType w:val="hybridMultilevel"/>
    <w:tmpl w:val="C2DE508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C91F06"/>
    <w:multiLevelType w:val="hybridMultilevel"/>
    <w:tmpl w:val="CCD6A7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9005BC"/>
    <w:multiLevelType w:val="hybridMultilevel"/>
    <w:tmpl w:val="BCB630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2E5B93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48053A4"/>
    <w:multiLevelType w:val="hybridMultilevel"/>
    <w:tmpl w:val="E7100A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75DAA"/>
    <w:multiLevelType w:val="hybridMultilevel"/>
    <w:tmpl w:val="3F3065D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CB64DE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740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274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48C695E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2553DCF"/>
    <w:multiLevelType w:val="hybridMultilevel"/>
    <w:tmpl w:val="D444D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091BC2"/>
    <w:multiLevelType w:val="hybridMultilevel"/>
    <w:tmpl w:val="4998DC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1B0C25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0706B06"/>
    <w:multiLevelType w:val="multilevel"/>
    <w:tmpl w:val="EDA0A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3CF5477"/>
    <w:multiLevelType w:val="hybridMultilevel"/>
    <w:tmpl w:val="214A8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1440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FB7C3D"/>
    <w:multiLevelType w:val="hybridMultilevel"/>
    <w:tmpl w:val="6400DF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714450">
    <w:abstractNumId w:val="13"/>
  </w:num>
  <w:num w:numId="2" w16cid:durableId="1620917196">
    <w:abstractNumId w:val="3"/>
  </w:num>
  <w:num w:numId="3" w16cid:durableId="1398014264">
    <w:abstractNumId w:val="21"/>
  </w:num>
  <w:num w:numId="4" w16cid:durableId="1023287914">
    <w:abstractNumId w:val="2"/>
  </w:num>
  <w:num w:numId="5" w16cid:durableId="1495485306">
    <w:abstractNumId w:val="14"/>
  </w:num>
  <w:num w:numId="6" w16cid:durableId="1180435609">
    <w:abstractNumId w:val="1"/>
  </w:num>
  <w:num w:numId="7" w16cid:durableId="711151400">
    <w:abstractNumId w:val="22"/>
  </w:num>
  <w:num w:numId="8" w16cid:durableId="793404491">
    <w:abstractNumId w:val="18"/>
  </w:num>
  <w:num w:numId="9" w16cid:durableId="403794461">
    <w:abstractNumId w:val="5"/>
  </w:num>
  <w:num w:numId="10" w16cid:durableId="490407602">
    <w:abstractNumId w:val="7"/>
  </w:num>
  <w:num w:numId="11" w16cid:durableId="513348636">
    <w:abstractNumId w:val="12"/>
  </w:num>
  <w:num w:numId="12" w16cid:durableId="229653264">
    <w:abstractNumId w:val="4"/>
  </w:num>
  <w:num w:numId="13" w16cid:durableId="21975721">
    <w:abstractNumId w:val="17"/>
  </w:num>
  <w:num w:numId="14" w16cid:durableId="803545173">
    <w:abstractNumId w:val="8"/>
  </w:num>
  <w:num w:numId="15" w16cid:durableId="1085690102">
    <w:abstractNumId w:val="9"/>
  </w:num>
  <w:num w:numId="16" w16cid:durableId="1198591760">
    <w:abstractNumId w:val="0"/>
  </w:num>
  <w:num w:numId="17" w16cid:durableId="2008559976">
    <w:abstractNumId w:val="23"/>
  </w:num>
  <w:num w:numId="18" w16cid:durableId="760878872">
    <w:abstractNumId w:val="10"/>
  </w:num>
  <w:num w:numId="19" w16cid:durableId="1475290369">
    <w:abstractNumId w:val="16"/>
  </w:num>
  <w:num w:numId="20" w16cid:durableId="1974287308">
    <w:abstractNumId w:val="15"/>
  </w:num>
  <w:num w:numId="21" w16cid:durableId="513542274">
    <w:abstractNumId w:val="6"/>
  </w:num>
  <w:num w:numId="22" w16cid:durableId="1709523440">
    <w:abstractNumId w:val="20"/>
  </w:num>
  <w:num w:numId="23" w16cid:durableId="931940128">
    <w:abstractNumId w:val="19"/>
  </w:num>
  <w:num w:numId="24" w16cid:durableId="20339940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14"/>
    <w:rsid w:val="000A417B"/>
    <w:rsid w:val="00136126"/>
    <w:rsid w:val="001B3D5B"/>
    <w:rsid w:val="0020796C"/>
    <w:rsid w:val="002768C3"/>
    <w:rsid w:val="00293DA4"/>
    <w:rsid w:val="002D6BF9"/>
    <w:rsid w:val="002F5C3C"/>
    <w:rsid w:val="003176A8"/>
    <w:rsid w:val="003F0BC5"/>
    <w:rsid w:val="003F0E56"/>
    <w:rsid w:val="0044709A"/>
    <w:rsid w:val="004A206C"/>
    <w:rsid w:val="004B5012"/>
    <w:rsid w:val="004C7E0F"/>
    <w:rsid w:val="00590A8F"/>
    <w:rsid w:val="00610F0D"/>
    <w:rsid w:val="006950BF"/>
    <w:rsid w:val="006E2BEC"/>
    <w:rsid w:val="00806829"/>
    <w:rsid w:val="00860139"/>
    <w:rsid w:val="00881730"/>
    <w:rsid w:val="00892F0B"/>
    <w:rsid w:val="00A318AF"/>
    <w:rsid w:val="00A61FAC"/>
    <w:rsid w:val="00A7417F"/>
    <w:rsid w:val="00A80E14"/>
    <w:rsid w:val="00B11AB1"/>
    <w:rsid w:val="00B22884"/>
    <w:rsid w:val="00B43E85"/>
    <w:rsid w:val="00B46708"/>
    <w:rsid w:val="00B61C95"/>
    <w:rsid w:val="00BF1642"/>
    <w:rsid w:val="00D23CC9"/>
    <w:rsid w:val="00DF3DED"/>
    <w:rsid w:val="00E1495C"/>
    <w:rsid w:val="00E36CF1"/>
    <w:rsid w:val="00F2104E"/>
    <w:rsid w:val="00F25444"/>
    <w:rsid w:val="00F7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52FF"/>
  <w15:chartTrackingRefBased/>
  <w15:docId w15:val="{439951D9-4136-4052-83C5-DE5C4DC6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0E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0E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0E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0E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0E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0E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0E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0E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0E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0E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0E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0E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0E1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0E1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0E1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0E1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0E1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0E1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0E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0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0E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0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0E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0E1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80E1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0E1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0E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0E1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0E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Matwiejczyk, Teresa</dc:creator>
  <cp:keywords/>
  <dc:description/>
  <cp:lastModifiedBy>Nowak, Kamila</cp:lastModifiedBy>
  <cp:revision>2</cp:revision>
  <cp:lastPrinted>2025-09-11T09:33:00Z</cp:lastPrinted>
  <dcterms:created xsi:type="dcterms:W3CDTF">2025-10-09T07:29:00Z</dcterms:created>
  <dcterms:modified xsi:type="dcterms:W3CDTF">2025-10-09T07:29:00Z</dcterms:modified>
</cp:coreProperties>
</file>