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F07DB2">
        <w:rPr>
          <w:rFonts w:ascii="Times New Roman" w:hAnsi="Times New Roman" w:cs="Times New Roman"/>
          <w:b/>
          <w:sz w:val="24"/>
          <w:szCs w:val="24"/>
        </w:rPr>
        <w:t>69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07DB2">
        <w:rPr>
          <w:rFonts w:ascii="Times New Roman" w:hAnsi="Times New Roman" w:cs="Times New Roman"/>
          <w:b/>
          <w:sz w:val="24"/>
          <w:szCs w:val="24"/>
        </w:rPr>
        <w:t>25</w:t>
      </w:r>
      <w:r w:rsidR="00862476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w sprawie</w:t>
      </w:r>
      <w:r w:rsidR="00F07DB2">
        <w:rPr>
          <w:rFonts w:ascii="Times New Roman" w:hAnsi="Times New Roman" w:cs="Times New Roman"/>
          <w:b/>
          <w:sz w:val="24"/>
          <w:szCs w:val="24"/>
        </w:rPr>
        <w:t xml:space="preserve"> projektu ustawy o przeciwdziałaniu marnowaniu żywności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F07DB2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</w:t>
      </w:r>
      <w:r w:rsidRPr="00F07DB2">
        <w:rPr>
          <w:rFonts w:ascii="Times New Roman" w:hAnsi="Times New Roman" w:cs="Times New Roman"/>
          <w:sz w:val="24"/>
          <w:szCs w:val="24"/>
        </w:rPr>
        <w:t>Rady</w:t>
      </w:r>
      <w:r w:rsidR="000A58AE" w:rsidRPr="00F07DB2">
        <w:rPr>
          <w:rFonts w:ascii="Times New Roman" w:hAnsi="Times New Roman" w:cs="Times New Roman"/>
          <w:sz w:val="24"/>
          <w:szCs w:val="24"/>
        </w:rPr>
        <w:t> </w:t>
      </w:r>
      <w:r w:rsidRPr="00F07DB2"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F07DB2" w:rsidRPr="00F07DB2">
        <w:rPr>
          <w:rFonts w:ascii="Times New Roman" w:hAnsi="Times New Roman" w:cs="Times New Roman"/>
          <w:sz w:val="24"/>
          <w:szCs w:val="24"/>
        </w:rPr>
        <w:t>projektu ustawy o przeciwdziałaniu marnowaniu żywności</w:t>
      </w:r>
      <w:r w:rsidR="000A55A0" w:rsidRPr="00F07DB2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2A0B57" w:rsidRDefault="00F07DB2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 projektu ustawy oraz po analizie zgłoszonych w trakcie konsultacji poprawek do projektu ustawy, Rada Działalności Pożytku Publicznego postanawia co następuje:</w:t>
      </w:r>
    </w:p>
    <w:p w:rsidR="00D0146F" w:rsidRDefault="0082615E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07DB2">
        <w:rPr>
          <w:rFonts w:ascii="Times New Roman" w:hAnsi="Times New Roman" w:cs="Times New Roman"/>
          <w:sz w:val="24"/>
          <w:szCs w:val="24"/>
        </w:rPr>
        <w:t xml:space="preserve"> projekcie ustawy wprowadza się poprawkę art. 2 pkt 3 polegającą na zastąpieniu wyrazów „co najmniej 50%” wyrazami „co najmniej 30%”,</w:t>
      </w:r>
    </w:p>
    <w:p w:rsidR="00D0146F" w:rsidRDefault="0082615E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rekomenduje się pozostawienie art. 5 ust. 1 i ust. 2 projektu ustawy w dotychczasowym brzemieniu,</w:t>
      </w:r>
    </w:p>
    <w:p w:rsidR="003F58A5" w:rsidRPr="00D0146F" w:rsidRDefault="0082615E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proponuje się przywrócenie art. 12 projektu ustawy oraz wprowadza</w:t>
      </w:r>
      <w:r>
        <w:rPr>
          <w:rFonts w:ascii="Times New Roman" w:hAnsi="Times New Roman" w:cs="Times New Roman"/>
          <w:sz w:val="24"/>
          <w:szCs w:val="24"/>
        </w:rPr>
        <w:br/>
        <w:t>się w art. 12 pkt 1 poprawkę polegającą na zastąpieniu wyrazów „w zakładach żywienia zbiorowego” wyrazami „podmiotom przygotowującym posiłki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dla osób potrzebujących”.</w:t>
      </w:r>
    </w:p>
    <w:p w:rsidR="003F58A5" w:rsidRDefault="003F58A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4DB3" w:rsidRPr="00C83EFD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DB3" w:rsidRPr="00C83EFD" w:rsidSect="003F58A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44441"/>
      <w:docPartObj>
        <w:docPartGallery w:val="Page Numbers (Bottom of Page)"/>
        <w:docPartUnique/>
      </w:docPartObj>
    </w:sdtPr>
    <w:sdtContent>
      <w:p w:rsidR="00492A34" w:rsidRPr="003F58A5" w:rsidRDefault="003F58A5" w:rsidP="003F58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DB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0842"/>
    <w:multiLevelType w:val="hybridMultilevel"/>
    <w:tmpl w:val="1012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5"/>
  </w:num>
  <w:num w:numId="5">
    <w:abstractNumId w:val="15"/>
  </w:num>
  <w:num w:numId="6">
    <w:abstractNumId w:val="5"/>
  </w:num>
  <w:num w:numId="7">
    <w:abstractNumId w:val="17"/>
  </w:num>
  <w:num w:numId="8">
    <w:abstractNumId w:val="23"/>
  </w:num>
  <w:num w:numId="9">
    <w:abstractNumId w:val="0"/>
  </w:num>
  <w:num w:numId="10">
    <w:abstractNumId w:val="8"/>
  </w:num>
  <w:num w:numId="11">
    <w:abstractNumId w:val="31"/>
  </w:num>
  <w:num w:numId="12">
    <w:abstractNumId w:val="18"/>
  </w:num>
  <w:num w:numId="13">
    <w:abstractNumId w:val="12"/>
  </w:num>
  <w:num w:numId="14">
    <w:abstractNumId w:val="27"/>
  </w:num>
  <w:num w:numId="15">
    <w:abstractNumId w:val="10"/>
  </w:num>
  <w:num w:numId="16">
    <w:abstractNumId w:val="24"/>
  </w:num>
  <w:num w:numId="17">
    <w:abstractNumId w:val="6"/>
  </w:num>
  <w:num w:numId="18">
    <w:abstractNumId w:val="20"/>
  </w:num>
  <w:num w:numId="19">
    <w:abstractNumId w:val="26"/>
  </w:num>
  <w:num w:numId="20">
    <w:abstractNumId w:val="14"/>
  </w:num>
  <w:num w:numId="21">
    <w:abstractNumId w:val="22"/>
  </w:num>
  <w:num w:numId="22">
    <w:abstractNumId w:val="4"/>
  </w:num>
  <w:num w:numId="23">
    <w:abstractNumId w:val="30"/>
  </w:num>
  <w:num w:numId="24">
    <w:abstractNumId w:val="13"/>
  </w:num>
  <w:num w:numId="25">
    <w:abstractNumId w:val="28"/>
  </w:num>
  <w:num w:numId="26">
    <w:abstractNumId w:val="16"/>
  </w:num>
  <w:num w:numId="27">
    <w:abstractNumId w:val="3"/>
  </w:num>
  <w:num w:numId="28">
    <w:abstractNumId w:val="11"/>
  </w:num>
  <w:num w:numId="29">
    <w:abstractNumId w:val="7"/>
  </w:num>
  <w:num w:numId="30">
    <w:abstractNumId w:val="29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113FFA"/>
    <w:rsid w:val="00117975"/>
    <w:rsid w:val="00147B7C"/>
    <w:rsid w:val="0016346B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3F58A5"/>
    <w:rsid w:val="00405E7E"/>
    <w:rsid w:val="00436B06"/>
    <w:rsid w:val="004438F2"/>
    <w:rsid w:val="00480181"/>
    <w:rsid w:val="00492A34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E506E"/>
    <w:rsid w:val="007F00DA"/>
    <w:rsid w:val="0082615E"/>
    <w:rsid w:val="008354E9"/>
    <w:rsid w:val="00850FAA"/>
    <w:rsid w:val="00862476"/>
    <w:rsid w:val="008737F4"/>
    <w:rsid w:val="00884DB3"/>
    <w:rsid w:val="00884DEF"/>
    <w:rsid w:val="00887437"/>
    <w:rsid w:val="00894BA2"/>
    <w:rsid w:val="008A17D8"/>
    <w:rsid w:val="008A3839"/>
    <w:rsid w:val="008C311B"/>
    <w:rsid w:val="009009AC"/>
    <w:rsid w:val="00906657"/>
    <w:rsid w:val="00931FE0"/>
    <w:rsid w:val="0093261D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70E5F"/>
    <w:rsid w:val="00C7525B"/>
    <w:rsid w:val="00C83EFD"/>
    <w:rsid w:val="00CA36AF"/>
    <w:rsid w:val="00CE2212"/>
    <w:rsid w:val="00CF6365"/>
    <w:rsid w:val="00D0146F"/>
    <w:rsid w:val="00D1765D"/>
    <w:rsid w:val="00D34F0A"/>
    <w:rsid w:val="00D4237A"/>
    <w:rsid w:val="00D72222"/>
    <w:rsid w:val="00DA1398"/>
    <w:rsid w:val="00DB17F6"/>
    <w:rsid w:val="00DC0EBA"/>
    <w:rsid w:val="00DC2976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07DB2"/>
    <w:rsid w:val="00F27D10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6ED83-CF82-485A-8698-6E7E7E58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3</cp:revision>
  <dcterms:created xsi:type="dcterms:W3CDTF">2017-12-18T09:16:00Z</dcterms:created>
  <dcterms:modified xsi:type="dcterms:W3CDTF">2017-12-18T09:23:00Z</dcterms:modified>
</cp:coreProperties>
</file>