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69" w:rsidRDefault="003C3ADE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 </w:t>
      </w:r>
      <w:r w:rsidR="00A6576E">
        <w:rPr>
          <w:rFonts w:cs="Arial"/>
          <w:b/>
        </w:rPr>
        <w:t>197</w:t>
      </w:r>
    </w:p>
    <w:p w:rsidR="00DD4069" w:rsidRDefault="003C3ADE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D52307" w:rsidRPr="00D52307" w:rsidRDefault="00D52307" w:rsidP="000910EF"/>
    <w:p w:rsidR="00DD4069" w:rsidRDefault="003C3ADE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</w:t>
      </w:r>
      <w:r w:rsidR="00FE6527">
        <w:rPr>
          <w:rFonts w:cs="Arial"/>
        </w:rPr>
        <w:t xml:space="preserve"> </w:t>
      </w:r>
      <w:r w:rsidR="00A6576E">
        <w:rPr>
          <w:rFonts w:cs="Arial"/>
        </w:rPr>
        <w:t>28</w:t>
      </w:r>
      <w:r w:rsidR="00FE6527">
        <w:rPr>
          <w:rFonts w:cs="Arial"/>
        </w:rPr>
        <w:t xml:space="preserve">  </w:t>
      </w:r>
      <w:r w:rsidR="001D131B">
        <w:rPr>
          <w:rFonts w:cs="Arial"/>
        </w:rPr>
        <w:t>kwietnia</w:t>
      </w:r>
      <w:r>
        <w:rPr>
          <w:rFonts w:cs="Arial"/>
        </w:rPr>
        <w:t xml:space="preserve"> 2021 r. </w:t>
      </w:r>
    </w:p>
    <w:p w:rsidR="00D52307" w:rsidRDefault="00D52307">
      <w:pPr>
        <w:tabs>
          <w:tab w:val="left" w:pos="5245"/>
        </w:tabs>
        <w:spacing w:line="276" w:lineRule="auto"/>
        <w:jc w:val="center"/>
      </w:pPr>
    </w:p>
    <w:p w:rsidR="00DD4069" w:rsidRDefault="003C3ADE">
      <w:pPr>
        <w:tabs>
          <w:tab w:val="left" w:pos="5245"/>
        </w:tabs>
        <w:spacing w:line="276" w:lineRule="auto"/>
        <w:jc w:val="center"/>
      </w:pPr>
      <w:bookmarkStart w:id="0" w:name="_GoBack"/>
      <w:r>
        <w:rPr>
          <w:rFonts w:cs="Arial"/>
          <w:b/>
        </w:rPr>
        <w:t xml:space="preserve">zmieniające zarządzenie w sprawie wyborów uzupełniających </w:t>
      </w:r>
    </w:p>
    <w:p w:rsidR="00DD4069" w:rsidRDefault="003C3ADE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Miasta Milanów</w:t>
      </w:r>
      <w:r w:rsidR="00FE6527">
        <w:rPr>
          <w:rFonts w:cs="Arial"/>
          <w:b/>
        </w:rPr>
        <w:t>ka</w:t>
      </w:r>
    </w:p>
    <w:bookmarkEnd w:id="0"/>
    <w:p w:rsidR="00DD4069" w:rsidRDefault="00DD4069">
      <w:pPr>
        <w:spacing w:line="360" w:lineRule="auto"/>
        <w:jc w:val="both"/>
        <w:rPr>
          <w:rFonts w:cs="Arial"/>
          <w:b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 xml:space="preserve">z 2020 r. poz.1319) w związku z postanowieniem </w:t>
      </w:r>
      <w:r w:rsidR="00D52307">
        <w:rPr>
          <w:rFonts w:cs="Arial"/>
        </w:rPr>
        <w:t>n</w:t>
      </w:r>
      <w:r>
        <w:rPr>
          <w:rFonts w:cs="Arial"/>
        </w:rPr>
        <w:t>r 1991/2020 Komisarza Wyborczego w Warszawie II z dnia 19 października 2020 r. w sprawie stwierdzenia wygaśnięcia mandatu radnego Rady Miasta Milanów</w:t>
      </w:r>
      <w:r w:rsidR="00FE6527">
        <w:rPr>
          <w:rFonts w:cs="Arial"/>
        </w:rPr>
        <w:t>ka</w:t>
      </w:r>
      <w:r>
        <w:rPr>
          <w:rFonts w:cs="Arial"/>
        </w:rPr>
        <w:t xml:space="preserve">  (Dz. Urz. Woj. Maz. poz. 10574) zarządza się, co następuje:</w:t>
      </w:r>
    </w:p>
    <w:p w:rsidR="00FE6527" w:rsidRDefault="00FE6527">
      <w:pPr>
        <w:spacing w:line="360" w:lineRule="auto"/>
        <w:jc w:val="both"/>
        <w:rPr>
          <w:rFonts w:cs="Arial"/>
          <w:b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388 Wojewody Mazowieckiego z dnia 29 października 2020 r. w sprawie wyborów uzupełniających do Rady Miasta Milanów</w:t>
      </w:r>
      <w:r w:rsidR="00FE6527">
        <w:rPr>
          <w:rFonts w:cs="Arial"/>
        </w:rPr>
        <w:t>ka</w:t>
      </w:r>
      <w:r>
        <w:rPr>
          <w:rFonts w:cs="Arial"/>
        </w:rPr>
        <w:t xml:space="preserve"> (Dz. Urz. Woj. Maz. poz. 10788 i 13306</w:t>
      </w:r>
      <w:r w:rsidR="000C7C33">
        <w:rPr>
          <w:rFonts w:cs="Arial"/>
        </w:rPr>
        <w:t xml:space="preserve"> oraz z 2021 r. poz.</w:t>
      </w:r>
      <w:r w:rsidR="00FE6527">
        <w:rPr>
          <w:rFonts w:cs="Arial"/>
        </w:rPr>
        <w:t xml:space="preserve"> </w:t>
      </w:r>
      <w:r w:rsidR="000C7C33">
        <w:rPr>
          <w:rFonts w:cs="Arial"/>
        </w:rPr>
        <w:t>436</w:t>
      </w:r>
      <w:r w:rsidR="00F86C5B">
        <w:rPr>
          <w:rFonts w:cs="Arial"/>
        </w:rPr>
        <w:t xml:space="preserve"> i 316</w:t>
      </w:r>
      <w:r w:rsidR="00EA0B57">
        <w:rPr>
          <w:rFonts w:cs="Arial"/>
        </w:rPr>
        <w:t>9</w:t>
      </w:r>
      <w:r>
        <w:rPr>
          <w:rFonts w:cs="Arial"/>
        </w:rPr>
        <w:t>) wprowadza się następujące zmiany: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DD4069" w:rsidRDefault="003C3ADE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F86C5B">
        <w:rPr>
          <w:rFonts w:cs="Arial"/>
        </w:rPr>
        <w:t>13</w:t>
      </w:r>
      <w:r>
        <w:rPr>
          <w:rFonts w:cs="Arial"/>
        </w:rPr>
        <w:t xml:space="preserve"> </w:t>
      </w:r>
      <w:r w:rsidR="00F86C5B">
        <w:rPr>
          <w:rFonts w:cs="Arial"/>
        </w:rPr>
        <w:t>czerwca</w:t>
      </w:r>
      <w:r>
        <w:rPr>
          <w:rFonts w:cs="Arial"/>
        </w:rPr>
        <w:t xml:space="preserve"> 2021 r.”;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DD4069" w:rsidRPr="000C7C33" w:rsidTr="000C7C33">
        <w:trPr>
          <w:trHeight w:val="727"/>
          <w:jc w:val="center"/>
        </w:trPr>
        <w:tc>
          <w:tcPr>
            <w:tcW w:w="3359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C33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50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C33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D4069" w:rsidRPr="000C7C33" w:rsidTr="000C7C33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DD4069" w:rsidRPr="000C7C33" w:rsidRDefault="00F86C5B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dnia 8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DD4069" w:rsidRPr="000C7C33" w:rsidRDefault="00642A2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="003C3ADE" w:rsidRPr="000C7C33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DD4069" w:rsidRPr="000C7C33" w:rsidTr="000C7C33">
        <w:trPr>
          <w:trHeight w:val="544"/>
          <w:jc w:val="center"/>
        </w:trPr>
        <w:tc>
          <w:tcPr>
            <w:tcW w:w="3359" w:type="dxa"/>
            <w:vAlign w:val="center"/>
          </w:tcPr>
          <w:p w:rsidR="00DD4069" w:rsidRPr="000C7C33" w:rsidRDefault="00F86C5B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 </w:t>
            </w:r>
            <w:r w:rsidR="003C3ADE" w:rsidRPr="000C7C33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DD4069" w:rsidRPr="000C7C33" w:rsidRDefault="00642A2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3C3ADE" w:rsidRPr="000C7C33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DD4069" w:rsidRPr="000C7C33" w:rsidTr="000C7C33">
        <w:trPr>
          <w:trHeight w:val="580"/>
          <w:jc w:val="center"/>
        </w:trPr>
        <w:tc>
          <w:tcPr>
            <w:tcW w:w="3359" w:type="dxa"/>
            <w:vAlign w:val="center"/>
          </w:tcPr>
          <w:p w:rsidR="00DD4069" w:rsidRPr="000C7C33" w:rsidRDefault="00F86C5B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vAlign w:val="center"/>
          </w:tcPr>
          <w:p w:rsidR="00DD4069" w:rsidRPr="000C7C33" w:rsidRDefault="00642A2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3C3ADE" w:rsidRPr="000C7C33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DD4069" w:rsidRPr="000C7C33" w:rsidTr="000C7C33">
        <w:trPr>
          <w:trHeight w:val="668"/>
          <w:jc w:val="center"/>
        </w:trPr>
        <w:tc>
          <w:tcPr>
            <w:tcW w:w="3359" w:type="dxa"/>
            <w:vAlign w:val="center"/>
          </w:tcPr>
          <w:p w:rsidR="00DD4069" w:rsidRPr="000C7C33" w:rsidRDefault="00F86C5B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  <w:p w:rsidR="00DD4069" w:rsidRPr="000C7C33" w:rsidRDefault="003C3ADE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DD4069" w:rsidRPr="000C7C33" w:rsidRDefault="00642A2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3C3ADE" w:rsidRPr="000C7C33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DD4069" w:rsidRDefault="00DD4069">
      <w:pPr>
        <w:spacing w:line="360" w:lineRule="auto"/>
        <w:contextualSpacing/>
        <w:jc w:val="both"/>
        <w:rPr>
          <w:rFonts w:cs="Arial"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miasta Milanówka. </w:t>
      </w:r>
    </w:p>
    <w:p w:rsidR="00DD4069" w:rsidRDefault="00DD4069">
      <w:pPr>
        <w:spacing w:line="360" w:lineRule="auto"/>
        <w:jc w:val="both"/>
        <w:rPr>
          <w:rFonts w:cs="Arial"/>
        </w:rPr>
      </w:pPr>
    </w:p>
    <w:p w:rsidR="00DD4069" w:rsidRDefault="003C3ADE" w:rsidP="00D52307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DD4069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6F4"/>
    <w:multiLevelType w:val="multilevel"/>
    <w:tmpl w:val="B71AF0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3E0B2F"/>
    <w:multiLevelType w:val="multilevel"/>
    <w:tmpl w:val="8A3A4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69"/>
    <w:rsid w:val="000910EF"/>
    <w:rsid w:val="000C7C33"/>
    <w:rsid w:val="001D131B"/>
    <w:rsid w:val="003C3ADE"/>
    <w:rsid w:val="005C1C5C"/>
    <w:rsid w:val="00642A21"/>
    <w:rsid w:val="00A60251"/>
    <w:rsid w:val="00A6576E"/>
    <w:rsid w:val="00D52307"/>
    <w:rsid w:val="00DD4069"/>
    <w:rsid w:val="00EA0B57"/>
    <w:rsid w:val="00F86C5B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2990"/>
  <w15:docId w15:val="{A8C3581F-61F2-423B-8C1C-8F58D23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7B06-308C-4E2D-B6B5-3DB4DFE2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2021-04-29T06:01:00Z</cp:lastPrinted>
  <dcterms:created xsi:type="dcterms:W3CDTF">2021-04-29T06:01:00Z</dcterms:created>
  <dcterms:modified xsi:type="dcterms:W3CDTF">2021-04-29T06:01:00Z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