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8CE20" w14:textId="4D2A3E31" w:rsidR="008645C8" w:rsidRPr="00225BB7" w:rsidRDefault="008645C8" w:rsidP="005119CA">
      <w:pPr>
        <w:pStyle w:val="Default"/>
        <w:ind w:left="709"/>
        <w:jc w:val="right"/>
        <w:rPr>
          <w:rFonts w:asciiTheme="minorHAnsi" w:hAnsiTheme="minorHAnsi"/>
          <w:b/>
        </w:rPr>
      </w:pPr>
      <w:r w:rsidRPr="00225BB7">
        <w:rPr>
          <w:rFonts w:asciiTheme="minorHAnsi" w:hAnsiTheme="minorHAnsi"/>
          <w:b/>
        </w:rPr>
        <w:t xml:space="preserve">Załącznik nr </w:t>
      </w:r>
      <w:r w:rsidR="00716879">
        <w:rPr>
          <w:rFonts w:asciiTheme="minorHAnsi" w:hAnsiTheme="minorHAnsi"/>
          <w:b/>
        </w:rPr>
        <w:t>5</w:t>
      </w:r>
      <w:r w:rsidR="007669AD" w:rsidRPr="00225BB7">
        <w:rPr>
          <w:rFonts w:asciiTheme="minorHAnsi" w:hAnsiTheme="minorHAnsi"/>
          <w:b/>
        </w:rPr>
        <w:t xml:space="preserve"> do </w:t>
      </w:r>
      <w:r w:rsidR="00A203CF" w:rsidRPr="00225BB7">
        <w:rPr>
          <w:rFonts w:asciiTheme="minorHAnsi" w:hAnsiTheme="minorHAnsi"/>
          <w:b/>
        </w:rPr>
        <w:t>SWZ</w:t>
      </w:r>
      <w:r w:rsidR="00225BB7">
        <w:rPr>
          <w:rFonts w:asciiTheme="minorHAnsi" w:hAnsiTheme="minorHAnsi"/>
          <w:b/>
        </w:rPr>
        <w:t xml:space="preserve"> - </w:t>
      </w:r>
      <w:r w:rsidR="00225BB7" w:rsidRPr="00225BB7">
        <w:rPr>
          <w:rFonts w:asciiTheme="minorHAnsi" w:hAnsiTheme="minorHAnsi"/>
          <w:b/>
        </w:rPr>
        <w:t>Wykaz wykonanych usług</w:t>
      </w:r>
    </w:p>
    <w:p w14:paraId="0B91766B" w14:textId="77777777" w:rsidR="005119CA" w:rsidRDefault="005119CA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19BCDE05" w14:textId="69C1E633" w:rsidR="008645C8" w:rsidRPr="00571B9A" w:rsidRDefault="008645C8" w:rsidP="008645C8">
      <w:pPr>
        <w:pStyle w:val="Default"/>
        <w:ind w:left="709"/>
        <w:jc w:val="center"/>
        <w:rPr>
          <w:rFonts w:ascii="Arial" w:hAnsi="Arial" w:cs="Arial"/>
          <w:b/>
        </w:rPr>
      </w:pPr>
      <w:r w:rsidRPr="00571B9A">
        <w:rPr>
          <w:rFonts w:ascii="Arial" w:hAnsi="Arial" w:cs="Arial"/>
          <w:b/>
        </w:rPr>
        <w:t>Wykaz wykonanych usług</w:t>
      </w:r>
    </w:p>
    <w:p w14:paraId="747C9D20" w14:textId="77777777" w:rsidR="00AB5A2C" w:rsidRPr="00571B9A" w:rsidRDefault="00AB5A2C" w:rsidP="008645C8">
      <w:pPr>
        <w:pStyle w:val="Default"/>
        <w:ind w:left="709"/>
        <w:jc w:val="center"/>
        <w:rPr>
          <w:rFonts w:ascii="Arial" w:hAnsi="Arial" w:cs="Arial"/>
          <w:b/>
        </w:rPr>
      </w:pPr>
    </w:p>
    <w:p w14:paraId="040A6BC6" w14:textId="12D11E25" w:rsidR="00AB5A2C" w:rsidRPr="00716879" w:rsidRDefault="00AB5A2C" w:rsidP="00716879">
      <w:pPr>
        <w:pStyle w:val="Akapitzlist"/>
        <w:ind w:left="714"/>
        <w:contextualSpacing w:val="0"/>
        <w:jc w:val="both"/>
        <w:rPr>
          <w:rFonts w:ascii="Arial" w:hAnsi="Arial" w:cs="Arial"/>
        </w:rPr>
      </w:pPr>
      <w:r w:rsidRPr="00472538">
        <w:rPr>
          <w:rFonts w:ascii="Arial" w:hAnsi="Arial" w:cs="Arial"/>
        </w:rPr>
        <w:t xml:space="preserve">Na potrzeby postępowania o udzielenie zamówienia publicznego pn. </w:t>
      </w:r>
      <w:bookmarkStart w:id="0" w:name="_Hlk116639847"/>
      <w:r w:rsidR="00716879" w:rsidRPr="00716879">
        <w:rPr>
          <w:rFonts w:ascii="Arial" w:hAnsi="Arial" w:cs="Arial"/>
          <w:b/>
          <w:color w:val="000000" w:themeColor="text1"/>
        </w:rPr>
        <w:t xml:space="preserve">wykonanie usługi polegającej na kompleksowej sukcesywnej przeprowadzce </w:t>
      </w:r>
      <w:bookmarkStart w:id="1" w:name="_Hlk124850634"/>
      <w:r w:rsidR="00716879" w:rsidRPr="00716879">
        <w:rPr>
          <w:rFonts w:ascii="Arial" w:hAnsi="Arial" w:cs="Arial"/>
          <w:b/>
          <w:color w:val="000000" w:themeColor="text1"/>
        </w:rPr>
        <w:t xml:space="preserve">mienia ruchomego oraz dokumentacji </w:t>
      </w:r>
      <w:bookmarkEnd w:id="1"/>
      <w:r w:rsidR="00716879" w:rsidRPr="00716879">
        <w:rPr>
          <w:rFonts w:ascii="Arial" w:hAnsi="Arial" w:cs="Arial"/>
          <w:b/>
          <w:color w:val="000000" w:themeColor="text1"/>
        </w:rPr>
        <w:t>Państwowej Agencji Atomistyki  z siedzibą w Warszawie (nr sprawy:12/2023/BDG</w:t>
      </w:r>
      <w:bookmarkEnd w:id="0"/>
      <w:r w:rsidR="00716879" w:rsidRPr="00716879">
        <w:rPr>
          <w:rFonts w:ascii="Arial" w:hAnsi="Arial" w:cs="Arial"/>
          <w:b/>
          <w:color w:val="000000" w:themeColor="text1"/>
        </w:rPr>
        <w:t>)</w:t>
      </w:r>
      <w:r w:rsidRPr="00716879">
        <w:rPr>
          <w:rFonts w:ascii="Arial" w:hAnsi="Arial" w:cs="Arial"/>
        </w:rPr>
        <w:t xml:space="preserve">, prowadzonego przez Państwową Agencję Atomistyki, oświadczam, że wykonaliśmy, w okresie ostatnich </w:t>
      </w:r>
      <w:r w:rsidR="00FF170E" w:rsidRPr="00716879">
        <w:rPr>
          <w:rFonts w:ascii="Arial" w:hAnsi="Arial" w:cs="Arial"/>
        </w:rPr>
        <w:t>3</w:t>
      </w:r>
      <w:r w:rsidRPr="00716879">
        <w:rPr>
          <w:rFonts w:ascii="Arial" w:hAnsi="Arial" w:cs="Arial"/>
        </w:rPr>
        <w:t xml:space="preserve"> lat przed upływem terminu składania ofert, a jeżeli okres działalności jest krótszy – w tym okresie, wykonujemy następujące zamówienia (zlecenia), </w:t>
      </w:r>
      <w:r w:rsidR="00835829" w:rsidRPr="00716879">
        <w:rPr>
          <w:rFonts w:ascii="Arial" w:hAnsi="Arial" w:cs="Arial"/>
        </w:rPr>
        <w:t xml:space="preserve">o których mowa w Rozdziale III, pkt 1 </w:t>
      </w:r>
      <w:proofErr w:type="spellStart"/>
      <w:r w:rsidR="00835829" w:rsidRPr="00716879">
        <w:rPr>
          <w:rFonts w:ascii="Arial" w:hAnsi="Arial" w:cs="Arial"/>
        </w:rPr>
        <w:t>ppkt</w:t>
      </w:r>
      <w:proofErr w:type="spellEnd"/>
      <w:r w:rsidR="00835829" w:rsidRPr="00716879">
        <w:rPr>
          <w:rFonts w:ascii="Arial" w:hAnsi="Arial" w:cs="Arial"/>
        </w:rPr>
        <w:t xml:space="preserve"> 3 lit. a SWZ.</w:t>
      </w:r>
    </w:p>
    <w:p w14:paraId="4EA92EFC" w14:textId="77777777" w:rsidR="008645C8" w:rsidRPr="008645C8" w:rsidRDefault="008645C8" w:rsidP="008645C8">
      <w:pPr>
        <w:pStyle w:val="Default"/>
        <w:ind w:left="709"/>
        <w:jc w:val="center"/>
        <w:rPr>
          <w:rFonts w:asciiTheme="minorHAnsi" w:hAnsiTheme="minorHAnsi"/>
          <w:b/>
        </w:rPr>
      </w:pPr>
    </w:p>
    <w:tbl>
      <w:tblPr>
        <w:tblStyle w:val="Tabela-Siatka"/>
        <w:tblW w:w="13661" w:type="dxa"/>
        <w:tblInd w:w="562" w:type="dxa"/>
        <w:tblLook w:val="04A0" w:firstRow="1" w:lastRow="0" w:firstColumn="1" w:lastColumn="0" w:noHBand="0" w:noVBand="1"/>
      </w:tblPr>
      <w:tblGrid>
        <w:gridCol w:w="3525"/>
        <w:gridCol w:w="3138"/>
        <w:gridCol w:w="1984"/>
        <w:gridCol w:w="5014"/>
      </w:tblGrid>
      <w:tr w:rsidR="008645C8" w14:paraId="27EFF231" w14:textId="77777777" w:rsidTr="00A203CF">
        <w:trPr>
          <w:trHeight w:val="666"/>
        </w:trPr>
        <w:tc>
          <w:tcPr>
            <w:tcW w:w="3525" w:type="dxa"/>
            <w:shd w:val="clear" w:color="auto" w:fill="E7E6E6" w:themeFill="background2"/>
          </w:tcPr>
          <w:p w14:paraId="2A4BF296" w14:textId="7F29A8E7" w:rsidR="008645C8" w:rsidRPr="00225BB7" w:rsidRDefault="006E6732" w:rsidP="006E6732">
            <w:pPr>
              <w:ind w:left="-34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Nazwa (firma) i dane teleadresowe podmiotu, na rzecz którego wykonano usługi</w:t>
            </w:r>
          </w:p>
        </w:tc>
        <w:tc>
          <w:tcPr>
            <w:tcW w:w="3138" w:type="dxa"/>
            <w:shd w:val="clear" w:color="auto" w:fill="E7E6E6" w:themeFill="background2"/>
          </w:tcPr>
          <w:p w14:paraId="3EA628D4" w14:textId="79034822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Przedmiot zamówienia</w:t>
            </w:r>
            <w:r w:rsidRPr="00225BB7">
              <w:rPr>
                <w:rFonts w:ascii="Calibri" w:hAnsi="Calibri"/>
                <w:b/>
              </w:rPr>
              <w:br/>
              <w:t>(z podaniem zakresu zamówienia)</w:t>
            </w:r>
          </w:p>
        </w:tc>
        <w:tc>
          <w:tcPr>
            <w:tcW w:w="1984" w:type="dxa"/>
            <w:shd w:val="clear" w:color="auto" w:fill="E7E6E6" w:themeFill="background2"/>
          </w:tcPr>
          <w:p w14:paraId="077919AC" w14:textId="0F1594D5" w:rsidR="008645C8" w:rsidRPr="00225BB7" w:rsidRDefault="00911FA8" w:rsidP="00911FA8">
            <w:pPr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Wartość </w:t>
            </w:r>
            <w:r w:rsidRPr="00225BB7">
              <w:rPr>
                <w:rFonts w:ascii="Calibri" w:hAnsi="Calibri"/>
                <w:b/>
              </w:rPr>
              <w:br/>
              <w:t>zamówienia zł brutto</w:t>
            </w:r>
          </w:p>
        </w:tc>
        <w:tc>
          <w:tcPr>
            <w:tcW w:w="5014" w:type="dxa"/>
            <w:shd w:val="clear" w:color="auto" w:fill="E7E6E6" w:themeFill="background2"/>
          </w:tcPr>
          <w:p w14:paraId="45B9E3BE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>Termin realizacji umowy</w:t>
            </w:r>
          </w:p>
          <w:p w14:paraId="0762D063" w14:textId="77777777" w:rsidR="00911FA8" w:rsidRPr="00225BB7" w:rsidRDefault="00911FA8" w:rsidP="00911FA8">
            <w:pPr>
              <w:spacing w:after="0"/>
              <w:ind w:left="-70"/>
              <w:jc w:val="center"/>
              <w:rPr>
                <w:rFonts w:ascii="Calibri" w:hAnsi="Calibri"/>
                <w:b/>
              </w:rPr>
            </w:pPr>
            <w:r w:rsidRPr="00225BB7">
              <w:rPr>
                <w:rFonts w:ascii="Calibri" w:hAnsi="Calibri"/>
                <w:b/>
              </w:rPr>
              <w:t xml:space="preserve">(od dzień-miesiąc-rok </w:t>
            </w:r>
          </w:p>
          <w:p w14:paraId="4BDA87FE" w14:textId="74E109B4" w:rsidR="008645C8" w:rsidRPr="00225BB7" w:rsidRDefault="00911FA8" w:rsidP="00911FA8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25BB7">
              <w:rPr>
                <w:b/>
                <w:sz w:val="22"/>
                <w:szCs w:val="22"/>
              </w:rPr>
              <w:t>do dzień-miesiąc-rok)</w:t>
            </w:r>
          </w:p>
        </w:tc>
      </w:tr>
      <w:tr w:rsidR="008645C8" w14:paraId="1D2E0BB3" w14:textId="77777777" w:rsidTr="00A203CF">
        <w:trPr>
          <w:trHeight w:val="323"/>
        </w:trPr>
        <w:tc>
          <w:tcPr>
            <w:tcW w:w="3525" w:type="dxa"/>
          </w:tcPr>
          <w:p w14:paraId="3B2B1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E99C237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6BBCA872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F970FFB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424A8367" w14:textId="77777777" w:rsidTr="00A203CF">
        <w:trPr>
          <w:trHeight w:val="323"/>
        </w:trPr>
        <w:tc>
          <w:tcPr>
            <w:tcW w:w="3525" w:type="dxa"/>
          </w:tcPr>
          <w:p w14:paraId="0A83A4AD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75141B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0353AEAE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C60F38C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645C8" w14:paraId="621E0AE6" w14:textId="77777777" w:rsidTr="00A203CF">
        <w:trPr>
          <w:trHeight w:val="323"/>
        </w:trPr>
        <w:tc>
          <w:tcPr>
            <w:tcW w:w="3525" w:type="dxa"/>
          </w:tcPr>
          <w:p w14:paraId="3F9FEABF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138" w:type="dxa"/>
          </w:tcPr>
          <w:p w14:paraId="74FD838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CAC4363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5014" w:type="dxa"/>
          </w:tcPr>
          <w:p w14:paraId="37A2095A" w14:textId="77777777" w:rsidR="008645C8" w:rsidRDefault="008645C8" w:rsidP="008645C8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4B82FD2F" w14:textId="77777777" w:rsidR="008645C8" w:rsidRDefault="008645C8" w:rsidP="008645C8">
      <w:pPr>
        <w:pStyle w:val="Default"/>
        <w:ind w:left="709"/>
        <w:rPr>
          <w:rFonts w:asciiTheme="minorHAnsi" w:hAnsiTheme="minorHAnsi"/>
        </w:rPr>
      </w:pPr>
    </w:p>
    <w:p w14:paraId="7A4DEBE4" w14:textId="77777777" w:rsidR="008645C8" w:rsidRDefault="008645C8" w:rsidP="008645C8">
      <w:pPr>
        <w:pStyle w:val="Default"/>
        <w:ind w:left="-142"/>
        <w:rPr>
          <w:rFonts w:asciiTheme="minorHAnsi" w:hAnsiTheme="minorHAnsi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8645C8" w:rsidRPr="00417158" w14:paraId="2159D1A7" w14:textId="77777777" w:rsidTr="008645C8">
        <w:trPr>
          <w:jc w:val="center"/>
        </w:trPr>
        <w:tc>
          <w:tcPr>
            <w:tcW w:w="4606" w:type="dxa"/>
          </w:tcPr>
          <w:p w14:paraId="0FCF0F79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591587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3FBC053" w14:textId="1B557BF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6C0DE3A0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14:paraId="6BE26928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7E9236F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01358F" w14:textId="398285EE" w:rsidR="008645C8" w:rsidRPr="00417158" w:rsidRDefault="00AB3225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ab/>
            </w:r>
            <w:r w:rsidR="008645C8" w:rsidRPr="00417158">
              <w:rPr>
                <w:rFonts w:eastAsia="Calibri" w:cs="Times New Roman"/>
                <w:kern w:val="1"/>
                <w:sz w:val="24"/>
                <w:szCs w:val="24"/>
                <w:lang w:eastAsia="hi-IN" w:bidi="hi-IN"/>
              </w:rPr>
              <w:t>…………………………………….</w:t>
            </w:r>
          </w:p>
          <w:p w14:paraId="27709FCB" w14:textId="0F434FD6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             podpis</w:t>
            </w:r>
            <w:r w:rsidR="00716879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elektroniczny</w:t>
            </w: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osoby </w:t>
            </w:r>
          </w:p>
          <w:p w14:paraId="26AEF781" w14:textId="77777777" w:rsidR="008645C8" w:rsidRPr="00417158" w:rsidRDefault="008645C8" w:rsidP="008A0DF6">
            <w:pPr>
              <w:pStyle w:val="Bezodstpw"/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417158">
              <w:rPr>
                <w:rFonts w:eastAsia="Calibri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 xml:space="preserve">            uprawnionej do reprezentowania Wykonawcy</w:t>
            </w:r>
          </w:p>
        </w:tc>
      </w:tr>
    </w:tbl>
    <w:p w14:paraId="28DF4AE8" w14:textId="77777777" w:rsidR="0067768D" w:rsidRDefault="0067768D" w:rsidP="00A91D06">
      <w:bookmarkStart w:id="2" w:name="_GoBack"/>
      <w:bookmarkEnd w:id="2"/>
    </w:p>
    <w:sectPr w:rsidR="0067768D" w:rsidSect="006D6856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6E"/>
    <w:rsid w:val="001B3716"/>
    <w:rsid w:val="001F07D6"/>
    <w:rsid w:val="00225BB7"/>
    <w:rsid w:val="0036016C"/>
    <w:rsid w:val="003A2681"/>
    <w:rsid w:val="003B0DAE"/>
    <w:rsid w:val="003C4B50"/>
    <w:rsid w:val="00472538"/>
    <w:rsid w:val="00490147"/>
    <w:rsid w:val="0049326E"/>
    <w:rsid w:val="004F06F8"/>
    <w:rsid w:val="005119CA"/>
    <w:rsid w:val="0055146E"/>
    <w:rsid w:val="00566E68"/>
    <w:rsid w:val="00571B9A"/>
    <w:rsid w:val="005B63EE"/>
    <w:rsid w:val="005C1AF5"/>
    <w:rsid w:val="005C7791"/>
    <w:rsid w:val="00603B72"/>
    <w:rsid w:val="0067768D"/>
    <w:rsid w:val="006B6F1E"/>
    <w:rsid w:val="006D6856"/>
    <w:rsid w:val="006D7934"/>
    <w:rsid w:val="006E6732"/>
    <w:rsid w:val="00716879"/>
    <w:rsid w:val="00750BE4"/>
    <w:rsid w:val="007669AD"/>
    <w:rsid w:val="007D48CA"/>
    <w:rsid w:val="007E6F15"/>
    <w:rsid w:val="008279EA"/>
    <w:rsid w:val="00835829"/>
    <w:rsid w:val="008645C8"/>
    <w:rsid w:val="00876A90"/>
    <w:rsid w:val="008B1B12"/>
    <w:rsid w:val="00911FA8"/>
    <w:rsid w:val="00944F02"/>
    <w:rsid w:val="00952E09"/>
    <w:rsid w:val="00987431"/>
    <w:rsid w:val="009F528A"/>
    <w:rsid w:val="00A203CF"/>
    <w:rsid w:val="00A27B67"/>
    <w:rsid w:val="00A32953"/>
    <w:rsid w:val="00A46BB0"/>
    <w:rsid w:val="00A91D06"/>
    <w:rsid w:val="00AA545A"/>
    <w:rsid w:val="00AB3225"/>
    <w:rsid w:val="00AB5A2C"/>
    <w:rsid w:val="00AF4592"/>
    <w:rsid w:val="00BC1FBE"/>
    <w:rsid w:val="00C9349A"/>
    <w:rsid w:val="00CB1803"/>
    <w:rsid w:val="00CF5BA4"/>
    <w:rsid w:val="00D50D3C"/>
    <w:rsid w:val="00E0169B"/>
    <w:rsid w:val="00E25A52"/>
    <w:rsid w:val="00E5591C"/>
    <w:rsid w:val="00E85EAF"/>
    <w:rsid w:val="00EE7C74"/>
    <w:rsid w:val="00FC134C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E0B"/>
  <w15:docId w15:val="{F9B8FB8B-B46D-4307-B624-75E69073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5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45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45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4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4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55146E"/>
    <w:pPr>
      <w:spacing w:after="160" w:line="259" w:lineRule="auto"/>
      <w:ind w:left="720"/>
      <w:contextualSpacing/>
    </w:pPr>
    <w:rPr>
      <w:rFonts w:eastAsiaTheme="minorEastAsia" w:cs="Times New Roman"/>
    </w:r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55146E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Strojny</dc:creator>
  <cp:keywords/>
  <dc:description/>
  <cp:lastModifiedBy>Barbara Czerw</cp:lastModifiedBy>
  <cp:revision>3</cp:revision>
  <dcterms:created xsi:type="dcterms:W3CDTF">2023-01-20T10:17:00Z</dcterms:created>
  <dcterms:modified xsi:type="dcterms:W3CDTF">2023-01-20T10:19:00Z</dcterms:modified>
</cp:coreProperties>
</file>