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9B4" w14:textId="77777777" w:rsidR="005E0CB7" w:rsidRPr="006F18C9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1AF758FB" w14:textId="77777777" w:rsidR="005E0CB7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1E1D5FD1" w14:textId="77777777" w:rsidR="005E0CB7" w:rsidRPr="004756F3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F1851A" w14:textId="279DC76C" w:rsidR="005E0CB7" w:rsidRPr="006024AE" w:rsidRDefault="009058DD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Ogłoszenie z dnia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  <w:r w:rsidR="00E45E6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12 grudnia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2025</w:t>
      </w:r>
      <w:r w:rsidR="005E0CB7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 </w:t>
      </w:r>
    </w:p>
    <w:p w14:paraId="17EB7D8F" w14:textId="4FAABD85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C74FFD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E45E6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8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5</w:t>
      </w:r>
    </w:p>
    <w:p w14:paraId="6FADA7A4" w14:textId="77777777" w:rsidR="00F5087B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14:paraId="403C94B1" w14:textId="6DC643B2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Ogłoszenie o </w:t>
      </w:r>
      <w:r w:rsidR="005C1356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 w:rsidR="004D4C4F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I </w:t>
      </w: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etapu konkursu 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staż urzędniczy w Prokuraturze Okręgowej w Koninie, na docelowe stanowisko </w:t>
      </w:r>
      <w:r w:rsidR="007574F7" w:rsidRPr="006024AE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u w:val="single"/>
          <w:lang w:eastAsia="pl-PL"/>
        </w:rPr>
        <w:t>urzędnicze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  <w:r w:rsidR="00E45E68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>audytora wewnętrznego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  <w:r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w  Prokuraturze </w:t>
      </w:r>
      <w:r w:rsidR="00A575DC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>Okręgowej w Koninie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</w:p>
    <w:p w14:paraId="6F21178D" w14:textId="77777777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6391607A" w14:textId="1F6F6466" w:rsidR="005E0CB7" w:rsidRPr="006024AE" w:rsidRDefault="004D4C4F" w:rsidP="00F5087B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Na podstawie § 9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Rozporządzenia Ministra Sprawiedliwości z dnia 17 stycznia 2008 roku                          w sprawie szczegółowego trybu i sposobu przeprowadzania konkursów na staż urzędniczy                         w sądzie i prokuraturze ( </w:t>
      </w:r>
      <w:r w:rsidR="00E53BDA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Dz.U.2014.400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),</w:t>
      </w:r>
    </w:p>
    <w:p w14:paraId="5B2F03A8" w14:textId="77777777" w:rsidR="005E0CB7" w:rsidRPr="006024AE" w:rsidRDefault="005E0CB7" w:rsidP="00F5087B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71CF261D" w14:textId="29A97BF0" w:rsidR="006024AE" w:rsidRPr="00E45E68" w:rsidRDefault="005E0CB7" w:rsidP="00E45E6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Komisja konkursowa po przeprowadzeniu I</w:t>
      </w:r>
      <w:r w:rsidR="004D4C4F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etatu 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konkursu</w:t>
      </w:r>
      <w:r w:rsidR="00E45E6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ustaliła</w:t>
      </w:r>
      <w:r w:rsidR="00E45E6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, że żaden                                      z kandydatów II  etatu nie uzyskał wystarczającej liczby punktów do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zakwalifik</w:t>
      </w:r>
      <w:r w:rsidR="00E45E6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owania                                          się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do II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etapu konkursu na staż urzędniczy w Prokuraturze Okręgowej</w:t>
      </w:r>
      <w:r w:rsidR="00E45E6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 Koninie, na docelowe stanowisko </w:t>
      </w:r>
      <w:r w:rsidR="00E45E6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audytora wewnętrznego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w</w:t>
      </w:r>
      <w:r w:rsidR="00C74FFD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Prokuraturze </w:t>
      </w:r>
      <w:r w:rsidR="00A575DC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Okręgowej w Koninie</w:t>
      </w:r>
      <w:r w:rsidR="00E45E68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.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</w:p>
    <w:p w14:paraId="29507B13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F8E5ADA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proofErr w:type="spellStart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Przewodniczacy</w:t>
      </w:r>
      <w:proofErr w:type="spellEnd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Komisji Konkursowej </w:t>
      </w:r>
    </w:p>
    <w:p w14:paraId="63401397" w14:textId="7F35F421" w:rsidR="005C1356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Małgorzata Kudła </w:t>
      </w:r>
    </w:p>
    <w:p w14:paraId="2C3C831D" w14:textId="35DC2936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Naczelnik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4 </w:t>
      </w: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Wydziału </w:t>
      </w:r>
      <w:proofErr w:type="spellStart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Organizacyjno</w:t>
      </w:r>
      <w:proofErr w:type="spellEnd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– Sądowego </w:t>
      </w:r>
    </w:p>
    <w:p w14:paraId="287EC1A9" w14:textId="77777777" w:rsidR="002852EB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Prokuratury Okręgowej w Koninie </w:t>
      </w:r>
    </w:p>
    <w:sectPr w:rsidR="002852EB" w:rsidRPr="0060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052217CE"/>
    <w:multiLevelType w:val="hybridMultilevel"/>
    <w:tmpl w:val="F980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4DD"/>
    <w:multiLevelType w:val="hybridMultilevel"/>
    <w:tmpl w:val="48485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302A"/>
    <w:multiLevelType w:val="hybridMultilevel"/>
    <w:tmpl w:val="01DCC548"/>
    <w:lvl w:ilvl="0" w:tplc="58D8E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E5B"/>
    <w:multiLevelType w:val="hybridMultilevel"/>
    <w:tmpl w:val="BB7AACE8"/>
    <w:lvl w:ilvl="0" w:tplc="2F62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75125"/>
    <w:multiLevelType w:val="hybridMultilevel"/>
    <w:tmpl w:val="53E61714"/>
    <w:lvl w:ilvl="0" w:tplc="CAB648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E50D0"/>
    <w:multiLevelType w:val="hybridMultilevel"/>
    <w:tmpl w:val="3656E574"/>
    <w:lvl w:ilvl="0" w:tplc="29B21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974CD"/>
    <w:multiLevelType w:val="hybridMultilevel"/>
    <w:tmpl w:val="466C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B7"/>
    <w:rsid w:val="0011556E"/>
    <w:rsid w:val="0015657A"/>
    <w:rsid w:val="002852EB"/>
    <w:rsid w:val="004D4C4F"/>
    <w:rsid w:val="005823FA"/>
    <w:rsid w:val="00595D4B"/>
    <w:rsid w:val="005C1356"/>
    <w:rsid w:val="005E0CB7"/>
    <w:rsid w:val="006024AE"/>
    <w:rsid w:val="007574F7"/>
    <w:rsid w:val="00784C63"/>
    <w:rsid w:val="009058DD"/>
    <w:rsid w:val="009333DF"/>
    <w:rsid w:val="009349F3"/>
    <w:rsid w:val="00A575DC"/>
    <w:rsid w:val="00B66866"/>
    <w:rsid w:val="00BD0F80"/>
    <w:rsid w:val="00BF36A0"/>
    <w:rsid w:val="00C66474"/>
    <w:rsid w:val="00C74FFD"/>
    <w:rsid w:val="00E45E68"/>
    <w:rsid w:val="00E53BDA"/>
    <w:rsid w:val="00F5087B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E82"/>
  <w15:docId w15:val="{682B0891-C623-448F-A43E-7745742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B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657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3DF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5657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60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Dankowska -basia</dc:creator>
  <cp:keywords/>
  <dc:description/>
  <cp:lastModifiedBy>Wadelska Milena (PO Konin)</cp:lastModifiedBy>
  <cp:revision>2</cp:revision>
  <cp:lastPrinted>2025-12-12T08:32:00Z</cp:lastPrinted>
  <dcterms:created xsi:type="dcterms:W3CDTF">2025-12-12T08:59:00Z</dcterms:created>
  <dcterms:modified xsi:type="dcterms:W3CDTF">2025-12-12T08:59:00Z</dcterms:modified>
</cp:coreProperties>
</file>