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55C2EB68" w:rsidR="00EB4E5C" w:rsidRPr="008D7B7F" w:rsidRDefault="00EB4E5C" w:rsidP="00CF136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D7B7F">
        <w:rPr>
          <w:rFonts w:ascii="Arial" w:eastAsia="Times New Roman" w:hAnsi="Arial" w:cs="Arial"/>
          <w:lang w:eastAsia="pl-PL"/>
        </w:rPr>
        <w:t xml:space="preserve">Gdańsk, dnia    </w:t>
      </w:r>
      <w:r w:rsidR="00CF1360">
        <w:rPr>
          <w:rFonts w:ascii="Arial" w:eastAsia="Times New Roman" w:hAnsi="Arial" w:cs="Arial"/>
          <w:lang w:eastAsia="pl-PL"/>
        </w:rPr>
        <w:t>09</w:t>
      </w:r>
      <w:r w:rsidRPr="008D7B7F">
        <w:rPr>
          <w:rFonts w:ascii="Arial" w:eastAsia="Times New Roman" w:hAnsi="Arial" w:cs="Arial"/>
          <w:lang w:eastAsia="pl-PL"/>
        </w:rPr>
        <w:t xml:space="preserve">  </w:t>
      </w:r>
      <w:r w:rsidR="006878CA" w:rsidRPr="008D7B7F">
        <w:rPr>
          <w:rFonts w:ascii="Arial" w:eastAsia="Times New Roman" w:hAnsi="Arial" w:cs="Arial"/>
          <w:lang w:eastAsia="pl-PL"/>
        </w:rPr>
        <w:t xml:space="preserve"> </w:t>
      </w:r>
      <w:r w:rsidR="00D410CE">
        <w:rPr>
          <w:rFonts w:ascii="Arial" w:eastAsia="Times New Roman" w:hAnsi="Arial" w:cs="Arial"/>
          <w:lang w:eastAsia="pl-PL"/>
        </w:rPr>
        <w:t>lutego</w:t>
      </w:r>
      <w:r w:rsidRPr="008D7B7F">
        <w:rPr>
          <w:rFonts w:ascii="Arial" w:eastAsia="Times New Roman" w:hAnsi="Arial" w:cs="Arial"/>
          <w:lang w:eastAsia="pl-PL"/>
        </w:rPr>
        <w:t xml:space="preserve"> 202</w:t>
      </w:r>
      <w:r w:rsidR="00D410CE">
        <w:rPr>
          <w:rFonts w:ascii="Arial" w:eastAsia="Times New Roman" w:hAnsi="Arial" w:cs="Arial"/>
          <w:lang w:eastAsia="pl-PL"/>
        </w:rPr>
        <w:t>6</w:t>
      </w:r>
      <w:r w:rsidRPr="008D7B7F">
        <w:rPr>
          <w:rFonts w:ascii="Arial" w:eastAsia="Times New Roman" w:hAnsi="Arial" w:cs="Arial"/>
          <w:lang w:eastAsia="pl-PL"/>
        </w:rPr>
        <w:t xml:space="preserve"> r.</w:t>
      </w:r>
    </w:p>
    <w:p w14:paraId="1D44E77E" w14:textId="41BAC0E2" w:rsidR="00EB4E5C" w:rsidRPr="008D7B7F" w:rsidRDefault="00EB4E5C" w:rsidP="00CF136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D7B7F">
        <w:rPr>
          <w:rFonts w:ascii="Arial" w:eastAsia="Times New Roman" w:hAnsi="Arial" w:cs="Arial"/>
          <w:lang w:eastAsia="pl-PL"/>
        </w:rPr>
        <w:t>RDOŚ-GD-WOO.420.</w:t>
      </w:r>
      <w:r w:rsidR="00D410CE">
        <w:rPr>
          <w:rFonts w:ascii="Arial" w:eastAsia="Times New Roman" w:hAnsi="Arial" w:cs="Arial"/>
          <w:lang w:eastAsia="pl-PL"/>
        </w:rPr>
        <w:t>86</w:t>
      </w:r>
      <w:r w:rsidRPr="008D7B7F">
        <w:rPr>
          <w:rFonts w:ascii="Arial" w:eastAsia="Times New Roman" w:hAnsi="Arial" w:cs="Arial"/>
          <w:lang w:eastAsia="pl-PL"/>
        </w:rPr>
        <w:t>.202</w:t>
      </w:r>
      <w:r w:rsidR="008D7B7F" w:rsidRPr="008D7B7F">
        <w:rPr>
          <w:rFonts w:ascii="Arial" w:eastAsia="Times New Roman" w:hAnsi="Arial" w:cs="Arial"/>
          <w:lang w:eastAsia="pl-PL"/>
        </w:rPr>
        <w:t>5</w:t>
      </w:r>
      <w:r w:rsidRPr="008D7B7F">
        <w:rPr>
          <w:rFonts w:ascii="Arial" w:eastAsia="Times New Roman" w:hAnsi="Arial" w:cs="Arial"/>
          <w:lang w:eastAsia="pl-PL"/>
        </w:rPr>
        <w:t>.</w:t>
      </w:r>
      <w:r w:rsidR="00D410CE">
        <w:rPr>
          <w:rFonts w:ascii="Arial" w:eastAsia="Times New Roman" w:hAnsi="Arial" w:cs="Arial"/>
          <w:lang w:eastAsia="pl-PL"/>
        </w:rPr>
        <w:t>AKL</w:t>
      </w:r>
      <w:r w:rsidRPr="008D7B7F">
        <w:rPr>
          <w:rFonts w:ascii="Arial" w:eastAsia="Times New Roman" w:hAnsi="Arial" w:cs="Arial"/>
          <w:lang w:eastAsia="pl-PL"/>
        </w:rPr>
        <w:t>.</w:t>
      </w:r>
      <w:r w:rsidR="00D410CE">
        <w:rPr>
          <w:rFonts w:ascii="Arial" w:eastAsia="Times New Roman" w:hAnsi="Arial" w:cs="Arial"/>
          <w:lang w:eastAsia="pl-PL"/>
        </w:rPr>
        <w:t>6</w:t>
      </w:r>
    </w:p>
    <w:p w14:paraId="777198AC" w14:textId="77777777" w:rsidR="00EB4E5C" w:rsidRPr="008D7B7F" w:rsidRDefault="00EB4E5C" w:rsidP="00CF136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8D7B7F">
        <w:rPr>
          <w:rFonts w:ascii="Arial" w:eastAsia="Times New Roman" w:hAnsi="Arial" w:cs="Arial"/>
          <w:lang w:eastAsia="pl-PL"/>
        </w:rPr>
        <w:t>/za dowodem doręczenia/</w:t>
      </w:r>
    </w:p>
    <w:p w14:paraId="5BFAFEC3" w14:textId="74FE3976" w:rsidR="00EB4E5C" w:rsidRPr="008D7B7F" w:rsidRDefault="00EB4E5C" w:rsidP="00CF1360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D7B7F">
        <w:rPr>
          <w:rFonts w:ascii="Arial" w:eastAsia="Times New Roman" w:hAnsi="Arial" w:cs="Arial"/>
          <w:b/>
          <w:lang w:eastAsia="pl-PL"/>
        </w:rPr>
        <w:t>Z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a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w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i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a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d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o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m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i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e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n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i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 xml:space="preserve">e </w:t>
      </w:r>
    </w:p>
    <w:p w14:paraId="470C577B" w14:textId="77777777" w:rsidR="00EB4E5C" w:rsidRPr="008D7B7F" w:rsidRDefault="00EB4E5C" w:rsidP="00CF136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0E1669C" w14:textId="59AFC304" w:rsidR="00232AFE" w:rsidRPr="008D7B7F" w:rsidRDefault="00EB4E5C" w:rsidP="00CF1360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8D7B7F">
        <w:rPr>
          <w:rFonts w:ascii="Arial" w:eastAsia="Times New Roman" w:hAnsi="Arial" w:cs="Arial"/>
          <w:lang w:eastAsia="pl-PL"/>
        </w:rPr>
        <w:t>Regionalny Dyrektor Ochrony Środowiska w Gdańsku, stosownie do art. 49 ustawy z</w:t>
      </w:r>
      <w:r w:rsidR="008D7B7F">
        <w:rPr>
          <w:rFonts w:ascii="Arial" w:eastAsia="Times New Roman" w:hAnsi="Arial" w:cs="Arial"/>
          <w:lang w:eastAsia="pl-PL"/>
        </w:rPr>
        <w:t> </w:t>
      </w:r>
      <w:r w:rsidRPr="008D7B7F">
        <w:rPr>
          <w:rFonts w:ascii="Arial" w:eastAsia="Times New Roman" w:hAnsi="Arial" w:cs="Arial"/>
          <w:lang w:eastAsia="pl-PL"/>
        </w:rPr>
        <w:t>dnia 14 czerwca 1960 r. Kodeks postępowania administracyjnego (</w:t>
      </w:r>
      <w:r w:rsidRPr="008D7B7F">
        <w:rPr>
          <w:rFonts w:ascii="Arial" w:eastAsia="Times New Roman" w:hAnsi="Arial" w:cs="Arial"/>
          <w:i/>
          <w:iCs/>
          <w:lang w:eastAsia="pl-PL"/>
        </w:rPr>
        <w:t>Dz. U. z 202</w:t>
      </w:r>
      <w:r w:rsidR="00D410CE">
        <w:rPr>
          <w:rFonts w:ascii="Arial" w:eastAsia="Times New Roman" w:hAnsi="Arial" w:cs="Arial"/>
          <w:i/>
          <w:iCs/>
          <w:lang w:eastAsia="pl-PL"/>
        </w:rPr>
        <w:t>5</w:t>
      </w:r>
      <w:r w:rsidRPr="008D7B7F">
        <w:rPr>
          <w:rFonts w:ascii="Arial" w:eastAsia="Times New Roman" w:hAnsi="Arial" w:cs="Arial"/>
          <w:i/>
          <w:iCs/>
          <w:lang w:eastAsia="pl-PL"/>
        </w:rPr>
        <w:t xml:space="preserve"> r., poz.</w:t>
      </w:r>
      <w:r w:rsidR="00D410CE">
        <w:rPr>
          <w:rFonts w:ascii="Arial" w:eastAsia="Times New Roman" w:hAnsi="Arial" w:cs="Arial"/>
          <w:i/>
          <w:iCs/>
          <w:lang w:eastAsia="pl-PL"/>
        </w:rPr>
        <w:t>1691</w:t>
      </w:r>
      <w:r w:rsidRPr="008D7B7F">
        <w:rPr>
          <w:rFonts w:ascii="Arial" w:eastAsia="Times New Roman" w:hAnsi="Arial" w:cs="Arial"/>
          <w:lang w:eastAsia="pl-PL"/>
        </w:rPr>
        <w:t xml:space="preserve">), w związku z art. 74 ust. 3 oraz art. 75 ust. </w:t>
      </w:r>
      <w:r w:rsidR="00DF52C5" w:rsidRPr="008D7B7F">
        <w:rPr>
          <w:rFonts w:ascii="Arial" w:eastAsia="Times New Roman" w:hAnsi="Arial" w:cs="Arial"/>
          <w:lang w:eastAsia="pl-PL"/>
        </w:rPr>
        <w:t>1 pkt. r</w:t>
      </w:r>
      <w:r w:rsidRPr="008D7B7F">
        <w:rPr>
          <w:rFonts w:ascii="Arial" w:eastAsia="Times New Roman" w:hAnsi="Arial" w:cs="Arial"/>
          <w:lang w:eastAsia="pl-PL"/>
        </w:rPr>
        <w:t xml:space="preserve"> ustawy z dnia 3 października 2008 r. o udostępnianiu informacji o środowisku i jego ochronie, udziale społeczeństwa w ochronie środowiska oraz o ocenach oddziaływania na środowisko</w:t>
      </w:r>
      <w:r w:rsidRPr="008D7B7F">
        <w:rPr>
          <w:rFonts w:ascii="Arial" w:eastAsia="Times New Roman" w:hAnsi="Arial" w:cs="Arial"/>
          <w:i/>
          <w:iCs/>
          <w:lang w:eastAsia="pl-PL"/>
        </w:rPr>
        <w:t xml:space="preserve"> (Dz. U. z 202</w:t>
      </w:r>
      <w:r w:rsidR="008D7B7F" w:rsidRPr="008D7B7F">
        <w:rPr>
          <w:rFonts w:ascii="Arial" w:eastAsia="Times New Roman" w:hAnsi="Arial" w:cs="Arial"/>
          <w:i/>
          <w:iCs/>
          <w:lang w:eastAsia="pl-PL"/>
        </w:rPr>
        <w:t>4</w:t>
      </w:r>
      <w:r w:rsidRPr="008D7B7F">
        <w:rPr>
          <w:rFonts w:ascii="Arial" w:eastAsia="Times New Roman" w:hAnsi="Arial" w:cs="Arial"/>
          <w:i/>
          <w:iCs/>
          <w:lang w:eastAsia="pl-PL"/>
        </w:rPr>
        <w:t xml:space="preserve"> r., poz. </w:t>
      </w:r>
      <w:r w:rsidR="003B0860" w:rsidRPr="008D7B7F">
        <w:rPr>
          <w:rFonts w:ascii="Arial" w:eastAsia="Times New Roman" w:hAnsi="Arial" w:cs="Arial"/>
          <w:i/>
          <w:iCs/>
          <w:lang w:eastAsia="pl-PL"/>
        </w:rPr>
        <w:t>1</w:t>
      </w:r>
      <w:r w:rsidR="008D7B7F" w:rsidRPr="008D7B7F">
        <w:rPr>
          <w:rFonts w:ascii="Arial" w:eastAsia="Times New Roman" w:hAnsi="Arial" w:cs="Arial"/>
          <w:i/>
          <w:iCs/>
          <w:lang w:eastAsia="pl-PL"/>
        </w:rPr>
        <w:t>112</w:t>
      </w:r>
      <w:r w:rsidR="0089665C" w:rsidRPr="008D7B7F"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Pr="008D7B7F">
        <w:rPr>
          <w:rFonts w:ascii="Arial" w:eastAsia="Times New Roman" w:hAnsi="Arial" w:cs="Arial"/>
          <w:i/>
          <w:iCs/>
          <w:lang w:eastAsia="pl-PL"/>
        </w:rPr>
        <w:t>)</w:t>
      </w:r>
      <w:r w:rsidRPr="008D7B7F">
        <w:rPr>
          <w:rFonts w:ascii="Arial" w:eastAsia="Times New Roman" w:hAnsi="Arial" w:cs="Arial"/>
          <w:lang w:eastAsia="pl-PL"/>
        </w:rPr>
        <w:t>, niniejszym</w:t>
      </w:r>
      <w:r w:rsidRPr="008D7B7F">
        <w:rPr>
          <w:rFonts w:ascii="Arial" w:eastAsia="Times New Roman" w:hAnsi="Arial" w:cs="Arial"/>
          <w:bCs/>
          <w:lang w:eastAsia="pl-PL"/>
        </w:rPr>
        <w:t xml:space="preserve"> zawiadamia, </w:t>
      </w:r>
      <w:r w:rsidR="008D7B7F" w:rsidRPr="008D7B7F">
        <w:rPr>
          <w:rFonts w:ascii="Arial" w:eastAsia="Times New Roman" w:hAnsi="Arial" w:cs="Arial"/>
          <w:lang w:eastAsia="pl-PL"/>
        </w:rPr>
        <w:t xml:space="preserve">że </w:t>
      </w:r>
      <w:r w:rsidRPr="008D7B7F">
        <w:rPr>
          <w:rFonts w:ascii="Arial" w:eastAsia="Times New Roman" w:hAnsi="Arial" w:cs="Arial"/>
          <w:lang w:eastAsia="pl-PL"/>
        </w:rPr>
        <w:t>na wniosek Inwestor</w:t>
      </w:r>
      <w:r w:rsidR="00686593" w:rsidRPr="008D7B7F">
        <w:rPr>
          <w:rFonts w:ascii="Arial" w:eastAsia="Times New Roman" w:hAnsi="Arial" w:cs="Arial"/>
          <w:lang w:eastAsia="pl-PL"/>
        </w:rPr>
        <w:t>a</w:t>
      </w:r>
      <w:r w:rsidRPr="008D7B7F">
        <w:rPr>
          <w:rFonts w:ascii="Arial" w:eastAsia="Times New Roman" w:hAnsi="Arial" w:cs="Arial"/>
          <w:lang w:eastAsia="pl-PL"/>
        </w:rPr>
        <w:t>:</w:t>
      </w:r>
      <w:r w:rsidR="00D410CE" w:rsidRPr="00D410CE">
        <w:rPr>
          <w:rFonts w:ascii="Arial" w:hAnsi="Arial" w:cs="Arial"/>
          <w:i/>
          <w:iCs/>
        </w:rPr>
        <w:t xml:space="preserve"> </w:t>
      </w:r>
      <w:r w:rsidR="00D410CE" w:rsidRPr="00D410CE">
        <w:rPr>
          <w:rFonts w:ascii="Arial" w:eastAsia="Times New Roman" w:hAnsi="Arial" w:cs="Arial"/>
          <w:i/>
          <w:iCs/>
          <w:lang w:eastAsia="pl-PL"/>
        </w:rPr>
        <w:t>PKP Polskie Linie Kolejowe S.A., pismo z dnia 24.10.2025 r. (wpływ 31.10.2025 r.)</w:t>
      </w:r>
      <w:r w:rsidR="008D7B7F" w:rsidRPr="008D7B7F">
        <w:rPr>
          <w:rFonts w:ascii="Arial" w:hAnsi="Arial" w:cs="Arial"/>
          <w:color w:val="000000" w:themeColor="text1"/>
        </w:rPr>
        <w:t xml:space="preserve">, </w:t>
      </w:r>
      <w:bookmarkStart w:id="0" w:name="_Hlk182386676"/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wystąpiono do </w:t>
      </w:r>
      <w:bookmarkStart w:id="1" w:name="_Hlk205364001"/>
      <w:bookmarkEnd w:id="0"/>
      <w:r w:rsidR="008D7B7F" w:rsidRPr="008D7B7F">
        <w:rPr>
          <w:rFonts w:ascii="Arial" w:eastAsia="Times New Roman" w:hAnsi="Arial" w:cs="Arial"/>
          <w:u w:val="single"/>
          <w:lang w:eastAsia="pl-PL"/>
        </w:rPr>
        <w:t>Państwowego Powiato</w:t>
      </w:r>
      <w:r w:rsidR="008D7B7F">
        <w:rPr>
          <w:rFonts w:ascii="Arial" w:eastAsia="Times New Roman" w:hAnsi="Arial" w:cs="Arial"/>
          <w:u w:val="single"/>
          <w:lang w:eastAsia="pl-PL"/>
        </w:rPr>
        <w:t>wego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 Inspektor</w:t>
      </w:r>
      <w:r w:rsidR="008D7B7F">
        <w:rPr>
          <w:rFonts w:ascii="Arial" w:eastAsia="Times New Roman" w:hAnsi="Arial" w:cs="Arial"/>
          <w:u w:val="single"/>
          <w:lang w:eastAsia="pl-PL"/>
        </w:rPr>
        <w:t>a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 Sanitarn</w:t>
      </w:r>
      <w:r w:rsidR="008D7B7F">
        <w:rPr>
          <w:rFonts w:ascii="Arial" w:eastAsia="Times New Roman" w:hAnsi="Arial" w:cs="Arial"/>
          <w:u w:val="single"/>
          <w:lang w:eastAsia="pl-PL"/>
        </w:rPr>
        <w:t>ego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 w </w:t>
      </w:r>
      <w:bookmarkEnd w:id="1"/>
      <w:r w:rsidR="00D410CE">
        <w:rPr>
          <w:rFonts w:ascii="Arial" w:eastAsia="Times New Roman" w:hAnsi="Arial" w:cs="Arial"/>
          <w:u w:val="single"/>
          <w:lang w:eastAsia="pl-PL"/>
        </w:rPr>
        <w:t>Pruszczu Gdańskim</w:t>
      </w:r>
      <w:r w:rsidR="002059A8" w:rsidRPr="008D7B7F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F50235" w:rsidRPr="008D7B7F">
        <w:rPr>
          <w:rFonts w:ascii="Arial" w:eastAsia="Times New Roman" w:hAnsi="Arial" w:cs="Arial"/>
          <w:bCs/>
          <w:u w:val="single"/>
          <w:lang w:eastAsia="pl-PL"/>
        </w:rPr>
        <w:t>oraz</w:t>
      </w:r>
      <w:r w:rsidRPr="008D7B7F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8D7B7F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do 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>Dyrektor</w:t>
      </w:r>
      <w:r w:rsidR="008D7B7F">
        <w:rPr>
          <w:rFonts w:ascii="Arial" w:eastAsia="Times New Roman" w:hAnsi="Arial" w:cs="Arial"/>
          <w:u w:val="single"/>
          <w:lang w:eastAsia="pl-PL"/>
        </w:rPr>
        <w:t>a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D410CE">
        <w:rPr>
          <w:rFonts w:ascii="Arial" w:eastAsia="Times New Roman" w:hAnsi="Arial" w:cs="Arial"/>
          <w:u w:val="single"/>
          <w:lang w:eastAsia="pl-PL"/>
        </w:rPr>
        <w:t xml:space="preserve">Regionalnego 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Zarządu </w:t>
      </w:r>
      <w:r w:rsidR="00D410CE">
        <w:rPr>
          <w:rFonts w:ascii="Arial" w:eastAsia="Times New Roman" w:hAnsi="Arial" w:cs="Arial"/>
          <w:u w:val="single"/>
          <w:lang w:eastAsia="pl-PL"/>
        </w:rPr>
        <w:t xml:space="preserve">Gospodarki Wodnej 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>w Gdańsku</w:t>
      </w:r>
      <w:r w:rsidRPr="008D7B7F"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  <w:t>,</w:t>
      </w:r>
      <w:r w:rsidRPr="008D7B7F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 o wyrażenie opinii/uzgodnienia co do konieczności przeprowadzenia oceny oddziaływania przedsięwzięcia na środowisko i</w:t>
      </w:r>
      <w:r w:rsidR="00191B1C" w:rsidRPr="008D7B7F">
        <w:rPr>
          <w:rFonts w:ascii="Arial" w:eastAsia="Times New Roman" w:hAnsi="Arial" w:cs="Arial"/>
          <w:color w:val="000000" w:themeColor="text1"/>
          <w:u w:val="single"/>
          <w:lang w:eastAsia="pl-PL"/>
        </w:rPr>
        <w:t> </w:t>
      </w:r>
      <w:r w:rsidRPr="008D7B7F">
        <w:rPr>
          <w:rFonts w:ascii="Arial" w:eastAsia="Times New Roman" w:hAnsi="Arial" w:cs="Arial"/>
          <w:color w:val="000000" w:themeColor="text1"/>
          <w:u w:val="single"/>
          <w:lang w:eastAsia="pl-PL"/>
        </w:rPr>
        <w:t>ewentualne określenie zakresu raportu</w:t>
      </w:r>
      <w:r w:rsidRPr="008D7B7F">
        <w:rPr>
          <w:rFonts w:ascii="Arial" w:eastAsia="Times New Roman" w:hAnsi="Arial" w:cs="Arial"/>
          <w:color w:val="000000" w:themeColor="text1"/>
          <w:lang w:eastAsia="pl-PL"/>
        </w:rPr>
        <w:t>, w sprawie wydania decyzji o środowiskowych uwarunkowaniach dla przedsięwzięcia pn.</w:t>
      </w:r>
      <w:r w:rsidRPr="008D7B7F">
        <w:rPr>
          <w:rFonts w:ascii="Arial" w:eastAsia="Times New Roman" w:hAnsi="Arial" w:cs="Arial"/>
          <w:lang w:eastAsia="pl-PL"/>
        </w:rPr>
        <w:t xml:space="preserve"> dla przedsięwzięcia p</w:t>
      </w:r>
      <w:r w:rsidR="008D7B7F">
        <w:rPr>
          <w:rFonts w:ascii="Arial" w:eastAsia="Times New Roman" w:hAnsi="Arial" w:cs="Arial"/>
          <w:lang w:eastAsia="pl-PL"/>
        </w:rPr>
        <w:t>n.</w:t>
      </w:r>
      <w:r w:rsidRPr="008D7B7F">
        <w:rPr>
          <w:rFonts w:ascii="Arial" w:eastAsia="Times New Roman" w:hAnsi="Arial" w:cs="Arial"/>
          <w:lang w:eastAsia="pl-PL"/>
        </w:rPr>
        <w:t xml:space="preserve">: </w:t>
      </w:r>
      <w:bookmarkStart w:id="2" w:name="_Hlk105777499"/>
      <w:r w:rsidR="00232AFE" w:rsidRPr="008D7B7F">
        <w:rPr>
          <w:rFonts w:ascii="Arial" w:hAnsi="Arial" w:cs="Arial"/>
          <w:b/>
          <w:bCs/>
        </w:rPr>
        <w:t>„</w:t>
      </w:r>
      <w:bookmarkEnd w:id="2"/>
      <w:r w:rsidR="00D410CE" w:rsidRPr="00D410CE">
        <w:rPr>
          <w:rFonts w:ascii="Arial" w:hAnsi="Arial" w:cs="Arial"/>
          <w:b/>
          <w:bCs/>
          <w:i/>
          <w:iCs/>
        </w:rPr>
        <w:t>Zwiększenie przepustowości ciągu Tczew – Gdynia: odc. Pszczółki – Pruszcz Gdański</w:t>
      </w:r>
      <w:r w:rsidR="008D7B7F" w:rsidRPr="008D7B7F">
        <w:rPr>
          <w:rFonts w:ascii="Arial" w:eastAsia="Times New Roman" w:hAnsi="Arial" w:cs="Arial"/>
          <w:lang w:eastAsia="pl-PL"/>
        </w:rPr>
        <w:t>”, zlokalizowanego</w:t>
      </w:r>
      <w:r w:rsidR="00D410CE" w:rsidRPr="00D410CE">
        <w:rPr>
          <w:rFonts w:ascii="Arial" w:eastAsia="Calibri" w:hAnsi="Arial" w:cs="Arial"/>
          <w:sz w:val="21"/>
          <w:szCs w:val="21"/>
        </w:rPr>
        <w:t xml:space="preserve"> </w:t>
      </w:r>
      <w:r w:rsidR="00D410CE" w:rsidRPr="00D410CE">
        <w:rPr>
          <w:rFonts w:ascii="Arial" w:eastAsia="Times New Roman" w:hAnsi="Arial" w:cs="Arial"/>
          <w:lang w:eastAsia="pl-PL"/>
        </w:rPr>
        <w:t xml:space="preserve">w województwie pomorskim, w powiecie gdańskim, w gminach: Pszczółki, Pruszcz Gdański (gmina wiejska) oraz Pruszcz Gdański (gmina miejska), na działkach wyszczególnionych w załączniku do niniejszego zawiadomienia. </w:t>
      </w:r>
    </w:p>
    <w:p w14:paraId="7593DAEA" w14:textId="77777777" w:rsidR="002630FE" w:rsidRPr="008D7B7F" w:rsidRDefault="002630FE" w:rsidP="00CF1360">
      <w:pPr>
        <w:spacing w:after="0"/>
        <w:ind w:firstLine="708"/>
        <w:rPr>
          <w:rFonts w:ascii="Arial" w:eastAsia="Calibri" w:hAnsi="Arial" w:cs="Arial"/>
          <w:highlight w:val="yellow"/>
        </w:rPr>
      </w:pPr>
    </w:p>
    <w:p w14:paraId="2D2F0EEB" w14:textId="77777777" w:rsidR="00EB4E5C" w:rsidRPr="008D7B7F" w:rsidRDefault="00EB4E5C" w:rsidP="00CF1360">
      <w:pPr>
        <w:spacing w:after="0" w:line="276" w:lineRule="auto"/>
        <w:rPr>
          <w:rFonts w:ascii="Arial" w:eastAsia="Times New Roman" w:hAnsi="Arial" w:cs="Arial"/>
          <w:iCs/>
        </w:rPr>
      </w:pPr>
      <w:r w:rsidRPr="008D7B7F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015C16A8" w14:textId="77777777" w:rsidR="00EB4E5C" w:rsidRPr="008D7B7F" w:rsidRDefault="00EB4E5C" w:rsidP="00CF1360">
      <w:pPr>
        <w:spacing w:after="0" w:line="276" w:lineRule="auto"/>
        <w:rPr>
          <w:rFonts w:ascii="Arial" w:eastAsia="Times New Roman" w:hAnsi="Arial" w:cs="Arial"/>
          <w:iCs/>
        </w:rPr>
      </w:pPr>
    </w:p>
    <w:p w14:paraId="44DDD0DF" w14:textId="77777777" w:rsidR="00EB4E5C" w:rsidRPr="008D7B7F" w:rsidRDefault="00EB4E5C" w:rsidP="00CF136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D7B7F">
        <w:rPr>
          <w:rFonts w:ascii="Arial" w:eastAsia="Times New Roman" w:hAnsi="Arial" w:cs="Arial"/>
        </w:rPr>
        <w:t>Upubliczniono w dniach: od………………...do………………….</w:t>
      </w:r>
    </w:p>
    <w:p w14:paraId="0CA2CA71" w14:textId="77777777" w:rsidR="00EB4E5C" w:rsidRPr="008D7B7F" w:rsidRDefault="00EB4E5C" w:rsidP="00CF136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5C3CFE4E" w14:textId="77777777" w:rsidR="00EB4E5C" w:rsidRPr="008D7B7F" w:rsidRDefault="00EB4E5C" w:rsidP="00CF136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D7B7F">
        <w:rPr>
          <w:rFonts w:ascii="Arial" w:eastAsia="Times New Roman" w:hAnsi="Arial" w:cs="Arial"/>
        </w:rPr>
        <w:t>Pieczęć urzędu:</w:t>
      </w:r>
    </w:p>
    <w:p w14:paraId="2AF4EB73" w14:textId="77777777" w:rsidR="00EB4E5C" w:rsidRPr="008D7B7F" w:rsidRDefault="00EB4E5C" w:rsidP="00CF136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highlight w:val="yellow"/>
        </w:rPr>
      </w:pPr>
    </w:p>
    <w:p w14:paraId="2DE72D57" w14:textId="77777777" w:rsidR="008D7B7F" w:rsidRDefault="008D7B7F" w:rsidP="00CF136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A3D42D3" w14:textId="77777777" w:rsidR="00D410CE" w:rsidRDefault="00D410CE" w:rsidP="00CF136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3C7C08A" w14:textId="77777777" w:rsidR="008D7B7F" w:rsidRDefault="008D7B7F" w:rsidP="00CF136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6F7446" w14:textId="77777777" w:rsidR="008D7B7F" w:rsidRPr="0007572F" w:rsidRDefault="008D7B7F" w:rsidP="00CF136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1317E49" w14:textId="77777777" w:rsidR="00EB4E5C" w:rsidRPr="0007572F" w:rsidRDefault="00EB4E5C" w:rsidP="00CF136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07572F">
        <w:rPr>
          <w:rFonts w:ascii="Arial" w:eastAsia="Calibri" w:hAnsi="Arial" w:cs="Arial"/>
          <w:sz w:val="15"/>
          <w:szCs w:val="15"/>
        </w:rPr>
        <w:t xml:space="preserve">: </w:t>
      </w:r>
    </w:p>
    <w:p w14:paraId="72C698BF" w14:textId="77777777" w:rsidR="00EB4E5C" w:rsidRPr="0007572F" w:rsidRDefault="00EB4E5C" w:rsidP="00CF136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07572F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07572F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07572F" w:rsidRDefault="00EB4E5C" w:rsidP="00CF136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77777777" w:rsidR="00EB4E5C" w:rsidRDefault="00EB4E5C" w:rsidP="00CF136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07572F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07572F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7572F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07572F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28917D42" w14:textId="77777777" w:rsidR="00D410CE" w:rsidRDefault="00D410CE" w:rsidP="00CF136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5651F081" w14:textId="77777777" w:rsidR="00D410CE" w:rsidRDefault="00D410CE" w:rsidP="00CF136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15034518" w14:textId="77777777" w:rsidR="00D410CE" w:rsidRPr="0007572F" w:rsidRDefault="00D410CE" w:rsidP="00CF136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7212C3D8" w14:textId="77777777" w:rsidR="00EB4E5C" w:rsidRPr="00AE36ED" w:rsidRDefault="00EB4E5C" w:rsidP="00CF1360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6F2F75D6" w14:textId="77777777" w:rsidR="008D7B7F" w:rsidRPr="004C0E38" w:rsidRDefault="008D7B7F" w:rsidP="00CF136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0AC8920D" w14:textId="3EB58419" w:rsidR="008D7B7F" w:rsidRPr="004C0E38" w:rsidRDefault="008D7B7F" w:rsidP="00CF13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4C0E38">
        <w:rPr>
          <w:rFonts w:ascii="Arial" w:hAnsi="Arial" w:cs="Arial"/>
          <w:color w:val="000000"/>
          <w:sz w:val="16"/>
          <w:szCs w:val="16"/>
        </w:rPr>
        <w:t>https://www.gov.pl/web/rdos-gdansk</w:t>
      </w:r>
    </w:p>
    <w:p w14:paraId="4B97A136" w14:textId="77777777" w:rsidR="008D7B7F" w:rsidRPr="004C0E38" w:rsidRDefault="008D7B7F" w:rsidP="00CF13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13108011" w14:textId="60318B86" w:rsidR="008D7B7F" w:rsidRPr="004C0E38" w:rsidRDefault="008D7B7F" w:rsidP="00CF136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4C0E38">
        <w:rPr>
          <w:rFonts w:ascii="Arial" w:eastAsia="Times New Roman" w:hAnsi="Arial" w:cs="Arial"/>
          <w:sz w:val="16"/>
          <w:szCs w:val="16"/>
          <w:lang w:eastAsia="pl-PL"/>
        </w:rPr>
        <w:t>sprawę prowadzi</w:t>
      </w:r>
      <w:r w:rsidR="00D410CE">
        <w:rPr>
          <w:rFonts w:ascii="Arial" w:eastAsia="Times New Roman" w:hAnsi="Arial" w:cs="Arial"/>
          <w:sz w:val="16"/>
          <w:szCs w:val="16"/>
          <w:lang w:eastAsia="pl-PL"/>
        </w:rPr>
        <w:t xml:space="preserve"> Alina Klejna</w:t>
      </w:r>
      <w:r w:rsidRPr="004C0E38">
        <w:rPr>
          <w:rFonts w:ascii="Arial" w:hAnsi="Arial" w:cs="Arial"/>
          <w:sz w:val="16"/>
          <w:szCs w:val="16"/>
        </w:rPr>
        <w:t>, tel. 58 68 36</w:t>
      </w:r>
      <w:r>
        <w:rPr>
          <w:rFonts w:ascii="Arial" w:hAnsi="Arial" w:cs="Arial"/>
          <w:sz w:val="16"/>
          <w:szCs w:val="16"/>
        </w:rPr>
        <w:t> </w:t>
      </w:r>
      <w:r w:rsidRPr="004C0E38">
        <w:rPr>
          <w:rFonts w:ascii="Arial" w:hAnsi="Arial" w:cs="Arial"/>
          <w:sz w:val="16"/>
          <w:szCs w:val="16"/>
        </w:rPr>
        <w:t>81</w:t>
      </w:r>
      <w:r w:rsidR="00D410CE">
        <w:rPr>
          <w:rFonts w:ascii="Arial" w:hAnsi="Arial" w:cs="Arial"/>
          <w:sz w:val="16"/>
          <w:szCs w:val="16"/>
        </w:rPr>
        <w:t>1</w:t>
      </w:r>
    </w:p>
    <w:p w14:paraId="7F0E4578" w14:textId="77777777" w:rsidR="005941DE" w:rsidRDefault="005941DE" w:rsidP="00CF1360">
      <w:pPr>
        <w:rPr>
          <w:rFonts w:ascii="Arial" w:hAnsi="Arial" w:cs="Arial"/>
          <w:sz w:val="16"/>
          <w:szCs w:val="16"/>
          <w:lang w:val="es-ES_tradnl"/>
        </w:rPr>
      </w:pPr>
    </w:p>
    <w:p w14:paraId="0658DAF3" w14:textId="77777777" w:rsidR="00EE103D" w:rsidRPr="004A1DCB" w:rsidRDefault="00EE103D" w:rsidP="00CF1360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137D94E1" w14:textId="5560D6D0" w:rsidR="008D7B7F" w:rsidRPr="000117F1" w:rsidRDefault="008D7B7F" w:rsidP="00CF1360">
      <w:pPr>
        <w:spacing w:after="0"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365351">
        <w:rPr>
          <w:rFonts w:ascii="Arial" w:eastAsia="Calibri" w:hAnsi="Arial" w:cs="Arial"/>
          <w:b/>
          <w:bCs/>
          <w:sz w:val="21"/>
          <w:szCs w:val="21"/>
        </w:rPr>
        <w:lastRenderedPageBreak/>
        <w:t>Załącznik nr 1 do zawiadomienia znak RDOŚ-Gd-WOO.420.</w:t>
      </w:r>
      <w:r w:rsidR="00D410CE">
        <w:rPr>
          <w:rFonts w:ascii="Arial" w:eastAsia="Calibri" w:hAnsi="Arial" w:cs="Arial"/>
          <w:b/>
          <w:bCs/>
          <w:sz w:val="21"/>
          <w:szCs w:val="21"/>
        </w:rPr>
        <w:t>86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.202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</w:t>
      </w:r>
      <w:r w:rsidR="00D410CE">
        <w:rPr>
          <w:rFonts w:ascii="Arial" w:hAnsi="Arial" w:cs="Arial"/>
          <w:b/>
          <w:bCs/>
          <w:sz w:val="21"/>
          <w:szCs w:val="21"/>
        </w:rPr>
        <w:t>AKL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</w:t>
      </w:r>
      <w:r w:rsidR="00D410CE">
        <w:rPr>
          <w:rFonts w:ascii="Arial" w:hAnsi="Arial" w:cs="Arial"/>
          <w:b/>
          <w:bCs/>
          <w:sz w:val="21"/>
          <w:szCs w:val="21"/>
        </w:rPr>
        <w:t>6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1452"/>
        <w:gridCol w:w="2271"/>
        <w:gridCol w:w="904"/>
        <w:gridCol w:w="1198"/>
        <w:gridCol w:w="1945"/>
      </w:tblGrid>
      <w:tr w:rsidR="00D410CE" w:rsidRPr="00D410CE" w14:paraId="005A3A31" w14:textId="77777777" w:rsidTr="00080842">
        <w:trPr>
          <w:trHeight w:val="288"/>
          <w:tblHeader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B4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4A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34E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8C7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5F1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AF2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TERYT</w:t>
            </w:r>
          </w:p>
        </w:tc>
      </w:tr>
      <w:tr w:rsidR="00D410CE" w:rsidRPr="00D410CE" w14:paraId="3A4D983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1B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40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90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89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0D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A6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220404_2.0020.42</w:t>
            </w:r>
          </w:p>
        </w:tc>
      </w:tr>
      <w:tr w:rsidR="00D410CE" w:rsidRPr="00D410CE" w14:paraId="378A2C4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82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0B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19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C9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072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50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220404_2.0020.49</w:t>
            </w:r>
          </w:p>
        </w:tc>
      </w:tr>
      <w:tr w:rsidR="00D410CE" w:rsidRPr="00D410CE" w14:paraId="568EC7E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9F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05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CD0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1E1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54E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84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220404_2.0020.50</w:t>
            </w:r>
          </w:p>
        </w:tc>
      </w:tr>
      <w:tr w:rsidR="00D410CE" w:rsidRPr="00D410CE" w14:paraId="15129BC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D9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973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324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E6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7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57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220404_2.0020.55</w:t>
            </w:r>
          </w:p>
        </w:tc>
      </w:tr>
      <w:tr w:rsidR="00D410CE" w:rsidRPr="00D410CE" w14:paraId="45BEDA5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370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8B7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58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D0A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5E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75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220404_2.0020.56</w:t>
            </w:r>
          </w:p>
        </w:tc>
      </w:tr>
      <w:tr w:rsidR="00D410CE" w:rsidRPr="00D410CE" w14:paraId="55AB1EF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A0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B83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D8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DE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44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56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220404_2.0020.61</w:t>
            </w:r>
          </w:p>
        </w:tc>
      </w:tr>
      <w:tr w:rsidR="00D410CE" w:rsidRPr="00D410CE" w14:paraId="2063023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01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FD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736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16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81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F03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220404_2.0020.17/1</w:t>
            </w:r>
          </w:p>
        </w:tc>
      </w:tr>
      <w:tr w:rsidR="00D410CE" w:rsidRPr="00D410CE" w14:paraId="6182785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D3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1AB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B2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8D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E9A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2C0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220404_2.0020.108/4</w:t>
            </w:r>
          </w:p>
        </w:tc>
      </w:tr>
      <w:tr w:rsidR="00D410CE" w:rsidRPr="00D410CE" w14:paraId="06FD807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787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550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1D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F8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798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B8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220404_2.0020.108/6</w:t>
            </w:r>
          </w:p>
        </w:tc>
      </w:tr>
      <w:tr w:rsidR="00D410CE" w:rsidRPr="00D410CE" w14:paraId="7687B63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6F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1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8B7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70A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A73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BB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220404_2.0020.108/7</w:t>
            </w:r>
          </w:p>
        </w:tc>
      </w:tr>
      <w:tr w:rsidR="00D410CE" w:rsidRPr="00D410CE" w14:paraId="4B76C69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10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2B7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71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038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F0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75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220404_2.0020.108/8</w:t>
            </w:r>
          </w:p>
        </w:tc>
      </w:tr>
      <w:tr w:rsidR="00D410CE" w:rsidRPr="00D410CE" w14:paraId="2418F88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A5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B7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FD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F6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7C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109/22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9A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220404_2.0020.109/22</w:t>
            </w:r>
          </w:p>
        </w:tc>
      </w:tr>
      <w:tr w:rsidR="00D410CE" w:rsidRPr="00D410CE" w14:paraId="4424AB8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ADD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AD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823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B8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25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94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220404_2.0020.112/3</w:t>
            </w:r>
          </w:p>
        </w:tc>
      </w:tr>
      <w:tr w:rsidR="00D410CE" w:rsidRPr="00D410CE" w14:paraId="0554FF3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5D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48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BA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7A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AD8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147/10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3A0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220404_2.0020.147/10</w:t>
            </w:r>
          </w:p>
        </w:tc>
      </w:tr>
      <w:tr w:rsidR="00D410CE" w:rsidRPr="00D410CE" w14:paraId="294761B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3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F44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ACD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BF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B38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07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220404_2.0020.34/2</w:t>
            </w:r>
          </w:p>
        </w:tc>
      </w:tr>
      <w:tr w:rsidR="00D410CE" w:rsidRPr="00D410CE" w14:paraId="70F3A02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CD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C04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DA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2C7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B79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D3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220404_2.0020.36/10</w:t>
            </w:r>
          </w:p>
        </w:tc>
      </w:tr>
      <w:tr w:rsidR="00D410CE" w:rsidRPr="00D410CE" w14:paraId="2E1D345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79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60E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3D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869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B0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B6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220404_2.0020.36/4</w:t>
            </w:r>
          </w:p>
        </w:tc>
      </w:tr>
      <w:tr w:rsidR="00D410CE" w:rsidRPr="00D410CE" w14:paraId="747B539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A13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34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5B2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69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F2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07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220404_2.0020.36/7</w:t>
            </w:r>
          </w:p>
        </w:tc>
      </w:tr>
      <w:tr w:rsidR="00D410CE" w:rsidRPr="00D410CE" w14:paraId="1EA3704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38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96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CCA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D13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1D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B9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220404_2.0020.36/9</w:t>
            </w:r>
          </w:p>
        </w:tc>
      </w:tr>
      <w:tr w:rsidR="00D410CE" w:rsidRPr="00D410CE" w14:paraId="0D049FA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AB0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59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68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233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0D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AD5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220404_2.0020.37/1</w:t>
            </w:r>
          </w:p>
        </w:tc>
      </w:tr>
      <w:tr w:rsidR="00D410CE" w:rsidRPr="00D410CE" w14:paraId="0F0DDF9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AA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D0E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E09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CC9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8EE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E3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220404_2.0020.38/2</w:t>
            </w:r>
          </w:p>
        </w:tc>
      </w:tr>
      <w:tr w:rsidR="00D410CE" w:rsidRPr="00D410CE" w14:paraId="536243A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23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C9C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F6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7FC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19C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1C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220404_2.0020.48/11</w:t>
            </w:r>
          </w:p>
        </w:tc>
      </w:tr>
      <w:tr w:rsidR="00D410CE" w:rsidRPr="00D410CE" w14:paraId="5BFBDCF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E1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02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E5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5C4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DA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D7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220404_2.0020.48/12</w:t>
            </w:r>
          </w:p>
        </w:tc>
      </w:tr>
      <w:tr w:rsidR="00D410CE" w:rsidRPr="00D410CE" w14:paraId="0265B15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BE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C4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3B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493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F4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D8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220404_2.0020.48/5</w:t>
            </w:r>
          </w:p>
        </w:tc>
      </w:tr>
      <w:tr w:rsidR="00D410CE" w:rsidRPr="00D410CE" w14:paraId="39E9E9B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B4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4D6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72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96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B3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A4D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220404_2.0020.48/6</w:t>
            </w:r>
          </w:p>
        </w:tc>
      </w:tr>
      <w:tr w:rsidR="00D410CE" w:rsidRPr="00D410CE" w14:paraId="653D349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4B7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748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8B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85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E0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75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220404_2.0020.48/7</w:t>
            </w:r>
          </w:p>
        </w:tc>
      </w:tr>
      <w:tr w:rsidR="00D410CE" w:rsidRPr="00D410CE" w14:paraId="13D7074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DE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E70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0BA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0F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16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D4E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220404_2.0020.48/9</w:t>
            </w:r>
          </w:p>
        </w:tc>
      </w:tr>
      <w:tr w:rsidR="00D410CE" w:rsidRPr="00D410CE" w14:paraId="1855918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E2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22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8FF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DF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63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319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220404_2.0020.54/10</w:t>
            </w:r>
          </w:p>
        </w:tc>
      </w:tr>
      <w:tr w:rsidR="00D410CE" w:rsidRPr="00D410CE" w14:paraId="0D95352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63B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B5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152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4B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93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5B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220404_2.0020.54/11</w:t>
            </w:r>
          </w:p>
        </w:tc>
      </w:tr>
      <w:tr w:rsidR="00D410CE" w:rsidRPr="00D410CE" w14:paraId="56FD620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B43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91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33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00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82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62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220404_2.0020.54/12</w:t>
            </w:r>
          </w:p>
        </w:tc>
      </w:tr>
      <w:tr w:rsidR="00D410CE" w:rsidRPr="00D410CE" w14:paraId="6CA5BE1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AD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0E1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D6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81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48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54/13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80A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220404_2.0020.54/13</w:t>
            </w:r>
          </w:p>
        </w:tc>
      </w:tr>
      <w:tr w:rsidR="00D410CE" w:rsidRPr="00D410CE" w14:paraId="5F2A25E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6B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EE7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DB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949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83B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6D3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220404_2.0020.54/14</w:t>
            </w:r>
          </w:p>
        </w:tc>
      </w:tr>
      <w:tr w:rsidR="00D410CE" w:rsidRPr="00D410CE" w14:paraId="362E173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FD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EED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C9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15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5E5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DDE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220404_2.0020.54/15</w:t>
            </w:r>
          </w:p>
        </w:tc>
      </w:tr>
      <w:tr w:rsidR="00D410CE" w:rsidRPr="00D410CE" w14:paraId="281CC67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CE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750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19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92E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7AB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54/16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8D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220404_2.0020.54/16</w:t>
            </w:r>
          </w:p>
        </w:tc>
      </w:tr>
      <w:tr w:rsidR="00D410CE" w:rsidRPr="00D410CE" w14:paraId="3D59A31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E1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376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FC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A5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9B7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FEA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220404_2.0020.54/3</w:t>
            </w:r>
          </w:p>
        </w:tc>
      </w:tr>
      <w:tr w:rsidR="00D410CE" w:rsidRPr="00D410CE" w14:paraId="7DD0A90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3D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3E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087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F9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A97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DC0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220404_2.0020.54/9</w:t>
            </w:r>
          </w:p>
        </w:tc>
      </w:tr>
      <w:tr w:rsidR="00D410CE" w:rsidRPr="00D410CE" w14:paraId="36FD55C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12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C25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B7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EE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0D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8D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220404_2.0020.57/1</w:t>
            </w:r>
          </w:p>
        </w:tc>
      </w:tr>
      <w:tr w:rsidR="00D410CE" w:rsidRPr="00D410CE" w14:paraId="6215DF5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3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1B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B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7A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1E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C6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220404_2.0020.57/4</w:t>
            </w:r>
          </w:p>
        </w:tc>
      </w:tr>
      <w:tr w:rsidR="00D410CE" w:rsidRPr="00D410CE" w14:paraId="6E5200F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EAE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3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72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8C7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520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85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220404_2.0020.57/5</w:t>
            </w:r>
          </w:p>
        </w:tc>
      </w:tr>
      <w:tr w:rsidR="00D410CE" w:rsidRPr="00D410CE" w14:paraId="61938F1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6C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7F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977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F7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E9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5F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220404_2.0020.57/6</w:t>
            </w:r>
          </w:p>
        </w:tc>
      </w:tr>
      <w:tr w:rsidR="00D410CE" w:rsidRPr="00D410CE" w14:paraId="63632F4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7ED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5ED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47E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2F0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BA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03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220404_2.0020.57/7</w:t>
            </w:r>
          </w:p>
        </w:tc>
      </w:tr>
      <w:tr w:rsidR="00D410CE" w:rsidRPr="00D410CE" w14:paraId="0C25E01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CF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DCC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45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77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C53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D8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220404_2.0020.57/8</w:t>
            </w:r>
          </w:p>
        </w:tc>
      </w:tr>
      <w:tr w:rsidR="00D410CE" w:rsidRPr="00D410CE" w14:paraId="1721568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F8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E80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28B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E73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468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68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220404_2.0020.58/1</w:t>
            </w:r>
          </w:p>
        </w:tc>
      </w:tr>
      <w:tr w:rsidR="00D410CE" w:rsidRPr="00D410CE" w14:paraId="0472DD4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0C2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F3D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01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6A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8E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90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220404_2.0020.58/2</w:t>
            </w:r>
          </w:p>
        </w:tc>
      </w:tr>
      <w:tr w:rsidR="00D410CE" w:rsidRPr="00D410CE" w14:paraId="0876551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966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93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BF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B5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E8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029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220404_2.0020.59/1</w:t>
            </w:r>
          </w:p>
        </w:tc>
      </w:tr>
      <w:tr w:rsidR="00D410CE" w:rsidRPr="00D410CE" w14:paraId="0B593CC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2A7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076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AA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616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5D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10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220404_2.0020.59/2</w:t>
            </w:r>
          </w:p>
        </w:tc>
      </w:tr>
      <w:tr w:rsidR="00D410CE" w:rsidRPr="00D410CE" w14:paraId="26623AC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E1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CC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10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7F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90B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13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220404_2.0020.63/3</w:t>
            </w:r>
          </w:p>
        </w:tc>
      </w:tr>
      <w:tr w:rsidR="00D410CE" w:rsidRPr="00D410CE" w14:paraId="0752CA2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8F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79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80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0F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C93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20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220404_2.0020.66/3</w:t>
            </w:r>
          </w:p>
        </w:tc>
      </w:tr>
      <w:tr w:rsidR="00D410CE" w:rsidRPr="00D410CE" w14:paraId="7CB35AB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06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1F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AC8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502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6F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A6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220404_2.0020.97/5</w:t>
            </w:r>
          </w:p>
        </w:tc>
      </w:tr>
      <w:tr w:rsidR="00D410CE" w:rsidRPr="00D410CE" w14:paraId="77B6451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F6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166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8B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F0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6D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E1D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220404_2.0020.98/3</w:t>
            </w:r>
          </w:p>
        </w:tc>
      </w:tr>
      <w:tr w:rsidR="00D410CE" w:rsidRPr="00D410CE" w14:paraId="228C5E3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FF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00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45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BF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7A8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1C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220404_2.0015.157</w:t>
            </w:r>
          </w:p>
        </w:tc>
      </w:tr>
      <w:tr w:rsidR="00D410CE" w:rsidRPr="00D410CE" w14:paraId="66CCA2A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70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B4A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D5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860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C4D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EB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220404_2.0015.202</w:t>
            </w:r>
          </w:p>
        </w:tc>
      </w:tr>
      <w:tr w:rsidR="00D410CE" w:rsidRPr="00D410CE" w14:paraId="1DDDE5A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DFD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84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58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F9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828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29F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220404_2.0015.419</w:t>
            </w:r>
          </w:p>
        </w:tc>
      </w:tr>
      <w:tr w:rsidR="00D410CE" w:rsidRPr="00D410CE" w14:paraId="55BDE01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29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B5D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82B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CA1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D5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E1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220404_2.0015.454</w:t>
            </w:r>
          </w:p>
        </w:tc>
      </w:tr>
      <w:tr w:rsidR="00D410CE" w:rsidRPr="00D410CE" w14:paraId="2B66C23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0E3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5C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B8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67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C8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220404_2.0015.455</w:t>
            </w:r>
          </w:p>
        </w:tc>
      </w:tr>
      <w:tr w:rsidR="00D410CE" w:rsidRPr="00D410CE" w14:paraId="0140C56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A12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3C7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E05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5E4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4F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C03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220404_2.0015.470</w:t>
            </w:r>
          </w:p>
        </w:tc>
      </w:tr>
      <w:tr w:rsidR="00D410CE" w:rsidRPr="00D410CE" w14:paraId="658C463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6B0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6D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D4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92C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E7B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827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220404_2.0015.512</w:t>
            </w:r>
          </w:p>
        </w:tc>
      </w:tr>
      <w:tr w:rsidR="00D410CE" w:rsidRPr="00D410CE" w14:paraId="319CF99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28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18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2C7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7E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F0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220404_2.0015.513</w:t>
            </w:r>
          </w:p>
        </w:tc>
      </w:tr>
      <w:tr w:rsidR="00D410CE" w:rsidRPr="00D410CE" w14:paraId="30E076D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A9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70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BC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E04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C3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AE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220404_2.0015.516</w:t>
            </w:r>
          </w:p>
        </w:tc>
      </w:tr>
      <w:tr w:rsidR="00D410CE" w:rsidRPr="00D410CE" w14:paraId="5F1E7A2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E9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998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417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2F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51D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BA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220404_2.0015.526</w:t>
            </w:r>
          </w:p>
        </w:tc>
      </w:tr>
      <w:tr w:rsidR="00D410CE" w:rsidRPr="00D410CE" w14:paraId="2A3E5F3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799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A7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2A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6D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1C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06D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220404_2.0015.538</w:t>
            </w:r>
          </w:p>
        </w:tc>
      </w:tr>
      <w:tr w:rsidR="00D410CE" w:rsidRPr="00D410CE" w14:paraId="064FC73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A2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E8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2F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B2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DC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E74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220404_2.0015.542</w:t>
            </w:r>
          </w:p>
        </w:tc>
      </w:tr>
      <w:tr w:rsidR="00D410CE" w:rsidRPr="00D410CE" w14:paraId="251BD5A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7D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2F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A08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ECD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76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65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220404_2.0015.558</w:t>
            </w:r>
          </w:p>
        </w:tc>
      </w:tr>
      <w:tr w:rsidR="00D410CE" w:rsidRPr="00D410CE" w14:paraId="524DF56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2D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D1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64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D3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0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E71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220404_2.0015.561</w:t>
            </w:r>
          </w:p>
        </w:tc>
      </w:tr>
      <w:tr w:rsidR="00D410CE" w:rsidRPr="00D410CE" w14:paraId="68A0100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7C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A12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4D8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D68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4E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048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220404_2.0015.2021</w:t>
            </w:r>
          </w:p>
        </w:tc>
      </w:tr>
      <w:tr w:rsidR="00D410CE" w:rsidRPr="00D410CE" w14:paraId="07216CC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88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AEA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0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FF0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16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0C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220404_2.0015.1077/2</w:t>
            </w:r>
          </w:p>
        </w:tc>
      </w:tr>
      <w:tr w:rsidR="00D410CE" w:rsidRPr="00D410CE" w14:paraId="3F03BF4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43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E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AC7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25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26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119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220404_2.0015.160/5</w:t>
            </w:r>
          </w:p>
        </w:tc>
      </w:tr>
      <w:tr w:rsidR="00D410CE" w:rsidRPr="00D410CE" w14:paraId="5D46A3C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A0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ED3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41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D6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40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794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220404_2.0015.161/1</w:t>
            </w:r>
          </w:p>
        </w:tc>
      </w:tr>
      <w:tr w:rsidR="00D410CE" w:rsidRPr="00D410CE" w14:paraId="5FE6679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2D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0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8DD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4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E97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8F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220404_2.0015.161/2</w:t>
            </w:r>
          </w:p>
        </w:tc>
      </w:tr>
      <w:tr w:rsidR="00D410CE" w:rsidRPr="00D410CE" w14:paraId="181424D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F4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EF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FD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AA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AB7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81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220404_2.0015.162/3</w:t>
            </w:r>
          </w:p>
        </w:tc>
      </w:tr>
      <w:tr w:rsidR="00D410CE" w:rsidRPr="00D410CE" w14:paraId="5F55743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0D7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B6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4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1B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196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ACB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220404_2.0015.162/5</w:t>
            </w:r>
          </w:p>
        </w:tc>
      </w:tr>
      <w:tr w:rsidR="00D410CE" w:rsidRPr="00D410CE" w14:paraId="6337526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5C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870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DD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A35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95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C4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220404_2.0015.163/3</w:t>
            </w:r>
          </w:p>
        </w:tc>
      </w:tr>
      <w:tr w:rsidR="00D410CE" w:rsidRPr="00D410CE" w14:paraId="54890EC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7D9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85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58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BB9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5E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FD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220404_2.0015.164/3</w:t>
            </w:r>
          </w:p>
        </w:tc>
      </w:tr>
      <w:tr w:rsidR="00D410CE" w:rsidRPr="00D410CE" w14:paraId="13181A3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F1E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2B6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95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F2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C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39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220404_2.0015.164/5</w:t>
            </w:r>
          </w:p>
        </w:tc>
      </w:tr>
      <w:tr w:rsidR="00D410CE" w:rsidRPr="00D410CE" w14:paraId="7F0D8BB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BF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B2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4EE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0D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4F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D9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220404_2.0015.165/1</w:t>
            </w:r>
          </w:p>
        </w:tc>
      </w:tr>
      <w:tr w:rsidR="00D410CE" w:rsidRPr="00D410CE" w14:paraId="558CA9E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3A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C1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02B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B47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1E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9D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220404_2.0015.165/2</w:t>
            </w:r>
          </w:p>
        </w:tc>
      </w:tr>
      <w:tr w:rsidR="00D410CE" w:rsidRPr="00D410CE" w14:paraId="523134B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7E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D2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56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AC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698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C16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220404_2.0015.166/1</w:t>
            </w:r>
          </w:p>
        </w:tc>
      </w:tr>
      <w:tr w:rsidR="00D410CE" w:rsidRPr="00D410CE" w14:paraId="303BF0F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B9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6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88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E21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05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04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220404_2.0015.166/5</w:t>
            </w:r>
          </w:p>
        </w:tc>
      </w:tr>
      <w:tr w:rsidR="00D410CE" w:rsidRPr="00D410CE" w14:paraId="2FC490A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C5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48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A9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DC3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F89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EE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220404_2.0015.166/6</w:t>
            </w:r>
          </w:p>
        </w:tc>
      </w:tr>
      <w:tr w:rsidR="00D410CE" w:rsidRPr="00D410CE" w14:paraId="27C49AE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2B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E5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BA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60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87D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58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220404_2.0015.169/1</w:t>
            </w:r>
          </w:p>
        </w:tc>
      </w:tr>
      <w:tr w:rsidR="00D410CE" w:rsidRPr="00D410CE" w14:paraId="228EE41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E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9D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493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FCC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768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90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220404_2.0015.169/3</w:t>
            </w:r>
          </w:p>
        </w:tc>
      </w:tr>
      <w:tr w:rsidR="00D410CE" w:rsidRPr="00D410CE" w14:paraId="061800D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58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EE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8E3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94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D4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3C3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220404_2.0015.170/1</w:t>
            </w:r>
          </w:p>
        </w:tc>
      </w:tr>
      <w:tr w:rsidR="00D410CE" w:rsidRPr="00D410CE" w14:paraId="3CE614E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2E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8A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FD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5EF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3B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63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220404_2.0015.171/1</w:t>
            </w:r>
          </w:p>
        </w:tc>
      </w:tr>
      <w:tr w:rsidR="00D410CE" w:rsidRPr="00D410CE" w14:paraId="2734041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9F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3E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093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34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013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90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220404_2.0015.172/1</w:t>
            </w:r>
          </w:p>
        </w:tc>
      </w:tr>
      <w:tr w:rsidR="00D410CE" w:rsidRPr="00D410CE" w14:paraId="632D06D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299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53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F5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551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39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33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220404_2.0015.173/1</w:t>
            </w:r>
          </w:p>
        </w:tc>
      </w:tr>
      <w:tr w:rsidR="00D410CE" w:rsidRPr="00D410CE" w14:paraId="3900C9B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7F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D1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29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6B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FE8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B2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220404_2.0015.174/1</w:t>
            </w:r>
          </w:p>
        </w:tc>
      </w:tr>
      <w:tr w:rsidR="00D410CE" w:rsidRPr="00D410CE" w14:paraId="10646DD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31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C03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9D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CA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C0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E3B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220404_2.0015.174/3</w:t>
            </w:r>
          </w:p>
        </w:tc>
      </w:tr>
      <w:tr w:rsidR="00D410CE" w:rsidRPr="00D410CE" w14:paraId="176F495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13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42A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1B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CDD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9B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E15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220404_2.0015.175/1</w:t>
            </w:r>
          </w:p>
        </w:tc>
      </w:tr>
      <w:tr w:rsidR="00D410CE" w:rsidRPr="00D410CE" w14:paraId="488B0D6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23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05F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96D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6B7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D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2F8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220404_2.0015.175/3</w:t>
            </w:r>
          </w:p>
        </w:tc>
      </w:tr>
      <w:tr w:rsidR="00D410CE" w:rsidRPr="00D410CE" w14:paraId="610BBF1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8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B3E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FB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D2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97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96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220404_2.0015.176/1</w:t>
            </w:r>
          </w:p>
        </w:tc>
      </w:tr>
      <w:tr w:rsidR="00D410CE" w:rsidRPr="00D410CE" w14:paraId="2A95FB5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A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0A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71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DC0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80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F8A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220404_2.0015.177/1</w:t>
            </w:r>
          </w:p>
        </w:tc>
      </w:tr>
      <w:tr w:rsidR="00D410CE" w:rsidRPr="00D410CE" w14:paraId="2B8E65A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79E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03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45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D94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42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B5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220404_2.0015.178/1</w:t>
            </w:r>
          </w:p>
        </w:tc>
      </w:tr>
      <w:tr w:rsidR="00D410CE" w:rsidRPr="00D410CE" w14:paraId="0FD4507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AA0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EF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083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15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817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98C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220404_2.0015.178/2</w:t>
            </w:r>
          </w:p>
        </w:tc>
      </w:tr>
      <w:tr w:rsidR="00D410CE" w:rsidRPr="00D410CE" w14:paraId="721FE2A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1C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7F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C09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10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FF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7F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220404_2.0015.185/1</w:t>
            </w:r>
          </w:p>
        </w:tc>
      </w:tr>
      <w:tr w:rsidR="00D410CE" w:rsidRPr="00D410CE" w14:paraId="6110070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142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EC8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92E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0AB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54B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8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220404_2.0015.185/4</w:t>
            </w:r>
          </w:p>
        </w:tc>
      </w:tr>
      <w:tr w:rsidR="00D410CE" w:rsidRPr="00D410CE" w14:paraId="4D2138A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2A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4E9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E8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77C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F5D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185/5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F5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220404_2.0015.185/5</w:t>
            </w:r>
          </w:p>
        </w:tc>
      </w:tr>
      <w:tr w:rsidR="00D410CE" w:rsidRPr="00D410CE" w14:paraId="1E6E758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82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BF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58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49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94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63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220404_2.0015.187/2</w:t>
            </w:r>
          </w:p>
        </w:tc>
      </w:tr>
      <w:tr w:rsidR="00D410CE" w:rsidRPr="00D410CE" w14:paraId="053C8D0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B5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39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B4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7F9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D4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486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220404_2.0015.187/3</w:t>
            </w:r>
          </w:p>
        </w:tc>
      </w:tr>
      <w:tr w:rsidR="00D410CE" w:rsidRPr="00D410CE" w14:paraId="33A6E19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78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A3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71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45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05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409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220404_2.0015.203/1</w:t>
            </w:r>
          </w:p>
        </w:tc>
      </w:tr>
      <w:tr w:rsidR="00D410CE" w:rsidRPr="00D410CE" w14:paraId="27281D5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13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9E4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0F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A4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33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43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220404_2.0015.203/2</w:t>
            </w:r>
          </w:p>
        </w:tc>
      </w:tr>
      <w:tr w:rsidR="00D410CE" w:rsidRPr="00D410CE" w14:paraId="439F4CF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829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FC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4C0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25D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BA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6E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220404_2.0015.438/3</w:t>
            </w:r>
          </w:p>
        </w:tc>
      </w:tr>
      <w:tr w:rsidR="00D410CE" w:rsidRPr="00D410CE" w14:paraId="343A2E1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9B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2C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3C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285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9B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447/14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6C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220404_2.0015.447/14</w:t>
            </w:r>
          </w:p>
        </w:tc>
      </w:tr>
      <w:tr w:rsidR="00D410CE" w:rsidRPr="00D410CE" w14:paraId="64A5E44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FD0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D8D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0A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3D7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D6E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448/15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B80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220404_2.0015.448/15</w:t>
            </w:r>
          </w:p>
        </w:tc>
      </w:tr>
      <w:tr w:rsidR="00D410CE" w:rsidRPr="00D410CE" w14:paraId="22FCD9C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4C2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88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A8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00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0C5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203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220404_2.0015.453/1</w:t>
            </w:r>
          </w:p>
        </w:tc>
      </w:tr>
      <w:tr w:rsidR="00D410CE" w:rsidRPr="00D410CE" w14:paraId="2EE0CC7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107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AF9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53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A54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8A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45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220404_2.0015.453/2</w:t>
            </w:r>
          </w:p>
        </w:tc>
      </w:tr>
      <w:tr w:rsidR="00D410CE" w:rsidRPr="00D410CE" w14:paraId="0DC95D0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23D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63D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0C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09D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63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FE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220404_2.0015.453/4</w:t>
            </w:r>
          </w:p>
        </w:tc>
      </w:tr>
      <w:tr w:rsidR="00D410CE" w:rsidRPr="00D410CE" w14:paraId="629DBCF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29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423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59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0D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B6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B7B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220404_2.0015.453/5</w:t>
            </w:r>
          </w:p>
        </w:tc>
      </w:tr>
      <w:tr w:rsidR="00D410CE" w:rsidRPr="00D410CE" w14:paraId="5742937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7F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E2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E6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553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FD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E0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220404_2.0015.510/1</w:t>
            </w:r>
          </w:p>
        </w:tc>
      </w:tr>
      <w:tr w:rsidR="00D410CE" w:rsidRPr="00D410CE" w14:paraId="62B980B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C8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ED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840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8D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B73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75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220404_2.0015.511/1</w:t>
            </w:r>
          </w:p>
        </w:tc>
      </w:tr>
      <w:tr w:rsidR="00D410CE" w:rsidRPr="00D410CE" w14:paraId="26D62FC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EA5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85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5E4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635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FE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BA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220404_2.0015.514/1</w:t>
            </w:r>
          </w:p>
        </w:tc>
      </w:tr>
      <w:tr w:rsidR="00D410CE" w:rsidRPr="00D410CE" w14:paraId="5BFB0D5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41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2C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9E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1EA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A7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17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220404_2.0015.514/2</w:t>
            </w:r>
          </w:p>
        </w:tc>
      </w:tr>
      <w:tr w:rsidR="00D410CE" w:rsidRPr="00D410CE" w14:paraId="41A4C30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7B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4B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34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C1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18E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8F5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220404_2.0015.523/2</w:t>
            </w:r>
          </w:p>
        </w:tc>
      </w:tr>
      <w:tr w:rsidR="00D410CE" w:rsidRPr="00D410CE" w14:paraId="24C6FFA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269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F4B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57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5B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3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525/3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31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220404_2.0015.525/3</w:t>
            </w:r>
          </w:p>
        </w:tc>
      </w:tr>
      <w:tr w:rsidR="00D410CE" w:rsidRPr="00D410CE" w14:paraId="232DBD9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54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DB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690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2E1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1E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5F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220404_2.0015.527/1</w:t>
            </w:r>
          </w:p>
        </w:tc>
      </w:tr>
      <w:tr w:rsidR="00D410CE" w:rsidRPr="00D410CE" w14:paraId="4A812EB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20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0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141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EB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9C3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537/7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189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220404_2.0015.537/7</w:t>
            </w:r>
          </w:p>
        </w:tc>
      </w:tr>
      <w:tr w:rsidR="00D410CE" w:rsidRPr="00D410CE" w14:paraId="7F0FC2B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29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74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29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0D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B68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537/8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E3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220404_2.0015.537/8</w:t>
            </w:r>
          </w:p>
        </w:tc>
      </w:tr>
      <w:tr w:rsidR="00D410CE" w:rsidRPr="00D410CE" w14:paraId="67005E7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50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03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9B2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16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5D2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540/20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71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220404_2.0015.540/20</w:t>
            </w:r>
          </w:p>
        </w:tc>
      </w:tr>
      <w:tr w:rsidR="00D410CE" w:rsidRPr="00D410CE" w14:paraId="1516D3A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02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979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50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6E9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45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540/21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3E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220404_2.0015.540/21</w:t>
            </w:r>
          </w:p>
        </w:tc>
      </w:tr>
      <w:tr w:rsidR="00D410CE" w:rsidRPr="00D410CE" w14:paraId="6D1563C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7FD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B5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B5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B1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42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00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220404_2.0015.558/1</w:t>
            </w:r>
          </w:p>
        </w:tc>
      </w:tr>
      <w:tr w:rsidR="00D410CE" w:rsidRPr="00D410CE" w14:paraId="2F4B134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F43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7B5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6E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4F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BC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76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220404_2.0015.560/2</w:t>
            </w:r>
          </w:p>
        </w:tc>
      </w:tr>
      <w:tr w:rsidR="00D410CE" w:rsidRPr="00D410CE" w14:paraId="17654A3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8A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EB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76C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495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55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560/4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55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220404_2.0015.560/4</w:t>
            </w:r>
          </w:p>
        </w:tc>
      </w:tr>
      <w:tr w:rsidR="00D410CE" w:rsidRPr="00D410CE" w14:paraId="7584CD7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37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F40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D05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44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7F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98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220401_1.0012.325</w:t>
            </w:r>
          </w:p>
        </w:tc>
      </w:tr>
      <w:tr w:rsidR="00D410CE" w:rsidRPr="00D410CE" w14:paraId="2077441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19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6C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6D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210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7E7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06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220401_1.0012.337</w:t>
            </w:r>
          </w:p>
        </w:tc>
      </w:tr>
      <w:tr w:rsidR="00D410CE" w:rsidRPr="00D410CE" w14:paraId="461AA72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3B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29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63C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CCC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330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536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220401_1.0012.339</w:t>
            </w:r>
          </w:p>
        </w:tc>
      </w:tr>
      <w:tr w:rsidR="00D410CE" w:rsidRPr="00D410CE" w14:paraId="4C7BC33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0C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38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1CA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803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E13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002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220401_1.0012.513</w:t>
            </w:r>
          </w:p>
        </w:tc>
      </w:tr>
      <w:tr w:rsidR="00D410CE" w:rsidRPr="00D410CE" w14:paraId="7F67DB1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C4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88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CF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43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29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567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220401_1.0012.336/2</w:t>
            </w:r>
          </w:p>
        </w:tc>
      </w:tr>
      <w:tr w:rsidR="00D410CE" w:rsidRPr="00D410CE" w14:paraId="0357F66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BC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B46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7C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03C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4D4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2C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220401_1.0012.338/2</w:t>
            </w:r>
          </w:p>
        </w:tc>
      </w:tr>
      <w:tr w:rsidR="00D410CE" w:rsidRPr="00D410CE" w14:paraId="1914DD0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7F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FE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769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60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E85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46D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220401_1.0015.54</w:t>
            </w:r>
          </w:p>
        </w:tc>
      </w:tr>
      <w:tr w:rsidR="00D410CE" w:rsidRPr="00D410CE" w14:paraId="5710DB8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11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6D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B2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2D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F1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571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220401_1.0015.79</w:t>
            </w:r>
          </w:p>
        </w:tc>
      </w:tr>
      <w:tr w:rsidR="00D410CE" w:rsidRPr="00D410CE" w14:paraId="131E328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CF0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762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EF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E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F0E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24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220401_1.0015.51/12</w:t>
            </w:r>
          </w:p>
        </w:tc>
      </w:tr>
      <w:tr w:rsidR="00D410CE" w:rsidRPr="00D410CE" w14:paraId="2B86E50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526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4D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57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461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7A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4F8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220401_1.0015.52/3</w:t>
            </w:r>
          </w:p>
        </w:tc>
      </w:tr>
      <w:tr w:rsidR="00D410CE" w:rsidRPr="00D410CE" w14:paraId="2A46345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02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DA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0D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E2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E2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13B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220401_1.0015.53/3</w:t>
            </w:r>
          </w:p>
        </w:tc>
      </w:tr>
      <w:tr w:rsidR="00D410CE" w:rsidRPr="00D410CE" w14:paraId="546FB1E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A8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8D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A1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61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B32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A3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220401_1.0015.53/7</w:t>
            </w:r>
          </w:p>
        </w:tc>
      </w:tr>
      <w:tr w:rsidR="00D410CE" w:rsidRPr="00D410CE" w14:paraId="2DFA82B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D5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3A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660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2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7D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B11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220401_1.0015.78/2</w:t>
            </w:r>
          </w:p>
        </w:tc>
      </w:tr>
      <w:tr w:rsidR="00D410CE" w:rsidRPr="00D410CE" w14:paraId="2353AF2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8BA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A7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4CD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FB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621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29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220401_1.0015.82/2</w:t>
            </w:r>
          </w:p>
        </w:tc>
      </w:tr>
      <w:tr w:rsidR="00D410CE" w:rsidRPr="00D410CE" w14:paraId="5E9B907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1B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36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B5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D51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BE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91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220401_1.0015.83/2</w:t>
            </w:r>
          </w:p>
        </w:tc>
      </w:tr>
      <w:tr w:rsidR="00D410CE" w:rsidRPr="00D410CE" w14:paraId="4A4483B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F0F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05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53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95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75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F6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220401_1.0015.84/2</w:t>
            </w:r>
          </w:p>
        </w:tc>
      </w:tr>
      <w:tr w:rsidR="00D410CE" w:rsidRPr="00D410CE" w14:paraId="7B7C512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DB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AD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E9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4D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A0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949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220401_1.0015.84/3</w:t>
            </w:r>
          </w:p>
        </w:tc>
      </w:tr>
      <w:tr w:rsidR="00D410CE" w:rsidRPr="00D410CE" w14:paraId="51DC247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DE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D7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AC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D6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AB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32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220401_1.0015.85/2</w:t>
            </w:r>
          </w:p>
        </w:tc>
      </w:tr>
      <w:tr w:rsidR="00D410CE" w:rsidRPr="00D410CE" w14:paraId="7B5C5D4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3E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63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41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8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67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17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220401_1.0015.85/3</w:t>
            </w:r>
          </w:p>
        </w:tc>
      </w:tr>
      <w:tr w:rsidR="00D410CE" w:rsidRPr="00D410CE" w14:paraId="39FAA90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0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C71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542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7E9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F8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DA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220401_1.0015.86/2</w:t>
            </w:r>
          </w:p>
        </w:tc>
      </w:tr>
      <w:tr w:rsidR="00D410CE" w:rsidRPr="00D410CE" w14:paraId="1D4800E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90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C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EF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4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69E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A92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220401_1.0015.86/3</w:t>
            </w:r>
          </w:p>
        </w:tc>
      </w:tr>
      <w:tr w:rsidR="00D410CE" w:rsidRPr="00D410CE" w14:paraId="3DB4CCB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7F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1B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2F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7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746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320/3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DA1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220401_1.0016.320/3</w:t>
            </w:r>
          </w:p>
        </w:tc>
      </w:tr>
      <w:tr w:rsidR="00D410CE" w:rsidRPr="00D410CE" w14:paraId="7FDBDCE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8E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098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17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1E3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673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9D0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220401_1.0018.2</w:t>
            </w:r>
          </w:p>
        </w:tc>
      </w:tr>
      <w:tr w:rsidR="00D410CE" w:rsidRPr="00D410CE" w14:paraId="31A2A86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0D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B5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C1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F5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446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3E3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220401_1.0018.3</w:t>
            </w:r>
          </w:p>
        </w:tc>
      </w:tr>
      <w:tr w:rsidR="00D410CE" w:rsidRPr="00D410CE" w14:paraId="3386D17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5A8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D8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58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6F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59D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D7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220401_1.0018.20/7</w:t>
            </w:r>
          </w:p>
        </w:tc>
      </w:tr>
      <w:tr w:rsidR="00D410CE" w:rsidRPr="00D410CE" w14:paraId="7BD0C62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E1E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37A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E3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550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EB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20/27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A8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220401_1.0018.20/27</w:t>
            </w:r>
          </w:p>
        </w:tc>
      </w:tr>
      <w:tr w:rsidR="00D410CE" w:rsidRPr="00D410CE" w14:paraId="4EC9A93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EC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FA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44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84C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D9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80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220401_1.0022.1/1</w:t>
            </w:r>
          </w:p>
        </w:tc>
      </w:tr>
      <w:tr w:rsidR="00D410CE" w:rsidRPr="00D410CE" w14:paraId="1268BDC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3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27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D95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F2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74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4B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220401_1.0022.1/3</w:t>
            </w:r>
          </w:p>
        </w:tc>
      </w:tr>
      <w:tr w:rsidR="00D410CE" w:rsidRPr="00D410CE" w14:paraId="3697A27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A78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BC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7E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144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E7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1/174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3A9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220401_1.0022.1/174</w:t>
            </w:r>
          </w:p>
        </w:tc>
      </w:tr>
      <w:tr w:rsidR="00D410CE" w:rsidRPr="00D410CE" w14:paraId="3815EFC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AE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68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B1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CE6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5A2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1/175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52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220401_1.0022.1/175</w:t>
            </w:r>
          </w:p>
        </w:tc>
      </w:tr>
      <w:tr w:rsidR="00D410CE" w:rsidRPr="00D410CE" w14:paraId="399F55B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75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81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337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FF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E0C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1/177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EC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220401_1.0022.1/177</w:t>
            </w:r>
          </w:p>
        </w:tc>
      </w:tr>
      <w:tr w:rsidR="00D410CE" w:rsidRPr="00D410CE" w14:paraId="0AF026E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B6B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0E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A8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B4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9E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1/178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CE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220401_1.0022.1/178</w:t>
            </w:r>
          </w:p>
        </w:tc>
      </w:tr>
      <w:tr w:rsidR="00D410CE" w:rsidRPr="00D410CE" w14:paraId="4EA7096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93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C80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FD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B73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F1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1/180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D0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220401_1.0022.1/180</w:t>
            </w:r>
          </w:p>
        </w:tc>
      </w:tr>
      <w:tr w:rsidR="00D410CE" w:rsidRPr="00D410CE" w14:paraId="5D55075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AD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D5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DE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87B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88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1/182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A8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220401_1.0022.1/182</w:t>
            </w:r>
          </w:p>
        </w:tc>
      </w:tr>
      <w:tr w:rsidR="00D410CE" w:rsidRPr="00D410CE" w14:paraId="760599F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B8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492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A8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54D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F1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1/183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D2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220401_1.0022.1/183</w:t>
            </w:r>
          </w:p>
        </w:tc>
      </w:tr>
      <w:tr w:rsidR="00D410CE" w:rsidRPr="00D410CE" w14:paraId="10CDD83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3C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A0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8F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F9D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8C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D9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220406_2.0002.214</w:t>
            </w:r>
          </w:p>
        </w:tc>
      </w:tr>
      <w:tr w:rsidR="00D410CE" w:rsidRPr="00D410CE" w14:paraId="18D8026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AE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4E6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40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221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A2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BC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220406_2.0002.217</w:t>
            </w:r>
          </w:p>
        </w:tc>
      </w:tr>
      <w:tr w:rsidR="00D410CE" w:rsidRPr="00D410CE" w14:paraId="36A08F9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D1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196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10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21E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EE2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70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220406_2.0002.222</w:t>
            </w:r>
          </w:p>
        </w:tc>
      </w:tr>
      <w:tr w:rsidR="00D410CE" w:rsidRPr="00D410CE" w14:paraId="12D0019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673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BC5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20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F9C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75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B5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220406_2.0002.225</w:t>
            </w:r>
          </w:p>
        </w:tc>
      </w:tr>
      <w:tr w:rsidR="00D410CE" w:rsidRPr="00D410CE" w14:paraId="783D18E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E5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7B9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9F3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525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4DD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E5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220406_2.0002.226</w:t>
            </w:r>
          </w:p>
        </w:tc>
      </w:tr>
      <w:tr w:rsidR="00D410CE" w:rsidRPr="00D410CE" w14:paraId="45C686B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EC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B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C2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D3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AB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A3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220406_2.0002.231</w:t>
            </w:r>
          </w:p>
        </w:tc>
      </w:tr>
      <w:tr w:rsidR="00D410CE" w:rsidRPr="00D410CE" w14:paraId="38961DE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00C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E9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95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12D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6A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BF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220406_2.0002.270</w:t>
            </w:r>
          </w:p>
        </w:tc>
      </w:tr>
      <w:tr w:rsidR="00D410CE" w:rsidRPr="00D410CE" w14:paraId="1EBE1A4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A7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9E6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E7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ED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BDC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A5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220406_2.0002.224/7</w:t>
            </w:r>
          </w:p>
        </w:tc>
      </w:tr>
      <w:tr w:rsidR="00D410CE" w:rsidRPr="00D410CE" w14:paraId="2F26DA4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84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C9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AD3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BD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38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F6B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220406_2.0002.272/1</w:t>
            </w:r>
          </w:p>
        </w:tc>
      </w:tr>
      <w:tr w:rsidR="00D410CE" w:rsidRPr="00D410CE" w14:paraId="063C79F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52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EC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133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38C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45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83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220406_2.0002.272/2</w:t>
            </w:r>
          </w:p>
        </w:tc>
      </w:tr>
      <w:tr w:rsidR="00D410CE" w:rsidRPr="00D410CE" w14:paraId="396603C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D0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BAA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747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2D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359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F8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220406_2.0003.133</w:t>
            </w:r>
          </w:p>
        </w:tc>
      </w:tr>
      <w:tr w:rsidR="00D410CE" w:rsidRPr="00D410CE" w14:paraId="13187A6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DC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9B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A61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B47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7A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B2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220406_2.0003.237</w:t>
            </w:r>
          </w:p>
        </w:tc>
      </w:tr>
      <w:tr w:rsidR="00D410CE" w:rsidRPr="00D410CE" w14:paraId="0BAF753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6E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F1D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3CF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CA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5E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22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220406_2.0003.293</w:t>
            </w:r>
          </w:p>
        </w:tc>
      </w:tr>
      <w:tr w:rsidR="00D410CE" w:rsidRPr="00D410CE" w14:paraId="4E496BF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D8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D4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2AD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940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7F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8D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220406_2.0003.295</w:t>
            </w:r>
          </w:p>
        </w:tc>
      </w:tr>
      <w:tr w:rsidR="00D410CE" w:rsidRPr="00D410CE" w14:paraId="2F0020B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0D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93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B5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E53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08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7A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220406_2.0003.297</w:t>
            </w:r>
          </w:p>
        </w:tc>
      </w:tr>
      <w:tr w:rsidR="00D410CE" w:rsidRPr="00D410CE" w14:paraId="41B840A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A5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1F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A0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F1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D9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50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220406_2.0003.298</w:t>
            </w:r>
          </w:p>
        </w:tc>
      </w:tr>
      <w:tr w:rsidR="00D410CE" w:rsidRPr="00D410CE" w14:paraId="2DA796E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38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48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DF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C4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3D9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81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220406_2.0003.299</w:t>
            </w:r>
          </w:p>
        </w:tc>
      </w:tr>
      <w:tr w:rsidR="00D410CE" w:rsidRPr="00D410CE" w14:paraId="73C73F8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9C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E5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3F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0B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2D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EEA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220406_2.0003.301</w:t>
            </w:r>
          </w:p>
        </w:tc>
      </w:tr>
      <w:tr w:rsidR="00D410CE" w:rsidRPr="00D410CE" w14:paraId="09B8547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CC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7C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9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8B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DA6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AF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220406_2.0003.303</w:t>
            </w:r>
          </w:p>
        </w:tc>
      </w:tr>
      <w:tr w:rsidR="00D410CE" w:rsidRPr="00D410CE" w14:paraId="19922BB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2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74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91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3D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8B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32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220406_2.0003.305</w:t>
            </w:r>
          </w:p>
        </w:tc>
      </w:tr>
      <w:tr w:rsidR="00D410CE" w:rsidRPr="00D410CE" w14:paraId="303BD78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80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E0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6F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DAF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2F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A8B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220406_2.0003.307</w:t>
            </w:r>
          </w:p>
        </w:tc>
      </w:tr>
      <w:tr w:rsidR="00D410CE" w:rsidRPr="00D410CE" w14:paraId="389AE4A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A4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F3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767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B94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B0E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A5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220406_2.0003.309</w:t>
            </w:r>
          </w:p>
        </w:tc>
      </w:tr>
      <w:tr w:rsidR="00D410CE" w:rsidRPr="00D410CE" w14:paraId="7F320BC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F3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63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9A5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AD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8C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E7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220406_2.0003.452</w:t>
            </w:r>
          </w:p>
        </w:tc>
      </w:tr>
      <w:tr w:rsidR="00D410CE" w:rsidRPr="00D410CE" w14:paraId="311FBC4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3BF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490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0EB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A0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8C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59B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220406_2.0003.457</w:t>
            </w:r>
          </w:p>
        </w:tc>
      </w:tr>
      <w:tr w:rsidR="00D410CE" w:rsidRPr="00D410CE" w14:paraId="5B41510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0B7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A5C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A89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992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EB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47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220406_2.0003.504</w:t>
            </w:r>
          </w:p>
        </w:tc>
      </w:tr>
      <w:tr w:rsidR="00D410CE" w:rsidRPr="00D410CE" w14:paraId="7689B52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56D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08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CA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3A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78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C9B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220406_2.0003.505</w:t>
            </w:r>
          </w:p>
        </w:tc>
      </w:tr>
      <w:tr w:rsidR="00D410CE" w:rsidRPr="00D410CE" w14:paraId="384C025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DD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2D5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379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954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4E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E7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220406_2.0003.509</w:t>
            </w:r>
          </w:p>
        </w:tc>
      </w:tr>
      <w:tr w:rsidR="00D410CE" w:rsidRPr="00D410CE" w14:paraId="19AF033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BD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1F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47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19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68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A53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220406_2.0003.875</w:t>
            </w:r>
          </w:p>
        </w:tc>
      </w:tr>
      <w:tr w:rsidR="00D410CE" w:rsidRPr="00D410CE" w14:paraId="767DFD3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C1C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EDD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B9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81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14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34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220406_2.0003.144/1</w:t>
            </w:r>
          </w:p>
        </w:tc>
      </w:tr>
      <w:tr w:rsidR="00D410CE" w:rsidRPr="00D410CE" w14:paraId="6E3426F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84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67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C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9C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769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95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220406_2.0003.144/2</w:t>
            </w:r>
          </w:p>
        </w:tc>
      </w:tr>
      <w:tr w:rsidR="00D410CE" w:rsidRPr="00D410CE" w14:paraId="2F15AE7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E93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87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38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50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1F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199/7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C9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220406_2.0003.199/7</w:t>
            </w:r>
          </w:p>
        </w:tc>
      </w:tr>
      <w:tr w:rsidR="00D410CE" w:rsidRPr="00D410CE" w14:paraId="0A0F32F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BA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0F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6A3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D9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CBB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199/9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141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220406_2.0003.199/9</w:t>
            </w:r>
          </w:p>
        </w:tc>
      </w:tr>
      <w:tr w:rsidR="00D410CE" w:rsidRPr="00D410CE" w14:paraId="558A233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C0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1E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605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967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0BA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200/3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C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220406_2.0003.200/3</w:t>
            </w:r>
          </w:p>
        </w:tc>
      </w:tr>
      <w:tr w:rsidR="00D410CE" w:rsidRPr="00D410CE" w14:paraId="00E6CC3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D75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17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1B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41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29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235/8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A3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220406_2.0003.235/8</w:t>
            </w:r>
          </w:p>
        </w:tc>
      </w:tr>
      <w:tr w:rsidR="00D410CE" w:rsidRPr="00D410CE" w14:paraId="1BD4057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3C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FB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53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ADC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CB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FB3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220406_2.0003.236/2</w:t>
            </w:r>
          </w:p>
        </w:tc>
      </w:tr>
      <w:tr w:rsidR="00D410CE" w:rsidRPr="00D410CE" w14:paraId="3A2CA0E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6E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7B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B1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D8D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9F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FB9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220406_2.0003.238/1</w:t>
            </w:r>
          </w:p>
        </w:tc>
      </w:tr>
      <w:tr w:rsidR="00D410CE" w:rsidRPr="00D410CE" w14:paraId="6640812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6C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A0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6F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5D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E7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240/16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6C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220406_2.0003.240/16</w:t>
            </w:r>
          </w:p>
        </w:tc>
      </w:tr>
      <w:tr w:rsidR="00D410CE" w:rsidRPr="00D410CE" w14:paraId="250DFED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12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AE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A7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BA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092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2B7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220406_2.0003.242/3</w:t>
            </w:r>
          </w:p>
        </w:tc>
      </w:tr>
      <w:tr w:rsidR="00D410CE" w:rsidRPr="00D410CE" w14:paraId="4D7B272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82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EC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ABA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0C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33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E4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220406_2.0003.242/5</w:t>
            </w:r>
          </w:p>
        </w:tc>
      </w:tr>
      <w:tr w:rsidR="00D410CE" w:rsidRPr="00D410CE" w14:paraId="3780806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3D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E0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E6B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51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473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242/6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6F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220406_2.0003.242/6</w:t>
            </w:r>
          </w:p>
        </w:tc>
      </w:tr>
      <w:tr w:rsidR="00D410CE" w:rsidRPr="00D410CE" w14:paraId="5D88C46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C2D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CF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F9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A0B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99A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0E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220406_2.0003.243/1</w:t>
            </w:r>
          </w:p>
        </w:tc>
      </w:tr>
      <w:tr w:rsidR="00D410CE" w:rsidRPr="00D410CE" w14:paraId="4DE7BFA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C5F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9E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B6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A3F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E5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81B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220406_2.0003.244/3</w:t>
            </w:r>
          </w:p>
        </w:tc>
      </w:tr>
      <w:tr w:rsidR="00D410CE" w:rsidRPr="00D410CE" w14:paraId="211B578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BE8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8F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B86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8A2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FD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5A9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220406_2.0003.248/6</w:t>
            </w:r>
          </w:p>
        </w:tc>
      </w:tr>
      <w:tr w:rsidR="00D410CE" w:rsidRPr="00D410CE" w14:paraId="742817B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A4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43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DA3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F5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60D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287/11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F83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220406_2.0003.287/11</w:t>
            </w:r>
          </w:p>
        </w:tc>
      </w:tr>
      <w:tr w:rsidR="00D410CE" w:rsidRPr="00D410CE" w14:paraId="4394E84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EC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16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91E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A8A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14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287/12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2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220406_2.0003.287/12</w:t>
            </w:r>
          </w:p>
        </w:tc>
      </w:tr>
      <w:tr w:rsidR="00D410CE" w:rsidRPr="00D410CE" w14:paraId="42974F1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08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6FF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4F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E7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6E9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287/6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3C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220406_2.0003.287/6</w:t>
            </w:r>
          </w:p>
        </w:tc>
      </w:tr>
      <w:tr w:rsidR="00D410CE" w:rsidRPr="00D410CE" w14:paraId="3627D74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E1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65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DC3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D7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4D2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F52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220406_2.0003.289/2</w:t>
            </w:r>
          </w:p>
        </w:tc>
      </w:tr>
      <w:tr w:rsidR="00D410CE" w:rsidRPr="00D410CE" w14:paraId="432A096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66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A66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56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C02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7BF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B12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220406_2.0003.289/3</w:t>
            </w:r>
          </w:p>
        </w:tc>
      </w:tr>
      <w:tr w:rsidR="00D410CE" w:rsidRPr="00D410CE" w14:paraId="33F95C6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95A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B8C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877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123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7E1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E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220406_2.0003.296/2</w:t>
            </w:r>
          </w:p>
        </w:tc>
      </w:tr>
      <w:tr w:rsidR="00D410CE" w:rsidRPr="00D410CE" w14:paraId="782230A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F5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C9A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89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6AD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83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B0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220406_2.0003.300/1</w:t>
            </w:r>
          </w:p>
        </w:tc>
      </w:tr>
      <w:tr w:rsidR="00D410CE" w:rsidRPr="00D410CE" w14:paraId="708B2E2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FE5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30F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3F2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9E7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6F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23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220406_2.0003.300/2</w:t>
            </w:r>
          </w:p>
        </w:tc>
      </w:tr>
      <w:tr w:rsidR="00D410CE" w:rsidRPr="00D410CE" w14:paraId="63D559B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C3D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65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13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1D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737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30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220406_2.0003.302/1</w:t>
            </w:r>
          </w:p>
        </w:tc>
      </w:tr>
      <w:tr w:rsidR="00D410CE" w:rsidRPr="00D410CE" w14:paraId="4412ABC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63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EA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E1B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ED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58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429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220406_2.0003.304/1</w:t>
            </w:r>
          </w:p>
        </w:tc>
      </w:tr>
      <w:tr w:rsidR="00D410CE" w:rsidRPr="00D410CE" w14:paraId="139E46C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89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00A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5C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6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D95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8EE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220406_2.0003.306/1</w:t>
            </w:r>
          </w:p>
        </w:tc>
      </w:tr>
      <w:tr w:rsidR="00D410CE" w:rsidRPr="00D410CE" w14:paraId="6C7DF57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40D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BF6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FF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7B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D87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D9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220406_2.0003.306/2</w:t>
            </w:r>
          </w:p>
        </w:tc>
      </w:tr>
      <w:tr w:rsidR="00D410CE" w:rsidRPr="00D410CE" w14:paraId="1C2D078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29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DC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11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79A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A8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A1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220406_2.0003.316/1</w:t>
            </w:r>
          </w:p>
        </w:tc>
      </w:tr>
      <w:tr w:rsidR="00D410CE" w:rsidRPr="00D410CE" w14:paraId="747EFE4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C32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2F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5D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F5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57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FED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220406_2.0003.317/1</w:t>
            </w:r>
          </w:p>
        </w:tc>
      </w:tr>
      <w:tr w:rsidR="00D410CE" w:rsidRPr="00D410CE" w14:paraId="1D2D295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11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89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453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F43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ECC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320/9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44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220406_2.0003.320/9</w:t>
            </w:r>
          </w:p>
        </w:tc>
      </w:tr>
      <w:tr w:rsidR="00D410CE" w:rsidRPr="00D410CE" w14:paraId="45552C8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8B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7F1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B8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24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7A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451/2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3D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220406_2.0003.451/2</w:t>
            </w:r>
          </w:p>
        </w:tc>
      </w:tr>
      <w:tr w:rsidR="00D410CE" w:rsidRPr="00D410CE" w14:paraId="173CF5B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1C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6B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D6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003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740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FF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220406_2.0003.453/1</w:t>
            </w:r>
          </w:p>
        </w:tc>
      </w:tr>
      <w:tr w:rsidR="00D410CE" w:rsidRPr="00D410CE" w14:paraId="4D9701C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31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CC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7A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94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10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C77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220406_2.0003.453/10</w:t>
            </w:r>
          </w:p>
        </w:tc>
      </w:tr>
      <w:tr w:rsidR="00D410CE" w:rsidRPr="00D410CE" w14:paraId="6CCCD1F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68E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C9C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72D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5C6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9B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63E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220406_2.0003.453/11</w:t>
            </w:r>
          </w:p>
        </w:tc>
      </w:tr>
      <w:tr w:rsidR="00D410CE" w:rsidRPr="00D410CE" w14:paraId="1C5A9DB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AE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649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19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799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5E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C8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220406_2.0003.453/12</w:t>
            </w:r>
          </w:p>
        </w:tc>
      </w:tr>
      <w:tr w:rsidR="00D410CE" w:rsidRPr="00D410CE" w14:paraId="23599BE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C7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15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F6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9A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063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23C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220406_2.0003.453/13</w:t>
            </w:r>
          </w:p>
        </w:tc>
      </w:tr>
      <w:tr w:rsidR="00D410CE" w:rsidRPr="00D410CE" w14:paraId="0420B2D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98E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A1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B0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F1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3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7BD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220406_2.0003.453/14</w:t>
            </w:r>
          </w:p>
        </w:tc>
      </w:tr>
      <w:tr w:rsidR="00D410CE" w:rsidRPr="00D410CE" w14:paraId="385EFA8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B41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EBF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5EE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BD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5C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C2A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220406_2.0003.453/2</w:t>
            </w:r>
          </w:p>
        </w:tc>
      </w:tr>
      <w:tr w:rsidR="00D410CE" w:rsidRPr="00D410CE" w14:paraId="73C79C3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EAB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FD4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2B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CD4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2EC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75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220406_2.0003.456/2</w:t>
            </w:r>
          </w:p>
        </w:tc>
      </w:tr>
      <w:tr w:rsidR="00D410CE" w:rsidRPr="00D410CE" w14:paraId="590F6EE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24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60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11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9D0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F93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484/5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09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220406_2.0003.484/5</w:t>
            </w:r>
          </w:p>
        </w:tc>
      </w:tr>
      <w:tr w:rsidR="00D410CE" w:rsidRPr="00D410CE" w14:paraId="0B5C446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13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490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E1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0F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A4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8E4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220406_2.0003.486/1</w:t>
            </w:r>
          </w:p>
        </w:tc>
      </w:tr>
      <w:tr w:rsidR="00D410CE" w:rsidRPr="00D410CE" w14:paraId="5D2103F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4B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97A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F5B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916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A07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C7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220406_2.0003.486/2</w:t>
            </w:r>
          </w:p>
        </w:tc>
      </w:tr>
      <w:tr w:rsidR="00D410CE" w:rsidRPr="00D410CE" w14:paraId="5F6A4D5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C29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0C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786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1B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94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25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220406_2.0003.503/2</w:t>
            </w:r>
          </w:p>
        </w:tc>
      </w:tr>
      <w:tr w:rsidR="00D410CE" w:rsidRPr="00D410CE" w14:paraId="15B6532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0F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E07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F1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09C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F0D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F7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220406_2.0003.788/1</w:t>
            </w:r>
          </w:p>
        </w:tc>
      </w:tr>
      <w:tr w:rsidR="00D410CE" w:rsidRPr="00D410CE" w14:paraId="134E29F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03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4FC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BE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E2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455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04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220406_2.0005.23</w:t>
            </w:r>
          </w:p>
        </w:tc>
      </w:tr>
      <w:tr w:rsidR="00D410CE" w:rsidRPr="00D410CE" w14:paraId="6C1C68D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B34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C7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B9D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2F1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469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FD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220406_2.0005.38</w:t>
            </w:r>
          </w:p>
        </w:tc>
      </w:tr>
      <w:tr w:rsidR="00D410CE" w:rsidRPr="00D410CE" w14:paraId="326F6C9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CE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83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CC3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6E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EC1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E9A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220406_2.0005.40</w:t>
            </w:r>
          </w:p>
        </w:tc>
      </w:tr>
      <w:tr w:rsidR="00D410CE" w:rsidRPr="00D410CE" w14:paraId="0CCEDE5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22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A1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DE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A17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36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AE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220406_2.0005.41</w:t>
            </w:r>
          </w:p>
        </w:tc>
      </w:tr>
      <w:tr w:rsidR="00D410CE" w:rsidRPr="00D410CE" w14:paraId="6B7842E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231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59D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1B9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65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ECE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22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220406_2.0005.47</w:t>
            </w:r>
          </w:p>
        </w:tc>
      </w:tr>
      <w:tr w:rsidR="00D410CE" w:rsidRPr="00D410CE" w14:paraId="6F17F58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79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EA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7BE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36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3CD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616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220406_2.0005.50</w:t>
            </w:r>
          </w:p>
        </w:tc>
      </w:tr>
      <w:tr w:rsidR="00D410CE" w:rsidRPr="00D410CE" w14:paraId="1EA0E89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03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F0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87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31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24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41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220406_2.0005.54</w:t>
            </w:r>
          </w:p>
        </w:tc>
      </w:tr>
      <w:tr w:rsidR="00D410CE" w:rsidRPr="00D410CE" w14:paraId="5E523DD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85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279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EF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E91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94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7C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220406_2.0005.55</w:t>
            </w:r>
          </w:p>
        </w:tc>
      </w:tr>
      <w:tr w:rsidR="00D410CE" w:rsidRPr="00D410CE" w14:paraId="605660C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07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DFE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FB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77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F2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91B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220406_2.0005.96</w:t>
            </w:r>
          </w:p>
        </w:tc>
      </w:tr>
      <w:tr w:rsidR="00D410CE" w:rsidRPr="00D410CE" w14:paraId="7FCDE07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05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74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49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D0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A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AD6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220406_2.0005.231</w:t>
            </w:r>
          </w:p>
        </w:tc>
      </w:tr>
      <w:tr w:rsidR="00D410CE" w:rsidRPr="00D410CE" w14:paraId="741944C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413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00B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64D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2E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C3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71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220406_2.0005.236</w:t>
            </w:r>
          </w:p>
        </w:tc>
      </w:tr>
      <w:tr w:rsidR="00D410CE" w:rsidRPr="00D410CE" w14:paraId="7E381D7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0B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3B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F6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97C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579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60E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220406_2.0005.240</w:t>
            </w:r>
          </w:p>
        </w:tc>
      </w:tr>
      <w:tr w:rsidR="00D410CE" w:rsidRPr="00D410CE" w14:paraId="40B6999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4A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037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FD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332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60A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6E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220406_2.0005.247</w:t>
            </w:r>
          </w:p>
        </w:tc>
      </w:tr>
      <w:tr w:rsidR="00D410CE" w:rsidRPr="00D410CE" w14:paraId="3F8A95C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A3E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B1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75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4B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CD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E98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220406_2.0005.249</w:t>
            </w:r>
          </w:p>
        </w:tc>
      </w:tr>
      <w:tr w:rsidR="00D410CE" w:rsidRPr="00D410CE" w14:paraId="4450B44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89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5E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02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2A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15A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D4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220406_2.0005.251</w:t>
            </w:r>
          </w:p>
        </w:tc>
      </w:tr>
      <w:tr w:rsidR="00D410CE" w:rsidRPr="00D410CE" w14:paraId="2C5FD3C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F42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8F5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7F9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613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A9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A0E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220406_2.0005.1/1</w:t>
            </w:r>
          </w:p>
        </w:tc>
      </w:tr>
      <w:tr w:rsidR="00D410CE" w:rsidRPr="00D410CE" w14:paraId="6BBBD38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5D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A5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39B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AC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98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3FC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220406_2.0005.5/1</w:t>
            </w:r>
          </w:p>
        </w:tc>
      </w:tr>
      <w:tr w:rsidR="00D410CE" w:rsidRPr="00D410CE" w14:paraId="0FCC62F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46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AED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80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593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5D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C6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220406_2.0005.6/2</w:t>
            </w:r>
          </w:p>
        </w:tc>
      </w:tr>
      <w:tr w:rsidR="00D410CE" w:rsidRPr="00D410CE" w14:paraId="3213F5B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A6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BD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EA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CF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C9C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B1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220406_2.0005.6/1</w:t>
            </w:r>
          </w:p>
        </w:tc>
      </w:tr>
      <w:tr w:rsidR="00D410CE" w:rsidRPr="00D410CE" w14:paraId="2F2FB4A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D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3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032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86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6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F4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220406_2.0005.7/1</w:t>
            </w:r>
          </w:p>
        </w:tc>
      </w:tr>
      <w:tr w:rsidR="00D410CE" w:rsidRPr="00D410CE" w14:paraId="1554240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68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020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57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64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68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DD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220406_2.0005.8/1</w:t>
            </w:r>
          </w:p>
        </w:tc>
      </w:tr>
      <w:tr w:rsidR="00D410CE" w:rsidRPr="00D410CE" w14:paraId="3E8D2A3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32B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CB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273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C3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20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17F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220406_2.0005.10/1</w:t>
            </w:r>
          </w:p>
        </w:tc>
      </w:tr>
      <w:tr w:rsidR="00D410CE" w:rsidRPr="00D410CE" w14:paraId="2522BCD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DD5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B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0AD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E0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95B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013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220406_2.0005.13/1</w:t>
            </w:r>
          </w:p>
        </w:tc>
      </w:tr>
      <w:tr w:rsidR="00D410CE" w:rsidRPr="00D410CE" w14:paraId="58A8B3B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D1A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D0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A6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A5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7C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652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220406_2.0005.19/1</w:t>
            </w:r>
          </w:p>
        </w:tc>
      </w:tr>
      <w:tr w:rsidR="00D410CE" w:rsidRPr="00D410CE" w14:paraId="35ACF0E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10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A4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A9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AD9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9B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69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220406_2.0005.20/1</w:t>
            </w:r>
          </w:p>
        </w:tc>
      </w:tr>
      <w:tr w:rsidR="00D410CE" w:rsidRPr="00D410CE" w14:paraId="219E4E5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10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4B8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017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E5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43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CFF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220406_2.0005.22/1</w:t>
            </w:r>
          </w:p>
        </w:tc>
      </w:tr>
      <w:tr w:rsidR="00D410CE" w:rsidRPr="00D410CE" w14:paraId="2879301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18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2F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C5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CB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DF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C5C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220406_2.0005.30/1</w:t>
            </w:r>
          </w:p>
        </w:tc>
      </w:tr>
      <w:tr w:rsidR="00D410CE" w:rsidRPr="00D410CE" w14:paraId="6762F50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E9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BB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612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EE6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F26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605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220406_2.0005.31/1</w:t>
            </w:r>
          </w:p>
        </w:tc>
      </w:tr>
      <w:tr w:rsidR="00D410CE" w:rsidRPr="00D410CE" w14:paraId="5309C0E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82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9A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FE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FF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762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3EB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220406_2.0005.5/2</w:t>
            </w:r>
          </w:p>
        </w:tc>
      </w:tr>
      <w:tr w:rsidR="00D410CE" w:rsidRPr="00D410CE" w14:paraId="3393033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91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9E6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DF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10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38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94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220406_2.0005.7/2</w:t>
            </w:r>
          </w:p>
        </w:tc>
      </w:tr>
      <w:tr w:rsidR="00D410CE" w:rsidRPr="00D410CE" w14:paraId="5EE31E3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3F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42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12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F42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AD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5E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220406_2.0005.8/2</w:t>
            </w:r>
          </w:p>
        </w:tc>
      </w:tr>
      <w:tr w:rsidR="00D410CE" w:rsidRPr="00D410CE" w14:paraId="078C706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61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601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1A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4A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4E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48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220406_2.0005.10/2</w:t>
            </w:r>
          </w:p>
        </w:tc>
      </w:tr>
      <w:tr w:rsidR="00D410CE" w:rsidRPr="00D410CE" w14:paraId="0C57CEA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00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FE1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1B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0D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F6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89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220406_2.0005.13/2</w:t>
            </w:r>
          </w:p>
        </w:tc>
      </w:tr>
      <w:tr w:rsidR="00D410CE" w:rsidRPr="00D410CE" w14:paraId="59713B3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83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495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B40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E6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8F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37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220406_2.0005.20/2</w:t>
            </w:r>
          </w:p>
        </w:tc>
      </w:tr>
      <w:tr w:rsidR="00D410CE" w:rsidRPr="00D410CE" w14:paraId="5CE548F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99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D1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38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CA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FE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80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220406_2.0005.22/2</w:t>
            </w:r>
          </w:p>
        </w:tc>
      </w:tr>
      <w:tr w:rsidR="00D410CE" w:rsidRPr="00D410CE" w14:paraId="18E1E75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2E4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839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B5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0A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F5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B49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220406_2.0005.1/3</w:t>
            </w:r>
          </w:p>
        </w:tc>
      </w:tr>
      <w:tr w:rsidR="00D410CE" w:rsidRPr="00D410CE" w14:paraId="574E1D2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6F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27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4B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47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CC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2F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220406_2.0005.4/3</w:t>
            </w:r>
          </w:p>
        </w:tc>
      </w:tr>
      <w:tr w:rsidR="00D410CE" w:rsidRPr="00D410CE" w14:paraId="3137E8A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39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CFB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E9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4E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24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59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220406_2.0005.10/3</w:t>
            </w:r>
          </w:p>
        </w:tc>
      </w:tr>
      <w:tr w:rsidR="00D410CE" w:rsidRPr="00D410CE" w14:paraId="3BC384E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79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68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F4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2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28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04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220406_2.0005.22/3</w:t>
            </w:r>
          </w:p>
        </w:tc>
      </w:tr>
      <w:tr w:rsidR="00D410CE" w:rsidRPr="00D410CE" w14:paraId="0498966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D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16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D52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13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7EE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CCB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220406_2.0005.1/4</w:t>
            </w:r>
          </w:p>
        </w:tc>
      </w:tr>
      <w:tr w:rsidR="00D410CE" w:rsidRPr="00D410CE" w14:paraId="535601B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B9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C34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F42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43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D6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D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220406_2.0005.10/4</w:t>
            </w:r>
          </w:p>
        </w:tc>
      </w:tr>
      <w:tr w:rsidR="00D410CE" w:rsidRPr="00D410CE" w14:paraId="29D72C8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A77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30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E3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CC0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E2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18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220406_2.0005.13/4</w:t>
            </w:r>
          </w:p>
        </w:tc>
      </w:tr>
      <w:tr w:rsidR="00D410CE" w:rsidRPr="00D410CE" w14:paraId="6BFDDB8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81B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C6D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682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4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89C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15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220406_2.0005.20/5</w:t>
            </w:r>
          </w:p>
        </w:tc>
      </w:tr>
      <w:tr w:rsidR="00D410CE" w:rsidRPr="00D410CE" w14:paraId="7F4E828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2AE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BD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52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F6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575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72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220406_2.0005.9/7</w:t>
            </w:r>
          </w:p>
        </w:tc>
      </w:tr>
      <w:tr w:rsidR="00D410CE" w:rsidRPr="00D410CE" w14:paraId="7742390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54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C23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A0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DB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10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D7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220406_2.0005.227/1</w:t>
            </w:r>
          </w:p>
        </w:tc>
      </w:tr>
      <w:tr w:rsidR="00D410CE" w:rsidRPr="00D410CE" w14:paraId="39887A2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093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D2C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2A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87A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3AD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C2F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220406_2.0005.227/2</w:t>
            </w:r>
          </w:p>
        </w:tc>
      </w:tr>
      <w:tr w:rsidR="00D410CE" w:rsidRPr="00D410CE" w14:paraId="31495E9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2B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CD9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3A4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8B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F2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2D1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220406_2.0005.228/3</w:t>
            </w:r>
          </w:p>
        </w:tc>
      </w:tr>
      <w:tr w:rsidR="00D410CE" w:rsidRPr="00D410CE" w14:paraId="015B9B1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7AB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65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D07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1D2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41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228/4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FB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220406_2.0005.228/4</w:t>
            </w:r>
          </w:p>
        </w:tc>
      </w:tr>
      <w:tr w:rsidR="00D410CE" w:rsidRPr="00D410CE" w14:paraId="4670BA7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F03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C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D6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25D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0A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DF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220406_2.0005.229/1</w:t>
            </w:r>
          </w:p>
        </w:tc>
      </w:tr>
      <w:tr w:rsidR="00D410CE" w:rsidRPr="00D410CE" w14:paraId="7F7B802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B4C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59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95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09C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71E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92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220406_2.0005.229/2</w:t>
            </w:r>
          </w:p>
        </w:tc>
      </w:tr>
      <w:tr w:rsidR="00D410CE" w:rsidRPr="00D410CE" w14:paraId="6ED195D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D2B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12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89E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C8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7ED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532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220406_2.0005.230/2</w:t>
            </w:r>
          </w:p>
        </w:tc>
      </w:tr>
      <w:tr w:rsidR="00D410CE" w:rsidRPr="00D410CE" w14:paraId="34117C4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AD7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C6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47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04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DA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C7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220406_2.0005.232/2</w:t>
            </w:r>
          </w:p>
        </w:tc>
      </w:tr>
      <w:tr w:rsidR="00D410CE" w:rsidRPr="00D410CE" w14:paraId="2A02ACA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7B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0F7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E30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B13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B37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B0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220406_2.0005.234/1</w:t>
            </w:r>
          </w:p>
        </w:tc>
      </w:tr>
      <w:tr w:rsidR="00D410CE" w:rsidRPr="00D410CE" w14:paraId="188CF2D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93B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137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9D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FA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7D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A4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220406_2.0005.239/4</w:t>
            </w:r>
          </w:p>
        </w:tc>
      </w:tr>
      <w:tr w:rsidR="00D410CE" w:rsidRPr="00D410CE" w14:paraId="44DCB2F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020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403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ED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1C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2E2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E28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220406_2.0005.242/3</w:t>
            </w:r>
          </w:p>
        </w:tc>
      </w:tr>
      <w:tr w:rsidR="00D410CE" w:rsidRPr="00D410CE" w14:paraId="6D4590A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FBA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0F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86A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06E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0C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BCD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220406_2.0005.242/5</w:t>
            </w:r>
          </w:p>
        </w:tc>
      </w:tr>
      <w:tr w:rsidR="00D410CE" w:rsidRPr="00D410CE" w14:paraId="5100A6A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77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5C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DD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58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089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242/7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7BE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220406_2.0005.242/7</w:t>
            </w:r>
          </w:p>
        </w:tc>
      </w:tr>
      <w:tr w:rsidR="00D410CE" w:rsidRPr="00D410CE" w14:paraId="759BA53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75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08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2B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B4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1EA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242/8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3E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220406_2.0005.242/8</w:t>
            </w:r>
          </w:p>
        </w:tc>
      </w:tr>
      <w:tr w:rsidR="00D410CE" w:rsidRPr="00D410CE" w14:paraId="34FBDCC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E10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FC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24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EA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AD2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242/9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C2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220406_2.0005.242/9</w:t>
            </w:r>
          </w:p>
        </w:tc>
      </w:tr>
      <w:tr w:rsidR="00D410CE" w:rsidRPr="00D410CE" w14:paraId="40736BB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27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8A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09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58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EED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243/12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82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220406_2.0005.243/12</w:t>
            </w:r>
          </w:p>
        </w:tc>
      </w:tr>
      <w:tr w:rsidR="00D410CE" w:rsidRPr="00D410CE" w14:paraId="778A261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EB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56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48D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4E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A6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243/13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874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220406_2.0005.243/13</w:t>
            </w:r>
          </w:p>
        </w:tc>
      </w:tr>
      <w:tr w:rsidR="00D410CE" w:rsidRPr="00D410CE" w14:paraId="625861B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8A9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7F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5C0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289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0D3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243/14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CC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220406_2.0005.243/14</w:t>
            </w:r>
          </w:p>
        </w:tc>
      </w:tr>
      <w:tr w:rsidR="00D410CE" w:rsidRPr="00D410CE" w14:paraId="292C6CA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A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93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CE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D1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037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243/15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95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220406_2.0005.243/15</w:t>
            </w:r>
          </w:p>
        </w:tc>
      </w:tr>
      <w:tr w:rsidR="00D410CE" w:rsidRPr="00D410CE" w14:paraId="1F01FD0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0E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6A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68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2F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6B1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243/16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C64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220406_2.0005.243/16</w:t>
            </w:r>
          </w:p>
        </w:tc>
      </w:tr>
      <w:tr w:rsidR="00D410CE" w:rsidRPr="00D410CE" w14:paraId="20F8FD3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366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22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7A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9F5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D0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471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220406_2.0005.243/3</w:t>
            </w:r>
          </w:p>
        </w:tc>
      </w:tr>
      <w:tr w:rsidR="00D410CE" w:rsidRPr="00D410CE" w14:paraId="4C946E6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37B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25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093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6F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55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06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220406_2.0005.268/1</w:t>
            </w:r>
          </w:p>
        </w:tc>
      </w:tr>
      <w:tr w:rsidR="00D410CE" w:rsidRPr="00D410CE" w14:paraId="54629E8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E6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72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5F5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776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BD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06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220406_2.0005.268/3</w:t>
            </w:r>
          </w:p>
        </w:tc>
      </w:tr>
      <w:tr w:rsidR="00D410CE" w:rsidRPr="00D410CE" w14:paraId="528C88D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9D0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A0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C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89A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83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268/4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B22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220406_2.0005.268/4</w:t>
            </w:r>
          </w:p>
        </w:tc>
      </w:tr>
      <w:tr w:rsidR="00D410CE" w:rsidRPr="00D410CE" w14:paraId="597325E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36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A4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BC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5C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86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D8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220406_2.0005.269/1</w:t>
            </w:r>
          </w:p>
        </w:tc>
      </w:tr>
      <w:tr w:rsidR="00D410CE" w:rsidRPr="00D410CE" w14:paraId="4A23203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FEB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8C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1D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A7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8E0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87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220406_2.0005.269/2</w:t>
            </w:r>
          </w:p>
        </w:tc>
      </w:tr>
      <w:tr w:rsidR="00D410CE" w:rsidRPr="00D410CE" w14:paraId="391A151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2C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1C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77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CD3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B4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6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220406_2.0005.269/4</w:t>
            </w:r>
          </w:p>
        </w:tc>
      </w:tr>
      <w:tr w:rsidR="00D410CE" w:rsidRPr="00D410CE" w14:paraId="6290BB7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75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B73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9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E9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61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25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220406_2.0005.30/2</w:t>
            </w:r>
          </w:p>
        </w:tc>
      </w:tr>
      <w:tr w:rsidR="00D410CE" w:rsidRPr="00D410CE" w14:paraId="39AC1A7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692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CBB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E6B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67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7B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C83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220406_2.0005.36/1</w:t>
            </w:r>
          </w:p>
        </w:tc>
      </w:tr>
      <w:tr w:rsidR="00D410CE" w:rsidRPr="00D410CE" w14:paraId="5329EE5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AA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4E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9B3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AF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F3E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CED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220406_2.0005.36/2</w:t>
            </w:r>
          </w:p>
        </w:tc>
      </w:tr>
      <w:tr w:rsidR="00D410CE" w:rsidRPr="00D410CE" w14:paraId="574E6AF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7B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E0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F9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377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AA6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EB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220406_2.0005.36/3</w:t>
            </w:r>
          </w:p>
        </w:tc>
      </w:tr>
      <w:tr w:rsidR="00D410CE" w:rsidRPr="00D410CE" w14:paraId="1F1785D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639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6EB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B6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14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80D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C4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220406_2.0005.37/4</w:t>
            </w:r>
          </w:p>
        </w:tc>
      </w:tr>
      <w:tr w:rsidR="00D410CE" w:rsidRPr="00D410CE" w14:paraId="552AE6F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8C3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88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0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DA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00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487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220406_2.0005.39/2</w:t>
            </w:r>
          </w:p>
        </w:tc>
      </w:tr>
      <w:tr w:rsidR="00D410CE" w:rsidRPr="00D410CE" w14:paraId="37F3B1D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29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C93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6EC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287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BC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99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220406_2.0005.39/5</w:t>
            </w:r>
          </w:p>
        </w:tc>
      </w:tr>
      <w:tr w:rsidR="00D410CE" w:rsidRPr="00D410CE" w14:paraId="6C905C5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D2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6DF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9BC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0A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7E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36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220406_2.0005.402/3</w:t>
            </w:r>
          </w:p>
        </w:tc>
      </w:tr>
      <w:tr w:rsidR="00D410CE" w:rsidRPr="00D410CE" w14:paraId="7823B52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76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5CE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DCC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E12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9D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009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220406_2.0005.44/3</w:t>
            </w:r>
          </w:p>
        </w:tc>
      </w:tr>
      <w:tr w:rsidR="00D410CE" w:rsidRPr="00D410CE" w14:paraId="7D2F208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A53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F4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9A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4B2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F6D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BB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220406_2.0005.45/1</w:t>
            </w:r>
          </w:p>
        </w:tc>
      </w:tr>
      <w:tr w:rsidR="00D410CE" w:rsidRPr="00D410CE" w14:paraId="58C9AAA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82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4A8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DF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1B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68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040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220406_2.0005.46/1</w:t>
            </w:r>
          </w:p>
        </w:tc>
      </w:tr>
      <w:tr w:rsidR="00D410CE" w:rsidRPr="00D410CE" w14:paraId="64D9B4A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82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E4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E4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B6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BA2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51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220406_2.0005.46/2</w:t>
            </w:r>
          </w:p>
        </w:tc>
      </w:tr>
      <w:tr w:rsidR="00D410CE" w:rsidRPr="00D410CE" w14:paraId="4B163B8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BA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EFE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EB0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2B6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D8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DE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220406_2.0005.48/5</w:t>
            </w:r>
          </w:p>
        </w:tc>
      </w:tr>
      <w:tr w:rsidR="00D410CE" w:rsidRPr="00D410CE" w14:paraId="7C6BBDA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A02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AF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E99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46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3DE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A4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220406_2.0005.49/4</w:t>
            </w:r>
          </w:p>
        </w:tc>
      </w:tr>
      <w:tr w:rsidR="00D410CE" w:rsidRPr="00D410CE" w14:paraId="3CF0291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ADB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99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8B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BBD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3E9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FE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220406_2.0005.51/1</w:t>
            </w:r>
          </w:p>
        </w:tc>
      </w:tr>
      <w:tr w:rsidR="00D410CE" w:rsidRPr="00D410CE" w14:paraId="73A456D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02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C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E09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F47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83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F70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220406_2.0005.52/6</w:t>
            </w:r>
          </w:p>
        </w:tc>
      </w:tr>
      <w:tr w:rsidR="00D410CE" w:rsidRPr="00D410CE" w14:paraId="07F98B1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DE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0B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18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EA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11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708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220406_2.0005.53/3</w:t>
            </w:r>
          </w:p>
        </w:tc>
      </w:tr>
      <w:tr w:rsidR="00D410CE" w:rsidRPr="00D410CE" w14:paraId="755C07C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DB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0D1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4C5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2C4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59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A4C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220406_2.0005.53/4</w:t>
            </w:r>
          </w:p>
        </w:tc>
      </w:tr>
      <w:tr w:rsidR="00D410CE" w:rsidRPr="00D410CE" w14:paraId="2A801CA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652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8F7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CE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710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07B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7F0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220406_2.0005.67/2</w:t>
            </w:r>
          </w:p>
        </w:tc>
      </w:tr>
      <w:tr w:rsidR="00D410CE" w:rsidRPr="00D410CE" w14:paraId="4CFC63D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3ED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98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49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C7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FF4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6A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220406_2.0005.68/5</w:t>
            </w:r>
          </w:p>
        </w:tc>
      </w:tr>
      <w:tr w:rsidR="00D410CE" w:rsidRPr="00D410CE" w14:paraId="793CE53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7BE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30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C6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DA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ADD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172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220406_2.0005.68/6</w:t>
            </w:r>
          </w:p>
        </w:tc>
      </w:tr>
      <w:tr w:rsidR="00D410CE" w:rsidRPr="00D410CE" w14:paraId="46B1366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55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35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EBD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2A7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05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0E2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220406_2.0005.69/1</w:t>
            </w:r>
          </w:p>
        </w:tc>
      </w:tr>
      <w:tr w:rsidR="00D410CE" w:rsidRPr="00D410CE" w14:paraId="6C5B2F4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E7E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596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2E5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9CD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900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D3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220406_2.0005.69/2</w:t>
            </w:r>
          </w:p>
        </w:tc>
      </w:tr>
      <w:tr w:rsidR="00D410CE" w:rsidRPr="00D410CE" w14:paraId="6C11B4F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79E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B5F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5BB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F17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B8D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58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220406_2.0005.70/1</w:t>
            </w:r>
          </w:p>
        </w:tc>
      </w:tr>
      <w:tr w:rsidR="00D410CE" w:rsidRPr="00D410CE" w14:paraId="3250574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19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54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D0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90F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0FF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78B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220406_2.0005.72/5</w:t>
            </w:r>
          </w:p>
        </w:tc>
      </w:tr>
      <w:tr w:rsidR="00D410CE" w:rsidRPr="00D410CE" w14:paraId="5DD680B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EA8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46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15D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EB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098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C7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220406_2.0005.72/7</w:t>
            </w:r>
          </w:p>
        </w:tc>
      </w:tr>
      <w:tr w:rsidR="00D410CE" w:rsidRPr="00D410CE" w14:paraId="1B59312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36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420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CB6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05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42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34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220406_2.0005.72/8</w:t>
            </w:r>
          </w:p>
        </w:tc>
      </w:tr>
      <w:tr w:rsidR="00D410CE" w:rsidRPr="00D410CE" w14:paraId="03CA0FB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1A5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154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36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BA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C9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CA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220406_2.0005.73/1</w:t>
            </w:r>
          </w:p>
        </w:tc>
      </w:tr>
      <w:tr w:rsidR="00D410CE" w:rsidRPr="00D410CE" w14:paraId="0969187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5C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917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9E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BDA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9C2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AB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220406_2.0005.73/6</w:t>
            </w:r>
          </w:p>
        </w:tc>
      </w:tr>
      <w:tr w:rsidR="00D410CE" w:rsidRPr="00D410CE" w14:paraId="4A37FB0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B89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62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D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2B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E3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3CB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220406_2.0005.74/3</w:t>
            </w:r>
          </w:p>
        </w:tc>
      </w:tr>
      <w:tr w:rsidR="00D410CE" w:rsidRPr="00D410CE" w14:paraId="5925E90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ADA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D5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38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9DE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DB0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02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220406_2.0005.87/3</w:t>
            </w:r>
          </w:p>
        </w:tc>
      </w:tr>
      <w:tr w:rsidR="00D410CE" w:rsidRPr="00D410CE" w14:paraId="4C63F7F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4ED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8ED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838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E5A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312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A99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220406_2.0005.88/1</w:t>
            </w:r>
          </w:p>
        </w:tc>
      </w:tr>
      <w:tr w:rsidR="00D410CE" w:rsidRPr="00D410CE" w14:paraId="3797BDC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B1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39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A6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74B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672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EE8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220406_2.0005.88/2</w:t>
            </w:r>
          </w:p>
        </w:tc>
      </w:tr>
      <w:tr w:rsidR="00D410CE" w:rsidRPr="00D410CE" w14:paraId="1CB7856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53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539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070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064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2D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D19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220406_2.0005.89/3</w:t>
            </w:r>
          </w:p>
        </w:tc>
      </w:tr>
      <w:tr w:rsidR="00D410CE" w:rsidRPr="00D410CE" w14:paraId="7B24A94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EF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33D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2DB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E6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635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F6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220406_2.0005.89/4</w:t>
            </w:r>
          </w:p>
        </w:tc>
      </w:tr>
      <w:tr w:rsidR="00D410CE" w:rsidRPr="00D410CE" w14:paraId="55B6C4A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25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E4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1A8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73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B9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C83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220406_2.0005.92/1</w:t>
            </w:r>
          </w:p>
        </w:tc>
      </w:tr>
      <w:tr w:rsidR="00D410CE" w:rsidRPr="00D410CE" w14:paraId="69A7CD2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CAC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0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9C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EA9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9EB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95/31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B5D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220406_2.0005.95/31</w:t>
            </w:r>
          </w:p>
        </w:tc>
      </w:tr>
      <w:tr w:rsidR="00D410CE" w:rsidRPr="00D410CE" w14:paraId="1CBC4B2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F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F7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7F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F15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9F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95/32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45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220406_2.0005.95/32</w:t>
            </w:r>
          </w:p>
        </w:tc>
      </w:tr>
      <w:tr w:rsidR="00D410CE" w:rsidRPr="00D410CE" w14:paraId="63059E9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E7D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FB2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CAC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47E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3C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A94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220406_2.0006.81</w:t>
            </w:r>
          </w:p>
        </w:tc>
      </w:tr>
      <w:tr w:rsidR="00D410CE" w:rsidRPr="00D410CE" w14:paraId="51C26C8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27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83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C0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9F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6DE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3DD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220406_2.0006.131</w:t>
            </w:r>
          </w:p>
        </w:tc>
      </w:tr>
      <w:tr w:rsidR="00D410CE" w:rsidRPr="00D410CE" w14:paraId="3F72BE1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EB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EE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53B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0E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37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80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220406_2.0006.161</w:t>
            </w:r>
          </w:p>
        </w:tc>
      </w:tr>
      <w:tr w:rsidR="00D410CE" w:rsidRPr="00D410CE" w14:paraId="1E19D8B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01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4B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52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514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FA5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994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220406_2.0006.167</w:t>
            </w:r>
          </w:p>
        </w:tc>
      </w:tr>
      <w:tr w:rsidR="00D410CE" w:rsidRPr="00D410CE" w14:paraId="7A7EA42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A67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0A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FC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62B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26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42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220406_2.0006.168</w:t>
            </w:r>
          </w:p>
        </w:tc>
      </w:tr>
      <w:tr w:rsidR="00D410CE" w:rsidRPr="00D410CE" w14:paraId="1407B35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C30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EE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D5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F11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03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3B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220406_2.0006.169</w:t>
            </w:r>
          </w:p>
        </w:tc>
      </w:tr>
      <w:tr w:rsidR="00D410CE" w:rsidRPr="00D410CE" w14:paraId="6A2B5AB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8C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120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6A6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F5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12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B8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220406_2.0006.170</w:t>
            </w:r>
          </w:p>
        </w:tc>
      </w:tr>
      <w:tr w:rsidR="00D410CE" w:rsidRPr="00D410CE" w14:paraId="07D27A1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46D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85D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284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4D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067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EBB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220406_2.0006.171</w:t>
            </w:r>
          </w:p>
        </w:tc>
      </w:tr>
      <w:tr w:rsidR="00D410CE" w:rsidRPr="00D410CE" w14:paraId="1BE74A8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771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39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C1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D8B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6CE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B42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220406_2.0006.172</w:t>
            </w:r>
          </w:p>
        </w:tc>
      </w:tr>
      <w:tr w:rsidR="00D410CE" w:rsidRPr="00D410CE" w14:paraId="29BC687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FB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DF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52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26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F7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0A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220406_2.0006.179</w:t>
            </w:r>
          </w:p>
        </w:tc>
      </w:tr>
      <w:tr w:rsidR="00D410CE" w:rsidRPr="00D410CE" w14:paraId="65234A8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8B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93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CE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BCD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09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F9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220406_2.0006.180</w:t>
            </w:r>
          </w:p>
        </w:tc>
      </w:tr>
      <w:tr w:rsidR="00D410CE" w:rsidRPr="00D410CE" w14:paraId="451D799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CD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B48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FC2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3F1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9C7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665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220406_2.0006.193</w:t>
            </w:r>
          </w:p>
        </w:tc>
      </w:tr>
      <w:tr w:rsidR="00D410CE" w:rsidRPr="00D410CE" w14:paraId="2238DC3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74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8E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31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34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5FC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9ED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220406_2.0006.199</w:t>
            </w:r>
          </w:p>
        </w:tc>
      </w:tr>
      <w:tr w:rsidR="00D410CE" w:rsidRPr="00D410CE" w14:paraId="2A70A4F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63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D5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D2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1CE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B29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67A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220406_2.0006.203</w:t>
            </w:r>
          </w:p>
        </w:tc>
      </w:tr>
      <w:tr w:rsidR="00D410CE" w:rsidRPr="00D410CE" w14:paraId="1169E50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8B6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4D0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2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14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57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70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220406_2.0006.208</w:t>
            </w:r>
          </w:p>
        </w:tc>
      </w:tr>
      <w:tr w:rsidR="00D410CE" w:rsidRPr="00D410CE" w14:paraId="37A105A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863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F6C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0C9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67C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41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54F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220406_2.0006.211</w:t>
            </w:r>
          </w:p>
        </w:tc>
      </w:tr>
      <w:tr w:rsidR="00D410CE" w:rsidRPr="00D410CE" w14:paraId="1E276BB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EE6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6AA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CA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732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D2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31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220406_2.0006.212</w:t>
            </w:r>
          </w:p>
        </w:tc>
      </w:tr>
      <w:tr w:rsidR="00D410CE" w:rsidRPr="00D410CE" w14:paraId="509A9D2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E7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9DA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4B2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23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DA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5E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220406_2.0006.213</w:t>
            </w:r>
          </w:p>
        </w:tc>
      </w:tr>
      <w:tr w:rsidR="00D410CE" w:rsidRPr="00D410CE" w14:paraId="75F82A0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5D3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2F5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FC5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34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7F5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56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220406_2.0006.215</w:t>
            </w:r>
          </w:p>
        </w:tc>
      </w:tr>
      <w:tr w:rsidR="00D410CE" w:rsidRPr="00D410CE" w14:paraId="6EC3FAC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6ED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35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D1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98F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2F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07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220406_2.0006.100/1</w:t>
            </w:r>
          </w:p>
        </w:tc>
      </w:tr>
      <w:tr w:rsidR="00D410CE" w:rsidRPr="00D410CE" w14:paraId="0F86376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CD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E74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2F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028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4F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5D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220406_2.0006.101/1</w:t>
            </w:r>
          </w:p>
        </w:tc>
      </w:tr>
      <w:tr w:rsidR="00D410CE" w:rsidRPr="00D410CE" w14:paraId="0555ABF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6FA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BE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5D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86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B13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101/2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F1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220406_2.0006.101/2</w:t>
            </w:r>
          </w:p>
        </w:tc>
      </w:tr>
      <w:tr w:rsidR="00D410CE" w:rsidRPr="00D410CE" w14:paraId="4A056EF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F2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29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4F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9BA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E4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80D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220406_2.0006.102/3</w:t>
            </w:r>
          </w:p>
        </w:tc>
      </w:tr>
      <w:tr w:rsidR="00D410CE" w:rsidRPr="00D410CE" w14:paraId="71D6612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5EF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A2F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D6A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F1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BCB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102/4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60C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220406_2.0006.102/4</w:t>
            </w:r>
          </w:p>
        </w:tc>
      </w:tr>
      <w:tr w:rsidR="00D410CE" w:rsidRPr="00D410CE" w14:paraId="518BFF03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8A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45D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7F3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AA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BC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6F4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220406_2.0006.103/1</w:t>
            </w:r>
          </w:p>
        </w:tc>
      </w:tr>
      <w:tr w:rsidR="00D410CE" w:rsidRPr="00D410CE" w14:paraId="0BF5E89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F8A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C02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A01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49C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51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5CB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220406_2.0006.104/1</w:t>
            </w:r>
          </w:p>
        </w:tc>
      </w:tr>
      <w:tr w:rsidR="00D410CE" w:rsidRPr="00D410CE" w14:paraId="76FE8E8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A1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979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65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42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1C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C2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220406_2.0006.104/2</w:t>
            </w:r>
          </w:p>
        </w:tc>
      </w:tr>
      <w:tr w:rsidR="00D410CE" w:rsidRPr="00D410CE" w14:paraId="37BEC04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E52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B29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A8F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0E1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D7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F8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220406_2.0006.106/1</w:t>
            </w:r>
          </w:p>
        </w:tc>
      </w:tr>
      <w:tr w:rsidR="00D410CE" w:rsidRPr="00D410CE" w14:paraId="0CD91C0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EFA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0E3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574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618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B2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F5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220406_2.0006.106/3</w:t>
            </w:r>
          </w:p>
        </w:tc>
      </w:tr>
      <w:tr w:rsidR="00D410CE" w:rsidRPr="00D410CE" w14:paraId="5B241B9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2A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06F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665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7C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43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D23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220406_2.0006.107/1</w:t>
            </w:r>
          </w:p>
        </w:tc>
      </w:tr>
      <w:tr w:rsidR="00D410CE" w:rsidRPr="00D410CE" w14:paraId="2A1ED63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66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CB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DB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34F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81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5E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220406_2.0006.107/3</w:t>
            </w:r>
          </w:p>
        </w:tc>
      </w:tr>
      <w:tr w:rsidR="00D410CE" w:rsidRPr="00D410CE" w14:paraId="24C7B44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95A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19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6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0AE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0D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08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220406_2.0006.108/1</w:t>
            </w:r>
          </w:p>
        </w:tc>
      </w:tr>
      <w:tr w:rsidR="00D410CE" w:rsidRPr="00D410CE" w14:paraId="14E9D795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D54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8A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0F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824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E21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0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220406_2.0006.108/3</w:t>
            </w:r>
          </w:p>
        </w:tc>
      </w:tr>
      <w:tr w:rsidR="00D410CE" w:rsidRPr="00D410CE" w14:paraId="491F885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39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3E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E65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3E4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AC6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460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220406_2.0006.109/1</w:t>
            </w:r>
          </w:p>
        </w:tc>
      </w:tr>
      <w:tr w:rsidR="00D410CE" w:rsidRPr="00D410CE" w14:paraId="1AC90BC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31D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12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7C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9F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EC8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6D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220406_2.0006.109/2</w:t>
            </w:r>
          </w:p>
        </w:tc>
      </w:tr>
      <w:tr w:rsidR="00D410CE" w:rsidRPr="00D410CE" w14:paraId="6EB0332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6F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65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43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A65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6D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D77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220406_2.0006.110/1</w:t>
            </w:r>
          </w:p>
        </w:tc>
      </w:tr>
      <w:tr w:rsidR="00D410CE" w:rsidRPr="00D410CE" w14:paraId="691D9B1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AAA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6F3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45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0C1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4BF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FD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220406_2.0006.110/2</w:t>
            </w:r>
          </w:p>
        </w:tc>
      </w:tr>
      <w:tr w:rsidR="00D410CE" w:rsidRPr="00D410CE" w14:paraId="197FBF1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B99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843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DC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01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04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6B0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220406_2.0006.112/1</w:t>
            </w:r>
          </w:p>
        </w:tc>
      </w:tr>
      <w:tr w:rsidR="00D410CE" w:rsidRPr="00D410CE" w14:paraId="4A7ABD2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77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BD9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D0A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8AD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C0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8A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220406_2.0006.112/3</w:t>
            </w:r>
          </w:p>
        </w:tc>
      </w:tr>
      <w:tr w:rsidR="00D410CE" w:rsidRPr="00D410CE" w14:paraId="0AC5153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FA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394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980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738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8E2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AB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220406_2.0006.115/1</w:t>
            </w:r>
          </w:p>
        </w:tc>
      </w:tr>
      <w:tr w:rsidR="00D410CE" w:rsidRPr="00D410CE" w14:paraId="3E11110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696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2B0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3F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D0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ED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3E9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220406_2.0006.141/1</w:t>
            </w:r>
          </w:p>
        </w:tc>
      </w:tr>
      <w:tr w:rsidR="00D410CE" w:rsidRPr="00D410CE" w14:paraId="76E56B3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222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AE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9B4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47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4B6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5B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220406_2.0006.142/1</w:t>
            </w:r>
          </w:p>
        </w:tc>
      </w:tr>
      <w:tr w:rsidR="00D410CE" w:rsidRPr="00D410CE" w14:paraId="3AAE3C08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14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7B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350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2C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EA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263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220406_2.0006.142/2</w:t>
            </w:r>
          </w:p>
        </w:tc>
      </w:tr>
      <w:tr w:rsidR="00D410CE" w:rsidRPr="00D410CE" w14:paraId="4C0CD24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E00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BC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DD3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132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76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0F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220406_2.0006.145/1</w:t>
            </w:r>
          </w:p>
        </w:tc>
      </w:tr>
      <w:tr w:rsidR="00D410CE" w:rsidRPr="00D410CE" w14:paraId="3FB3D19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1A5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D4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8C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919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3F5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46B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220406_2.0006.145/2</w:t>
            </w:r>
          </w:p>
        </w:tc>
      </w:tr>
      <w:tr w:rsidR="00D410CE" w:rsidRPr="00D410CE" w14:paraId="69BF1C3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46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02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CBB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A8E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ABE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41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220406_2.0006.166/1</w:t>
            </w:r>
          </w:p>
        </w:tc>
      </w:tr>
      <w:tr w:rsidR="00D410CE" w:rsidRPr="00D410CE" w14:paraId="231C9EE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56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DA4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AE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0CF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804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C7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220406_2.0006.166/2</w:t>
            </w:r>
          </w:p>
        </w:tc>
      </w:tr>
      <w:tr w:rsidR="00D410CE" w:rsidRPr="00D410CE" w14:paraId="3659DD4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A60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8D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258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098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7D8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473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220406_2.0006.186/2</w:t>
            </w:r>
          </w:p>
        </w:tc>
      </w:tr>
      <w:tr w:rsidR="00D410CE" w:rsidRPr="00D410CE" w14:paraId="530D043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AD8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11D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8AB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B8D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D26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233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220406_2.0006.186/3</w:t>
            </w:r>
          </w:p>
        </w:tc>
      </w:tr>
      <w:tr w:rsidR="00D410CE" w:rsidRPr="00D410CE" w14:paraId="2258324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7D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816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16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D0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F2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394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220406_2.0006.187/2</w:t>
            </w:r>
          </w:p>
        </w:tc>
      </w:tr>
      <w:tr w:rsidR="00D410CE" w:rsidRPr="00D410CE" w14:paraId="55FA3ADA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9CF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DC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031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C9B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95F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187/9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136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220406_2.0006.187/9</w:t>
            </w:r>
          </w:p>
        </w:tc>
      </w:tr>
      <w:tr w:rsidR="00D410CE" w:rsidRPr="00D410CE" w14:paraId="42C3B49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998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E1A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6E6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6D5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691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547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220406_2.0006.188/2</w:t>
            </w:r>
          </w:p>
        </w:tc>
      </w:tr>
      <w:tr w:rsidR="00D410CE" w:rsidRPr="00D410CE" w14:paraId="5B74756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E5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B89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74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278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4A9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189/10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A0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220406_2.0006.189/10</w:t>
            </w:r>
          </w:p>
        </w:tc>
      </w:tr>
      <w:tr w:rsidR="00D410CE" w:rsidRPr="00D410CE" w14:paraId="0F09B99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ABC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526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1F9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C13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41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189/8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587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220406_2.0006.189/8</w:t>
            </w:r>
          </w:p>
        </w:tc>
      </w:tr>
      <w:tr w:rsidR="00D410CE" w:rsidRPr="00D410CE" w14:paraId="71139461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555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936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75E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816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EA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194/6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2B5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220406_2.0006.194/6</w:t>
            </w:r>
          </w:p>
        </w:tc>
      </w:tr>
      <w:tr w:rsidR="00D410CE" w:rsidRPr="00D410CE" w14:paraId="48A68D5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484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62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FCE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3C9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92F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28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220406_2.0006.195/1</w:t>
            </w:r>
          </w:p>
        </w:tc>
      </w:tr>
      <w:tr w:rsidR="00D410CE" w:rsidRPr="00D410CE" w14:paraId="490DA58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9B7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11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2E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ACD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8BB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388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220406_2.0006.195/2</w:t>
            </w:r>
          </w:p>
        </w:tc>
      </w:tr>
      <w:tr w:rsidR="00D410CE" w:rsidRPr="00D410CE" w14:paraId="5F14A20E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301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FE0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4A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D00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5AC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8ED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220406_2.0006.196/1</w:t>
            </w:r>
          </w:p>
        </w:tc>
      </w:tr>
      <w:tr w:rsidR="00D410CE" w:rsidRPr="00D410CE" w14:paraId="2CC563A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D0E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CAE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82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FE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8DB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927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220406_2.0006.196/2</w:t>
            </w:r>
          </w:p>
        </w:tc>
      </w:tr>
      <w:tr w:rsidR="00D410CE" w:rsidRPr="00D410CE" w14:paraId="3376DD9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CCA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9AA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C1C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93B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915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0AE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220406_2.0006.197/3</w:t>
            </w:r>
          </w:p>
        </w:tc>
      </w:tr>
      <w:tr w:rsidR="00D410CE" w:rsidRPr="00D410CE" w14:paraId="739004E2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E7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E6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3E8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62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BCC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FA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220406_2.0006.200/2</w:t>
            </w:r>
          </w:p>
        </w:tc>
      </w:tr>
      <w:tr w:rsidR="00D410CE" w:rsidRPr="00D410CE" w14:paraId="4178A06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353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FE4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247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82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112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200/4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98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220406_2.0006.200/4</w:t>
            </w:r>
          </w:p>
        </w:tc>
      </w:tr>
      <w:tr w:rsidR="00D410CE" w:rsidRPr="00D410CE" w14:paraId="42E8AB0B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C41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BD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3F2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8FA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6EC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201/8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A1B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220406_2.0006.201/8</w:t>
            </w:r>
          </w:p>
        </w:tc>
      </w:tr>
      <w:tr w:rsidR="00D410CE" w:rsidRPr="00D410CE" w14:paraId="0064CD9F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9C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6DA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9A9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0F0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9BF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201/9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43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220406_2.0006.201/9</w:t>
            </w:r>
          </w:p>
        </w:tc>
      </w:tr>
      <w:tr w:rsidR="00D410CE" w:rsidRPr="00D410CE" w14:paraId="1D6696C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0EC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9C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12F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934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C3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204/10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940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220406_2.0006.204/10</w:t>
            </w:r>
          </w:p>
        </w:tc>
      </w:tr>
      <w:tr w:rsidR="00D410CE" w:rsidRPr="00D410CE" w14:paraId="0B71368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DEF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6AF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4E0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93F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961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205/4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DA0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220406_2.0006.205/4</w:t>
            </w:r>
          </w:p>
        </w:tc>
      </w:tr>
      <w:tr w:rsidR="00D410CE" w:rsidRPr="00D410CE" w14:paraId="4FEF7B4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7F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64D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3E8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80B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6EE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206/14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A67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220406_2.0006.206/14</w:t>
            </w:r>
          </w:p>
        </w:tc>
      </w:tr>
      <w:tr w:rsidR="00D410CE" w:rsidRPr="00D410CE" w14:paraId="51D5D78C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138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F9C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3C4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1F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C7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206/15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A60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220406_2.0006.206/15</w:t>
            </w:r>
          </w:p>
        </w:tc>
      </w:tr>
      <w:tr w:rsidR="00D410CE" w:rsidRPr="00D410CE" w14:paraId="44D1AB9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E58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894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A64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268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9AA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206/17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C68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220406_2.0006.206/17</w:t>
            </w:r>
          </w:p>
        </w:tc>
      </w:tr>
      <w:tr w:rsidR="00D410CE" w:rsidRPr="00D410CE" w14:paraId="5AB8388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A07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C7B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DDC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7E5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1E3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206/18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7C6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220406_2.0006.206/18</w:t>
            </w:r>
          </w:p>
        </w:tc>
      </w:tr>
      <w:tr w:rsidR="00D410CE" w:rsidRPr="00D410CE" w14:paraId="43E2B2DD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821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72A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BF9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DEA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25A7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207/4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683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220406_2.0006.207/4</w:t>
            </w:r>
          </w:p>
        </w:tc>
      </w:tr>
      <w:tr w:rsidR="00D410CE" w:rsidRPr="00D410CE" w14:paraId="71C45097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9AA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043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1B14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D1B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3DD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CA2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220406_2.0006.209/3</w:t>
            </w:r>
          </w:p>
        </w:tc>
      </w:tr>
      <w:tr w:rsidR="00D410CE" w:rsidRPr="00D410CE" w14:paraId="37D4C660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B3A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F9B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DE92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33C5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F743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210/11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CF5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220406_2.0006.210/11</w:t>
            </w:r>
          </w:p>
        </w:tc>
      </w:tr>
      <w:tr w:rsidR="00D410CE" w:rsidRPr="00D410CE" w14:paraId="56AA11B9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56D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8DA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5800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B60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86C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943F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220406_2.0006.219/4</w:t>
            </w:r>
          </w:p>
        </w:tc>
      </w:tr>
      <w:tr w:rsidR="00D410CE" w:rsidRPr="00D410CE" w14:paraId="51E78D54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C211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FA8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5D58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D14E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A37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221/7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9EB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220406_2.0006.221/7</w:t>
            </w:r>
          </w:p>
        </w:tc>
      </w:tr>
      <w:tr w:rsidR="00D410CE" w:rsidRPr="00D410CE" w14:paraId="0CEDF616" w14:textId="77777777" w:rsidTr="00080842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B319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88EB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7A1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5CBC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8CF6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8C2A" w14:textId="77777777" w:rsidR="00D410CE" w:rsidRPr="00D410CE" w:rsidRDefault="00D410CE" w:rsidP="00CF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4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220406_2.0006.65/1</w:t>
            </w:r>
          </w:p>
        </w:tc>
      </w:tr>
    </w:tbl>
    <w:p w14:paraId="65C66F27" w14:textId="77777777" w:rsidR="008D7B7F" w:rsidRPr="001E430C" w:rsidRDefault="008D7B7F" w:rsidP="00CF1360">
      <w:pPr>
        <w:autoSpaceDE w:val="0"/>
        <w:autoSpaceDN w:val="0"/>
        <w:adjustRightInd w:val="0"/>
        <w:spacing w:after="0" w:line="240" w:lineRule="auto"/>
        <w:rPr>
          <w:rFonts w:ascii="Lato-Regular" w:eastAsia="Calibri" w:hAnsi="Lato-Regular" w:cs="Lato-Regular"/>
          <w:color w:val="000000"/>
          <w:sz w:val="18"/>
          <w:szCs w:val="18"/>
          <w:lang w:eastAsia="pl-PL"/>
        </w:rPr>
      </w:pPr>
    </w:p>
    <w:p w14:paraId="5ADF39C6" w14:textId="4288C1BF" w:rsidR="00EE103D" w:rsidRDefault="00EE103D" w:rsidP="008D7B7F">
      <w:pPr>
        <w:spacing w:after="0" w:line="276" w:lineRule="auto"/>
        <w:contextualSpacing/>
        <w:jc w:val="right"/>
        <w:rPr>
          <w:rFonts w:ascii="Arial" w:hAnsi="Arial" w:cs="Arial"/>
          <w:sz w:val="21"/>
          <w:szCs w:val="21"/>
        </w:rPr>
      </w:pPr>
    </w:p>
    <w:sectPr w:rsidR="00EE103D" w:rsidSect="008D7B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D84C" w14:textId="77777777" w:rsidR="00DE5541" w:rsidRDefault="00DE5541">
      <w:pPr>
        <w:spacing w:after="0" w:line="240" w:lineRule="auto"/>
      </w:pPr>
      <w:r>
        <w:separator/>
      </w:r>
    </w:p>
  </w:endnote>
  <w:endnote w:type="continuationSeparator" w:id="0">
    <w:p w14:paraId="2C940363" w14:textId="77777777" w:rsidR="00DE5541" w:rsidRDefault="00DE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Lato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1BF5AB81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D410CE">
      <w:rPr>
        <w:rFonts w:ascii="Arial" w:hAnsi="Arial" w:cs="Arial"/>
        <w:sz w:val="18"/>
        <w:szCs w:val="18"/>
      </w:rPr>
      <w:t>86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D7B7F">
      <w:rPr>
        <w:rFonts w:ascii="Arial" w:hAnsi="Arial" w:cs="Arial"/>
        <w:sz w:val="18"/>
        <w:szCs w:val="18"/>
      </w:rPr>
      <w:t>5</w:t>
    </w:r>
    <w:r w:rsidRPr="003C0D67">
      <w:rPr>
        <w:rFonts w:ascii="Arial" w:hAnsi="Arial" w:cs="Arial"/>
        <w:sz w:val="18"/>
        <w:szCs w:val="18"/>
      </w:rPr>
      <w:t>.</w:t>
    </w:r>
    <w:r w:rsidR="00D410CE">
      <w:rPr>
        <w:rFonts w:ascii="Arial" w:hAnsi="Arial" w:cs="Arial"/>
        <w:sz w:val="18"/>
        <w:szCs w:val="18"/>
      </w:rPr>
      <w:t>AKL</w:t>
    </w:r>
    <w:r w:rsidRPr="003C0D67">
      <w:rPr>
        <w:rFonts w:ascii="Arial" w:hAnsi="Arial" w:cs="Arial"/>
        <w:sz w:val="18"/>
        <w:szCs w:val="18"/>
      </w:rPr>
      <w:t>.</w:t>
    </w:r>
    <w:r w:rsidR="00D410CE">
      <w:rPr>
        <w:rFonts w:ascii="Arial" w:hAnsi="Arial" w:cs="Arial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378A4308" w:rsidR="00EB4E5C" w:rsidRPr="00425F85" w:rsidRDefault="00232AFE" w:rsidP="00EB4E5C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4E3A5AE7" wp14:editId="2FBE3752">
          <wp:extent cx="4958080" cy="862517"/>
          <wp:effectExtent l="0" t="0" r="0" b="0"/>
          <wp:docPr id="1203164563" name="Obraz 1203164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9D3E" w14:textId="77777777" w:rsidR="00DE5541" w:rsidRDefault="00DE5541">
      <w:pPr>
        <w:spacing w:after="0" w:line="240" w:lineRule="auto"/>
      </w:pPr>
      <w:r>
        <w:separator/>
      </w:r>
    </w:p>
  </w:footnote>
  <w:footnote w:type="continuationSeparator" w:id="0">
    <w:p w14:paraId="029D3AA6" w14:textId="77777777" w:rsidR="00DE5541" w:rsidRDefault="00DE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5F59" w14:textId="298BDB56" w:rsidR="008D7B7F" w:rsidRPr="008D7B7F" w:rsidRDefault="008D7B7F" w:rsidP="008D7B7F">
    <w:pPr>
      <w:pStyle w:val="Nagwek"/>
    </w:pPr>
    <w:r>
      <w:rPr>
        <w:noProof/>
      </w:rPr>
      <w:drawing>
        <wp:inline distT="0" distB="0" distL="0" distR="0" wp14:anchorId="756A2B69" wp14:editId="05104BB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25"/>
  </w:num>
  <w:num w:numId="2" w16cid:durableId="1378356570">
    <w:abstractNumId w:val="4"/>
  </w:num>
  <w:num w:numId="3" w16cid:durableId="912619420">
    <w:abstractNumId w:val="17"/>
  </w:num>
  <w:num w:numId="4" w16cid:durableId="322702792">
    <w:abstractNumId w:val="6"/>
  </w:num>
  <w:num w:numId="5" w16cid:durableId="1802796201">
    <w:abstractNumId w:val="9"/>
  </w:num>
  <w:num w:numId="6" w16cid:durableId="1626152106">
    <w:abstractNumId w:val="14"/>
  </w:num>
  <w:num w:numId="7" w16cid:durableId="678123981">
    <w:abstractNumId w:val="10"/>
  </w:num>
  <w:num w:numId="8" w16cid:durableId="1164590348">
    <w:abstractNumId w:val="5"/>
  </w:num>
  <w:num w:numId="9" w16cid:durableId="1729499955">
    <w:abstractNumId w:val="13"/>
  </w:num>
  <w:num w:numId="10" w16cid:durableId="1596135305">
    <w:abstractNumId w:val="22"/>
  </w:num>
  <w:num w:numId="11" w16cid:durableId="1008407330">
    <w:abstractNumId w:val="15"/>
  </w:num>
  <w:num w:numId="12" w16cid:durableId="927154826">
    <w:abstractNumId w:val="8"/>
  </w:num>
  <w:num w:numId="13" w16cid:durableId="1130972333">
    <w:abstractNumId w:val="1"/>
  </w:num>
  <w:num w:numId="14" w16cid:durableId="1629628451">
    <w:abstractNumId w:val="0"/>
  </w:num>
  <w:num w:numId="15" w16cid:durableId="61098123">
    <w:abstractNumId w:val="7"/>
  </w:num>
  <w:num w:numId="16" w16cid:durableId="984626649">
    <w:abstractNumId w:val="23"/>
  </w:num>
  <w:num w:numId="17" w16cid:durableId="1861122523">
    <w:abstractNumId w:val="19"/>
  </w:num>
  <w:num w:numId="18" w16cid:durableId="2134519019">
    <w:abstractNumId w:val="16"/>
  </w:num>
  <w:num w:numId="19" w16cid:durableId="1303845341">
    <w:abstractNumId w:val="21"/>
  </w:num>
  <w:num w:numId="20" w16cid:durableId="1115291827">
    <w:abstractNumId w:val="24"/>
  </w:num>
  <w:num w:numId="21" w16cid:durableId="1942834557">
    <w:abstractNumId w:val="3"/>
  </w:num>
  <w:num w:numId="22" w16cid:durableId="1807233372">
    <w:abstractNumId w:val="11"/>
  </w:num>
  <w:num w:numId="23" w16cid:durableId="1230313066">
    <w:abstractNumId w:val="2"/>
  </w:num>
  <w:num w:numId="24" w16cid:durableId="341974270">
    <w:abstractNumId w:val="20"/>
  </w:num>
  <w:num w:numId="25" w16cid:durableId="2119786931">
    <w:abstractNumId w:val="12"/>
  </w:num>
  <w:num w:numId="26" w16cid:durableId="1698119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7572F"/>
    <w:rsid w:val="000C150A"/>
    <w:rsid w:val="00191B1C"/>
    <w:rsid w:val="002059A8"/>
    <w:rsid w:val="00223239"/>
    <w:rsid w:val="00227670"/>
    <w:rsid w:val="00232AFE"/>
    <w:rsid w:val="002630FE"/>
    <w:rsid w:val="00291349"/>
    <w:rsid w:val="002D12BC"/>
    <w:rsid w:val="00303054"/>
    <w:rsid w:val="00304FB1"/>
    <w:rsid w:val="00350DAC"/>
    <w:rsid w:val="003B0860"/>
    <w:rsid w:val="003D197B"/>
    <w:rsid w:val="00405314"/>
    <w:rsid w:val="00493C92"/>
    <w:rsid w:val="004A1DCB"/>
    <w:rsid w:val="004F28BD"/>
    <w:rsid w:val="005941DE"/>
    <w:rsid w:val="00594D32"/>
    <w:rsid w:val="005D4DBA"/>
    <w:rsid w:val="005F06EA"/>
    <w:rsid w:val="005F1309"/>
    <w:rsid w:val="00621DA3"/>
    <w:rsid w:val="00686593"/>
    <w:rsid w:val="006878CA"/>
    <w:rsid w:val="006F2BC5"/>
    <w:rsid w:val="0089665C"/>
    <w:rsid w:val="008D7B7F"/>
    <w:rsid w:val="00904B01"/>
    <w:rsid w:val="009074F5"/>
    <w:rsid w:val="0098798D"/>
    <w:rsid w:val="009A4DF6"/>
    <w:rsid w:val="009B4B2D"/>
    <w:rsid w:val="009B54BC"/>
    <w:rsid w:val="009D434C"/>
    <w:rsid w:val="00A43CBE"/>
    <w:rsid w:val="00AA3BFE"/>
    <w:rsid w:val="00AE36ED"/>
    <w:rsid w:val="00B40B5D"/>
    <w:rsid w:val="00B56119"/>
    <w:rsid w:val="00C921E5"/>
    <w:rsid w:val="00CF1360"/>
    <w:rsid w:val="00D410CE"/>
    <w:rsid w:val="00DE5541"/>
    <w:rsid w:val="00DF52C5"/>
    <w:rsid w:val="00E269A3"/>
    <w:rsid w:val="00E570D7"/>
    <w:rsid w:val="00EB4E5C"/>
    <w:rsid w:val="00EE103D"/>
    <w:rsid w:val="00F50235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2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665C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2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,Grid of table"/>
    <w:basedOn w:val="Standardowy"/>
    <w:uiPriority w:val="5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9665C"/>
    <w:rPr>
      <w:rFonts w:asciiTheme="majorHAnsi" w:eastAsiaTheme="majorEastAsia" w:hAnsiTheme="majorHAnsi" w:cstheme="majorBidi"/>
      <w:color w:val="365F91"/>
    </w:rPr>
  </w:style>
  <w:style w:type="paragraph" w:customStyle="1" w:styleId="Tekst">
    <w:name w:val="Tekst"/>
    <w:link w:val="TekstChar"/>
    <w:qFormat/>
    <w:rsid w:val="0089665C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9665C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9665C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autoRedefine/>
    <w:qFormat/>
    <w:rsid w:val="0089665C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9665C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9665C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9665C"/>
  </w:style>
  <w:style w:type="paragraph" w:customStyle="1" w:styleId="IMGNTabeli">
    <w:name w:val="IMG_N_Tabeli"/>
    <w:basedOn w:val="Normalny"/>
    <w:autoRedefine/>
    <w:qFormat/>
    <w:rsid w:val="0089665C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qFormat/>
    <w:rsid w:val="0089665C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9665C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9665C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9665C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89665C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9665C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665C"/>
    <w:rPr>
      <w:color w:val="605E5C"/>
      <w:shd w:val="clear" w:color="auto" w:fill="E1DFDD"/>
    </w:rPr>
  </w:style>
  <w:style w:type="table" w:customStyle="1" w:styleId="TableGrid">
    <w:name w:val="TableGrid"/>
    <w:rsid w:val="0007572F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4688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Alina Klejna</cp:lastModifiedBy>
  <cp:revision>2</cp:revision>
  <cp:lastPrinted>2023-08-17T12:33:00Z</cp:lastPrinted>
  <dcterms:created xsi:type="dcterms:W3CDTF">2026-02-11T10:46:00Z</dcterms:created>
  <dcterms:modified xsi:type="dcterms:W3CDTF">2026-02-11T10:46:00Z</dcterms:modified>
</cp:coreProperties>
</file>