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5035F" w14:textId="77777777" w:rsidR="00767F55" w:rsidRDefault="00767F55" w:rsidP="00EA47F0">
      <w:pPr>
        <w:spacing w:line="280" w:lineRule="exact"/>
        <w:ind w:right="45"/>
        <w:rPr>
          <w:w w:val="95"/>
          <w:sz w:val="16"/>
          <w:szCs w:val="16"/>
          <w:lang w:val="pl-PL"/>
        </w:rPr>
      </w:pPr>
      <w:r>
        <w:rPr>
          <w:w w:val="95"/>
          <w:sz w:val="16"/>
          <w:szCs w:val="16"/>
          <w:lang w:val="pl-PL"/>
        </w:rPr>
        <w:t xml:space="preserve">DANE DO </w:t>
      </w:r>
      <w:r w:rsidR="00C0434C">
        <w:rPr>
          <w:w w:val="95"/>
          <w:sz w:val="16"/>
          <w:szCs w:val="16"/>
          <w:lang w:val="pl-PL"/>
        </w:rPr>
        <w:t>DORĘCZEŃ</w:t>
      </w:r>
      <w:r>
        <w:rPr>
          <w:w w:val="95"/>
          <w:sz w:val="16"/>
          <w:szCs w:val="16"/>
          <w:lang w:val="pl-PL"/>
        </w:rPr>
        <w:t>:</w:t>
      </w:r>
    </w:p>
    <w:p w14:paraId="514EFA40" w14:textId="77777777" w:rsidR="00F13D78" w:rsidRPr="000F5069" w:rsidRDefault="000F5069" w:rsidP="00EA47F0">
      <w:pPr>
        <w:spacing w:line="280" w:lineRule="exact"/>
        <w:ind w:right="45"/>
        <w:rPr>
          <w:sz w:val="16"/>
          <w:szCs w:val="16"/>
          <w:lang w:val="pl-PL"/>
        </w:rPr>
      </w:pPr>
      <w:r w:rsidRPr="000F5069">
        <w:rPr>
          <w:w w:val="95"/>
          <w:sz w:val="16"/>
          <w:szCs w:val="16"/>
          <w:lang w:val="pl-PL"/>
        </w:rPr>
        <w:t>Imię i nazwisko:</w:t>
      </w:r>
    </w:p>
    <w:p w14:paraId="5DE33F91" w14:textId="77777777" w:rsidR="00F13D78" w:rsidRPr="000F5069" w:rsidRDefault="001E7DFC" w:rsidP="00EA47F0">
      <w:pPr>
        <w:spacing w:line="280" w:lineRule="exact"/>
        <w:ind w:right="45"/>
        <w:rPr>
          <w:sz w:val="16"/>
          <w:szCs w:val="16"/>
          <w:lang w:val="pl-PL"/>
        </w:rPr>
      </w:pPr>
      <w:r w:rsidRPr="000F5069">
        <w:rPr>
          <w:sz w:val="16"/>
          <w:szCs w:val="16"/>
          <w:lang w:val="pl-PL"/>
        </w:rPr>
        <w:t>ulica, nr domu, nr mieszkania</w:t>
      </w:r>
      <w:r w:rsidR="00EA47F0">
        <w:rPr>
          <w:sz w:val="16"/>
          <w:szCs w:val="16"/>
          <w:lang w:val="pl-PL"/>
        </w:rPr>
        <w:t>:</w:t>
      </w:r>
    </w:p>
    <w:p w14:paraId="720A811A" w14:textId="77777777" w:rsidR="000F5069" w:rsidRPr="000F5069" w:rsidRDefault="001E7DFC" w:rsidP="00EA47F0">
      <w:pPr>
        <w:spacing w:line="280" w:lineRule="exact"/>
        <w:ind w:right="45"/>
        <w:rPr>
          <w:sz w:val="16"/>
          <w:szCs w:val="16"/>
          <w:lang w:val="pl-PL"/>
        </w:rPr>
      </w:pPr>
      <w:r w:rsidRPr="000F5069">
        <w:rPr>
          <w:sz w:val="16"/>
          <w:szCs w:val="16"/>
          <w:lang w:val="pl-PL"/>
        </w:rPr>
        <w:t>kod pocztowy, miejscowość</w:t>
      </w:r>
      <w:r w:rsidR="00EA47F0">
        <w:rPr>
          <w:sz w:val="16"/>
          <w:szCs w:val="16"/>
          <w:lang w:val="pl-PL"/>
        </w:rPr>
        <w:t>:</w:t>
      </w:r>
    </w:p>
    <w:p w14:paraId="1807C413" w14:textId="77777777" w:rsidR="00F13D78" w:rsidRPr="000F5069" w:rsidRDefault="00C0434C" w:rsidP="00EA47F0">
      <w:pPr>
        <w:spacing w:line="280" w:lineRule="exact"/>
        <w:ind w:right="45"/>
        <w:rPr>
          <w:sz w:val="16"/>
          <w:szCs w:val="16"/>
          <w:lang w:val="pl-PL"/>
        </w:rPr>
      </w:pPr>
      <w:r>
        <w:rPr>
          <w:sz w:val="16"/>
          <w:szCs w:val="16"/>
          <w:lang w:val="pl-PL"/>
        </w:rPr>
        <w:t xml:space="preserve">ew. </w:t>
      </w:r>
      <w:r w:rsidR="001E7DFC" w:rsidRPr="000F5069">
        <w:rPr>
          <w:sz w:val="16"/>
          <w:szCs w:val="16"/>
          <w:lang w:val="pl-PL"/>
        </w:rPr>
        <w:t xml:space="preserve">tel. </w:t>
      </w:r>
      <w:r w:rsidR="00EA47F0">
        <w:rPr>
          <w:sz w:val="16"/>
          <w:szCs w:val="16"/>
          <w:lang w:val="pl-PL"/>
        </w:rPr>
        <w:t>k</w:t>
      </w:r>
      <w:r w:rsidR="001E7DFC" w:rsidRPr="000F5069">
        <w:rPr>
          <w:sz w:val="16"/>
          <w:szCs w:val="16"/>
          <w:lang w:val="pl-PL"/>
        </w:rPr>
        <w:t>ontaktowy</w:t>
      </w:r>
      <w:r w:rsidR="00EA47F0">
        <w:rPr>
          <w:sz w:val="16"/>
          <w:szCs w:val="16"/>
          <w:lang w:val="pl-PL"/>
        </w:rPr>
        <w:t>:</w:t>
      </w:r>
    </w:p>
    <w:p w14:paraId="7CF9C9AA" w14:textId="77777777" w:rsidR="000F5069" w:rsidRPr="001E7DFC" w:rsidRDefault="001E7DFC" w:rsidP="00AB4040">
      <w:pPr>
        <w:spacing w:line="182" w:lineRule="exact"/>
        <w:ind w:left="851" w:right="192"/>
        <w:rPr>
          <w:sz w:val="16"/>
          <w:lang w:val="pl-PL"/>
        </w:rPr>
      </w:pPr>
      <w:r w:rsidRPr="001E7DFC">
        <w:rPr>
          <w:lang w:val="pl-PL"/>
        </w:rPr>
        <w:br w:type="column"/>
      </w:r>
      <w:r w:rsidR="000F5069" w:rsidRPr="001E7DFC">
        <w:rPr>
          <w:sz w:val="16"/>
          <w:lang w:val="pl-PL"/>
        </w:rPr>
        <w:t>Miejscowość i data</w:t>
      </w:r>
      <w:r w:rsidR="000F5069">
        <w:rPr>
          <w:sz w:val="16"/>
          <w:lang w:val="pl-PL"/>
        </w:rPr>
        <w:t>:</w:t>
      </w:r>
    </w:p>
    <w:p w14:paraId="15BA8AE0" w14:textId="77777777" w:rsidR="001A7DFF" w:rsidRDefault="001E7DFC" w:rsidP="00AB4040">
      <w:pPr>
        <w:pStyle w:val="Nagwek1"/>
        <w:spacing w:before="1320" w:line="300" w:lineRule="exact"/>
        <w:ind w:left="851"/>
        <w:rPr>
          <w:lang w:val="pl-PL"/>
        </w:rPr>
        <w:sectPr w:rsidR="001A7DFF" w:rsidSect="00AC4825">
          <w:type w:val="continuous"/>
          <w:pgSz w:w="11900" w:h="16840"/>
          <w:pgMar w:top="709" w:right="851" w:bottom="567" w:left="851" w:header="708" w:footer="708" w:gutter="0"/>
          <w:cols w:num="2" w:space="567" w:equalWidth="0">
            <w:col w:w="3898" w:space="567"/>
            <w:col w:w="5733"/>
          </w:cols>
        </w:sectPr>
      </w:pPr>
      <w:r w:rsidRPr="001E7DFC">
        <w:rPr>
          <w:u w:val="thick"/>
          <w:lang w:val="pl-PL"/>
        </w:rPr>
        <w:t>Główny Inspektor Transportu Drogowego</w:t>
      </w:r>
      <w:r w:rsidR="00EA47F0">
        <w:rPr>
          <w:u w:val="thick"/>
          <w:lang w:val="pl-PL"/>
        </w:rPr>
        <w:br/>
      </w:r>
      <w:r w:rsidR="00DA5768">
        <w:rPr>
          <w:lang w:val="pl-PL"/>
        </w:rPr>
        <w:t>Biuro Finansowe</w:t>
      </w:r>
      <w:r w:rsidR="00EA47F0">
        <w:rPr>
          <w:lang w:val="pl-PL"/>
        </w:rPr>
        <w:br/>
      </w:r>
      <w:r w:rsidRPr="001E7DFC">
        <w:rPr>
          <w:lang w:val="pl-PL"/>
        </w:rPr>
        <w:t>Al. Jerozolimskie 94</w:t>
      </w:r>
      <w:r w:rsidR="00EA47F0">
        <w:rPr>
          <w:lang w:val="pl-PL"/>
        </w:rPr>
        <w:br/>
      </w:r>
      <w:r w:rsidRPr="001E7DFC">
        <w:rPr>
          <w:lang w:val="pl-PL"/>
        </w:rPr>
        <w:t>00-807 Warszawa</w:t>
      </w:r>
      <w:r w:rsidR="001A7DFF">
        <w:rPr>
          <w:lang w:val="pl-PL"/>
        </w:rPr>
        <w:br/>
      </w:r>
      <w:r w:rsidR="001A7DFF" w:rsidRPr="001A7DFF">
        <w:rPr>
          <w:lang w:val="pl-PL"/>
        </w:rPr>
        <w:t xml:space="preserve">BAE: </w:t>
      </w:r>
      <w:r w:rsidR="001A7DFF" w:rsidRPr="001A7DFF">
        <w:t>AE:PL-59352-99182-RUECW-23</w:t>
      </w:r>
    </w:p>
    <w:p w14:paraId="306E80A1" w14:textId="0B605A03" w:rsidR="00F13D78" w:rsidRPr="001A7DFF" w:rsidRDefault="001E7DFC" w:rsidP="001A7DFF">
      <w:pPr>
        <w:pStyle w:val="Nagwek1"/>
        <w:spacing w:before="360" w:after="240"/>
        <w:ind w:left="0"/>
        <w:jc w:val="center"/>
        <w:rPr>
          <w:sz w:val="26"/>
          <w:szCs w:val="26"/>
          <w:lang w:val="pl-PL"/>
        </w:rPr>
      </w:pPr>
      <w:r w:rsidRPr="001A7DFF">
        <w:rPr>
          <w:sz w:val="26"/>
          <w:szCs w:val="26"/>
          <w:lang w:val="pl-PL"/>
        </w:rPr>
        <w:t xml:space="preserve">WNIOSEK O UDZIELENIE ULGI W SPŁACIE </w:t>
      </w:r>
      <w:r w:rsidR="00D04D16">
        <w:rPr>
          <w:sz w:val="26"/>
          <w:szCs w:val="26"/>
          <w:lang w:val="pl-PL"/>
        </w:rPr>
        <w:t>NALEŻNOŚCI</w:t>
      </w:r>
    </w:p>
    <w:p w14:paraId="207124E3" w14:textId="2FA0D6CE" w:rsidR="000E160E" w:rsidRDefault="001E7DFC" w:rsidP="00A027FE">
      <w:pPr>
        <w:pStyle w:val="Tekstpodstawowy"/>
        <w:tabs>
          <w:tab w:val="left" w:leader="dot" w:pos="8931"/>
        </w:tabs>
        <w:spacing w:line="360" w:lineRule="auto"/>
        <w:ind w:right="27" w:firstLine="708"/>
        <w:jc w:val="both"/>
        <w:rPr>
          <w:sz w:val="20"/>
          <w:szCs w:val="20"/>
          <w:lang w:val="pl-PL"/>
        </w:rPr>
        <w:sectPr w:rsidR="000E160E" w:rsidSect="00AC4825">
          <w:type w:val="continuous"/>
          <w:pgSz w:w="11900" w:h="16840" w:code="9"/>
          <w:pgMar w:top="993" w:right="851" w:bottom="567" w:left="851" w:header="567" w:footer="567" w:gutter="0"/>
          <w:cols w:space="708"/>
        </w:sectPr>
      </w:pPr>
      <w:r w:rsidRPr="001A7DFF">
        <w:rPr>
          <w:sz w:val="20"/>
          <w:szCs w:val="20"/>
          <w:lang w:val="pl-PL"/>
        </w:rPr>
        <w:t xml:space="preserve">Na podstawie ustawy z dnia </w:t>
      </w:r>
      <w:r w:rsidR="0005590B" w:rsidRPr="001A7DFF">
        <w:rPr>
          <w:sz w:val="20"/>
          <w:szCs w:val="20"/>
          <w:lang w:val="pl-PL"/>
        </w:rPr>
        <w:t>14</w:t>
      </w:r>
      <w:r w:rsidRPr="001A7DFF">
        <w:rPr>
          <w:sz w:val="20"/>
          <w:szCs w:val="20"/>
          <w:lang w:val="pl-PL"/>
        </w:rPr>
        <w:t xml:space="preserve"> </w:t>
      </w:r>
      <w:r w:rsidR="0005590B" w:rsidRPr="001A7DFF">
        <w:rPr>
          <w:sz w:val="20"/>
          <w:szCs w:val="20"/>
          <w:lang w:val="pl-PL"/>
        </w:rPr>
        <w:t>czerwca</w:t>
      </w:r>
      <w:r w:rsidRPr="001A7DFF">
        <w:rPr>
          <w:sz w:val="20"/>
          <w:szCs w:val="20"/>
          <w:lang w:val="pl-PL"/>
        </w:rPr>
        <w:t xml:space="preserve"> </w:t>
      </w:r>
      <w:r w:rsidR="0005590B" w:rsidRPr="001A7DFF">
        <w:rPr>
          <w:sz w:val="20"/>
          <w:szCs w:val="20"/>
          <w:lang w:val="pl-PL"/>
        </w:rPr>
        <w:t>1960</w:t>
      </w:r>
      <w:r w:rsidRPr="001A7DFF">
        <w:rPr>
          <w:sz w:val="20"/>
          <w:szCs w:val="20"/>
          <w:lang w:val="pl-PL"/>
        </w:rPr>
        <w:t xml:space="preserve"> r. </w:t>
      </w:r>
      <w:r w:rsidR="0005590B" w:rsidRPr="001A7DFF">
        <w:rPr>
          <w:sz w:val="20"/>
          <w:szCs w:val="20"/>
          <w:lang w:val="pl-PL"/>
        </w:rPr>
        <w:t>– Kodeks postępowania administracyjnego</w:t>
      </w:r>
      <w:r w:rsidR="001A7DFF">
        <w:rPr>
          <w:sz w:val="20"/>
          <w:szCs w:val="20"/>
          <w:lang w:val="pl-PL"/>
        </w:rPr>
        <w:br/>
      </w:r>
      <w:r w:rsidRPr="001A7DFF">
        <w:rPr>
          <w:sz w:val="20"/>
          <w:szCs w:val="20"/>
          <w:lang w:val="pl-PL"/>
        </w:rPr>
        <w:t xml:space="preserve">(Dz. U. z </w:t>
      </w:r>
      <w:r w:rsidR="00861248" w:rsidRPr="001A7DFF">
        <w:rPr>
          <w:sz w:val="20"/>
          <w:szCs w:val="20"/>
          <w:lang w:val="pl-PL"/>
        </w:rPr>
        <w:t>202</w:t>
      </w:r>
      <w:r w:rsidR="00861248">
        <w:rPr>
          <w:sz w:val="20"/>
          <w:szCs w:val="20"/>
          <w:lang w:val="pl-PL"/>
        </w:rPr>
        <w:t>5</w:t>
      </w:r>
      <w:r w:rsidR="00861248" w:rsidRPr="001A7DFF">
        <w:rPr>
          <w:sz w:val="20"/>
          <w:szCs w:val="20"/>
          <w:lang w:val="pl-PL"/>
        </w:rPr>
        <w:t xml:space="preserve"> </w:t>
      </w:r>
      <w:r w:rsidRPr="001A7DFF">
        <w:rPr>
          <w:sz w:val="20"/>
          <w:szCs w:val="20"/>
          <w:lang w:val="pl-PL"/>
        </w:rPr>
        <w:t xml:space="preserve">r., poz. </w:t>
      </w:r>
      <w:r w:rsidR="00861248">
        <w:rPr>
          <w:sz w:val="20"/>
          <w:szCs w:val="20"/>
          <w:lang w:val="pl-PL"/>
        </w:rPr>
        <w:t>1691</w:t>
      </w:r>
      <w:r w:rsidR="00861248" w:rsidRPr="001A7DFF">
        <w:rPr>
          <w:sz w:val="20"/>
          <w:szCs w:val="20"/>
          <w:lang w:val="pl-PL"/>
        </w:rPr>
        <w:t xml:space="preserve"> </w:t>
      </w:r>
      <w:r w:rsidR="000E589A" w:rsidRPr="001A7DFF">
        <w:rPr>
          <w:sz w:val="20"/>
          <w:szCs w:val="20"/>
          <w:lang w:val="pl-PL"/>
        </w:rPr>
        <w:t xml:space="preserve">z </w:t>
      </w:r>
      <w:proofErr w:type="spellStart"/>
      <w:r w:rsidR="000E589A" w:rsidRPr="001A7DFF">
        <w:rPr>
          <w:sz w:val="20"/>
          <w:szCs w:val="20"/>
          <w:lang w:val="pl-PL"/>
        </w:rPr>
        <w:t>późn</w:t>
      </w:r>
      <w:proofErr w:type="spellEnd"/>
      <w:r w:rsidR="000E589A" w:rsidRPr="001A7DFF">
        <w:rPr>
          <w:sz w:val="20"/>
          <w:szCs w:val="20"/>
          <w:lang w:val="pl-PL"/>
        </w:rPr>
        <w:t>. zm</w:t>
      </w:r>
      <w:r w:rsidRPr="001A7DFF">
        <w:rPr>
          <w:sz w:val="20"/>
          <w:szCs w:val="20"/>
          <w:lang w:val="pl-PL"/>
        </w:rPr>
        <w:t>.</w:t>
      </w:r>
      <w:r w:rsidR="00C0434C" w:rsidRPr="001A7DFF">
        <w:rPr>
          <w:sz w:val="20"/>
          <w:szCs w:val="20"/>
          <w:lang w:val="pl-PL"/>
        </w:rPr>
        <w:t>; dalej kpa</w:t>
      </w:r>
      <w:r w:rsidRPr="001A7DFF">
        <w:rPr>
          <w:sz w:val="20"/>
          <w:szCs w:val="20"/>
          <w:lang w:val="pl-PL"/>
        </w:rPr>
        <w:t xml:space="preserve">) zwracam się z </w:t>
      </w:r>
      <w:r w:rsidR="00F80FF9">
        <w:rPr>
          <w:sz w:val="20"/>
          <w:szCs w:val="20"/>
          <w:lang w:val="pl-PL"/>
        </w:rPr>
        <w:t>wnioskiem o</w:t>
      </w:r>
      <w:r w:rsidR="00BB2BE5">
        <w:rPr>
          <w:rStyle w:val="Odwoanieprzypisudolnego"/>
          <w:sz w:val="20"/>
          <w:szCs w:val="20"/>
          <w:lang w:val="pl-PL"/>
        </w:rPr>
        <w:footnoteReference w:id="1"/>
      </w:r>
    </w:p>
    <w:p w14:paraId="0BB68A6E" w14:textId="7A44BA6B" w:rsidR="00BB2BE5" w:rsidRPr="001A7DFF" w:rsidRDefault="00BB2BE5" w:rsidP="000527CC">
      <w:pPr>
        <w:widowControl/>
        <w:numPr>
          <w:ilvl w:val="0"/>
          <w:numId w:val="1"/>
        </w:numPr>
        <w:spacing w:after="80" w:line="276" w:lineRule="auto"/>
        <w:ind w:left="567"/>
        <w:jc w:val="both"/>
        <w:rPr>
          <w:sz w:val="20"/>
          <w:szCs w:val="20"/>
          <w:lang w:val="pl-PL"/>
        </w:rPr>
      </w:pPr>
      <w:r w:rsidRPr="001A7DFF">
        <w:rPr>
          <w:sz w:val="20"/>
          <w:szCs w:val="20"/>
          <w:lang w:val="pl-PL"/>
        </w:rPr>
        <w:t>odroczeni</w:t>
      </w:r>
      <w:r>
        <w:rPr>
          <w:sz w:val="20"/>
          <w:szCs w:val="20"/>
          <w:lang w:val="pl-PL"/>
        </w:rPr>
        <w:t>e</w:t>
      </w:r>
      <w:r w:rsidRPr="001A7DFF">
        <w:rPr>
          <w:sz w:val="20"/>
          <w:szCs w:val="20"/>
          <w:lang w:val="pl-PL"/>
        </w:rPr>
        <w:t xml:space="preserve"> terminu zapłaty lub rozłożenie na raty zapłaty administracyjnej kary pieniężnej;</w:t>
      </w:r>
    </w:p>
    <w:p w14:paraId="74E9539B" w14:textId="39B09DFF" w:rsidR="00BB2BE5" w:rsidRPr="001A7DFF" w:rsidRDefault="00BB2BE5" w:rsidP="000527CC">
      <w:pPr>
        <w:widowControl/>
        <w:numPr>
          <w:ilvl w:val="0"/>
          <w:numId w:val="1"/>
        </w:numPr>
        <w:spacing w:after="80" w:line="276" w:lineRule="auto"/>
        <w:ind w:left="567"/>
        <w:jc w:val="both"/>
        <w:rPr>
          <w:sz w:val="20"/>
          <w:szCs w:val="20"/>
          <w:lang w:val="pl-PL"/>
        </w:rPr>
      </w:pPr>
      <w:r w:rsidRPr="001A7DFF">
        <w:rPr>
          <w:sz w:val="20"/>
          <w:szCs w:val="20"/>
          <w:lang w:val="pl-PL"/>
        </w:rPr>
        <w:t>odroczeni</w:t>
      </w:r>
      <w:r>
        <w:rPr>
          <w:sz w:val="20"/>
          <w:szCs w:val="20"/>
          <w:lang w:val="pl-PL"/>
        </w:rPr>
        <w:t>e</w:t>
      </w:r>
      <w:r w:rsidRPr="001A7DFF">
        <w:rPr>
          <w:sz w:val="20"/>
          <w:szCs w:val="20"/>
          <w:lang w:val="pl-PL"/>
        </w:rPr>
        <w:t xml:space="preserve"> terminu zapłaty lub rozłożenie na raty zapłaty </w:t>
      </w:r>
      <w:r w:rsidRPr="001A7DFF">
        <w:rPr>
          <w:sz w:val="20"/>
          <w:szCs w:val="20"/>
          <w:u w:val="single"/>
          <w:lang w:val="pl-PL"/>
        </w:rPr>
        <w:t>zaległej</w:t>
      </w:r>
      <w:r w:rsidRPr="001A7DFF">
        <w:rPr>
          <w:sz w:val="20"/>
          <w:szCs w:val="20"/>
          <w:lang w:val="pl-PL"/>
        </w:rPr>
        <w:t xml:space="preserve"> administracyjnej kary pieniężnej</w:t>
      </w:r>
      <w:r>
        <w:rPr>
          <w:sz w:val="20"/>
          <w:szCs w:val="20"/>
          <w:lang w:val="pl-PL"/>
        </w:rPr>
        <w:br/>
      </w:r>
      <w:r w:rsidRPr="001A7DFF">
        <w:rPr>
          <w:sz w:val="20"/>
          <w:szCs w:val="20"/>
          <w:lang w:val="pl-PL"/>
        </w:rPr>
        <w:t>wraz z odsetkami za zwłokę;</w:t>
      </w:r>
    </w:p>
    <w:p w14:paraId="3639639C" w14:textId="47AA14AE" w:rsidR="00BB2BE5" w:rsidRPr="001A7DFF" w:rsidRDefault="00BB2BE5" w:rsidP="000527CC">
      <w:pPr>
        <w:widowControl/>
        <w:numPr>
          <w:ilvl w:val="0"/>
          <w:numId w:val="1"/>
        </w:numPr>
        <w:spacing w:after="80" w:line="276" w:lineRule="auto"/>
        <w:ind w:left="567"/>
        <w:jc w:val="both"/>
        <w:rPr>
          <w:sz w:val="20"/>
          <w:szCs w:val="20"/>
          <w:lang w:val="pl-PL"/>
        </w:rPr>
      </w:pPr>
      <w:r w:rsidRPr="001A7DFF">
        <w:rPr>
          <w:sz w:val="20"/>
          <w:szCs w:val="20"/>
          <w:lang w:val="pl-PL"/>
        </w:rPr>
        <w:t>umorzeni</w:t>
      </w:r>
      <w:r>
        <w:rPr>
          <w:sz w:val="20"/>
          <w:szCs w:val="20"/>
          <w:lang w:val="pl-PL"/>
        </w:rPr>
        <w:t>e</w:t>
      </w:r>
      <w:r w:rsidRPr="001A7DFF">
        <w:rPr>
          <w:sz w:val="20"/>
          <w:szCs w:val="20"/>
          <w:lang w:val="pl-PL"/>
        </w:rPr>
        <w:t xml:space="preserve"> administracyjnej kary pieniężnej w całości lub w części;</w:t>
      </w:r>
    </w:p>
    <w:p w14:paraId="52AF2CB7" w14:textId="019D26AA" w:rsidR="00BB2BE5" w:rsidRDefault="00BB2BE5" w:rsidP="001A7DFF">
      <w:pPr>
        <w:widowControl/>
        <w:numPr>
          <w:ilvl w:val="0"/>
          <w:numId w:val="1"/>
        </w:numPr>
        <w:spacing w:after="120" w:line="276" w:lineRule="auto"/>
        <w:ind w:left="567"/>
        <w:jc w:val="both"/>
        <w:rPr>
          <w:sz w:val="20"/>
          <w:szCs w:val="20"/>
          <w:lang w:val="pl-PL"/>
        </w:rPr>
      </w:pPr>
      <w:r w:rsidRPr="001A7DFF">
        <w:rPr>
          <w:sz w:val="20"/>
          <w:szCs w:val="20"/>
          <w:lang w:val="pl-PL"/>
        </w:rPr>
        <w:t>umorzeni</w:t>
      </w:r>
      <w:r>
        <w:rPr>
          <w:sz w:val="20"/>
          <w:szCs w:val="20"/>
          <w:lang w:val="pl-PL"/>
        </w:rPr>
        <w:t>e</w:t>
      </w:r>
      <w:r w:rsidRPr="001A7DFF">
        <w:rPr>
          <w:sz w:val="20"/>
          <w:szCs w:val="20"/>
          <w:lang w:val="pl-PL"/>
        </w:rPr>
        <w:t xml:space="preserve"> odsetek za zwłokę w całości lub części</w:t>
      </w:r>
      <w:r>
        <w:rPr>
          <w:sz w:val="20"/>
          <w:szCs w:val="20"/>
          <w:lang w:val="pl-PL"/>
        </w:rPr>
        <w:t>,</w:t>
      </w:r>
    </w:p>
    <w:p w14:paraId="20D27CAE" w14:textId="64270590" w:rsidR="00BB2BE5" w:rsidRPr="000527CC" w:rsidRDefault="00BB2BE5" w:rsidP="000527CC">
      <w:pPr>
        <w:widowControl/>
        <w:tabs>
          <w:tab w:val="left" w:leader="dot" w:pos="10198"/>
        </w:tabs>
        <w:spacing w:after="120" w:line="276" w:lineRule="auto"/>
        <w:jc w:val="center"/>
        <w:rPr>
          <w:b/>
          <w:lang w:val="pl-PL"/>
        </w:rPr>
      </w:pPr>
      <w:r>
        <w:rPr>
          <w:sz w:val="20"/>
          <w:szCs w:val="20"/>
          <w:lang w:val="pl-PL"/>
        </w:rPr>
        <w:t xml:space="preserve">o numerze / sygnaturze: </w:t>
      </w:r>
      <w:r>
        <w:rPr>
          <w:sz w:val="20"/>
          <w:szCs w:val="20"/>
          <w:lang w:val="pl-PL"/>
        </w:rPr>
        <w:tab/>
      </w:r>
      <w:r>
        <w:rPr>
          <w:sz w:val="20"/>
          <w:szCs w:val="20"/>
          <w:lang w:val="pl-PL"/>
        </w:rPr>
        <w:br/>
      </w:r>
      <w:r>
        <w:rPr>
          <w:sz w:val="20"/>
          <w:szCs w:val="20"/>
          <w:lang w:val="pl-PL"/>
        </w:rPr>
        <w:tab/>
      </w:r>
      <w:r>
        <w:rPr>
          <w:sz w:val="20"/>
          <w:szCs w:val="20"/>
          <w:lang w:val="pl-PL"/>
        </w:rPr>
        <w:br/>
      </w:r>
      <w:r>
        <w:rPr>
          <w:sz w:val="20"/>
          <w:szCs w:val="20"/>
          <w:lang w:val="pl-PL"/>
        </w:rPr>
        <w:tab/>
      </w:r>
      <w:r>
        <w:rPr>
          <w:sz w:val="20"/>
          <w:szCs w:val="20"/>
          <w:lang w:val="pl-PL"/>
        </w:rPr>
        <w:br/>
      </w:r>
      <w:r w:rsidRPr="000527CC">
        <w:rPr>
          <w:b/>
          <w:lang w:val="pl-PL"/>
        </w:rPr>
        <w:t>UZAS</w:t>
      </w:r>
      <w:bookmarkStart w:id="0" w:name="_GoBack"/>
      <w:bookmarkEnd w:id="0"/>
      <w:r w:rsidRPr="000527CC">
        <w:rPr>
          <w:b/>
          <w:lang w:val="pl-PL"/>
        </w:rPr>
        <w:t>ADNIENIE</w:t>
      </w:r>
      <w:r w:rsidRPr="000527CC">
        <w:rPr>
          <w:b/>
          <w:vertAlign w:val="superscript"/>
          <w:lang w:val="pl-PL"/>
        </w:rPr>
        <w:t>2</w:t>
      </w:r>
    </w:p>
    <w:p w14:paraId="0712AABB" w14:textId="70D847B2" w:rsidR="00BB2BE5" w:rsidRDefault="000E160E" w:rsidP="000E160E">
      <w:pPr>
        <w:widowControl/>
        <w:tabs>
          <w:tab w:val="left" w:leader="dot" w:pos="10198"/>
        </w:tabs>
        <w:spacing w:after="120" w:line="276" w:lineRule="auto"/>
        <w:jc w:val="center"/>
        <w:rPr>
          <w:b/>
        </w:rPr>
      </w:pPr>
      <w:r w:rsidRPr="004D2F52">
        <w:rPr>
          <w:lang w:val="pl-PL"/>
        </w:rPr>
        <w:tab/>
      </w:r>
      <w:r w:rsidR="00BB2BE5" w:rsidRPr="004D2F52">
        <w:rPr>
          <w:lang w:val="pl-PL"/>
        </w:rPr>
        <w:br/>
      </w:r>
      <w:r w:rsidR="00BB2BE5" w:rsidRPr="004D2F52">
        <w:rPr>
          <w:lang w:val="pl-PL"/>
        </w:rPr>
        <w:tab/>
      </w:r>
      <w:r w:rsidR="00BB2BE5" w:rsidRPr="004D2F52">
        <w:rPr>
          <w:lang w:val="pl-PL"/>
        </w:rPr>
        <w:br/>
      </w:r>
      <w:r w:rsidR="00BB2BE5" w:rsidRPr="004D2F52">
        <w:rPr>
          <w:lang w:val="pl-PL"/>
        </w:rPr>
        <w:tab/>
      </w:r>
      <w:r w:rsidR="00BB2BE5" w:rsidRPr="004D2F52">
        <w:rPr>
          <w:lang w:val="pl-PL"/>
        </w:rPr>
        <w:br/>
      </w:r>
      <w:r w:rsidR="00BB2BE5" w:rsidRPr="004D2F52">
        <w:rPr>
          <w:lang w:val="pl-PL"/>
        </w:rPr>
        <w:tab/>
      </w:r>
      <w:r w:rsidR="00BB2BE5" w:rsidRPr="004D2F52">
        <w:rPr>
          <w:lang w:val="pl-PL"/>
        </w:rPr>
        <w:br/>
      </w:r>
      <w:r w:rsidR="00BB2BE5" w:rsidRPr="004D2F52">
        <w:rPr>
          <w:lang w:val="pl-PL"/>
        </w:rPr>
        <w:tab/>
      </w:r>
      <w:r w:rsidR="00BB2BE5" w:rsidRPr="004D2F52">
        <w:rPr>
          <w:lang w:val="pl-PL"/>
        </w:rPr>
        <w:br/>
      </w:r>
      <w:r w:rsidR="00BB2BE5" w:rsidRPr="004D2F52">
        <w:rPr>
          <w:lang w:val="pl-PL"/>
        </w:rPr>
        <w:tab/>
      </w:r>
      <w:r w:rsidR="00BB2BE5" w:rsidRPr="004D2F52">
        <w:rPr>
          <w:lang w:val="pl-PL"/>
        </w:rPr>
        <w:br/>
      </w:r>
      <w:r w:rsidR="00BB2BE5" w:rsidRPr="004D2F52">
        <w:rPr>
          <w:lang w:val="pl-PL"/>
        </w:rPr>
        <w:tab/>
      </w:r>
      <w:r w:rsidR="00BB2BE5">
        <w:rPr>
          <w:lang w:val="pl-PL"/>
        </w:rPr>
        <w:br/>
      </w:r>
      <w:r w:rsidR="00BB2BE5">
        <w:rPr>
          <w:lang w:val="pl-PL"/>
        </w:rPr>
        <w:tab/>
      </w:r>
      <w:r w:rsidR="00BB2BE5">
        <w:rPr>
          <w:lang w:val="pl-PL"/>
        </w:rPr>
        <w:br/>
      </w:r>
      <w:r w:rsidR="00BB2BE5">
        <w:rPr>
          <w:lang w:val="pl-PL"/>
        </w:rPr>
        <w:tab/>
      </w:r>
      <w:r w:rsidR="00BB2BE5">
        <w:rPr>
          <w:lang w:val="pl-PL"/>
        </w:rPr>
        <w:br/>
      </w:r>
      <w:r w:rsidR="00BB2BE5">
        <w:rPr>
          <w:lang w:val="pl-PL"/>
        </w:rPr>
        <w:tab/>
      </w:r>
      <w:r w:rsidR="00BB2BE5">
        <w:rPr>
          <w:lang w:val="pl-PL"/>
        </w:rPr>
        <w:br/>
      </w:r>
      <w:r w:rsidR="00BB2BE5">
        <w:rPr>
          <w:lang w:val="pl-PL"/>
        </w:rPr>
        <w:tab/>
      </w:r>
      <w:r w:rsidR="00BB2BE5">
        <w:rPr>
          <w:lang w:val="pl-PL"/>
        </w:rPr>
        <w:br/>
      </w:r>
      <w:r w:rsidR="00BB2BE5">
        <w:rPr>
          <w:lang w:val="pl-PL"/>
        </w:rPr>
        <w:tab/>
      </w:r>
      <w:r w:rsidR="00BB2BE5">
        <w:rPr>
          <w:lang w:val="pl-PL"/>
        </w:rPr>
        <w:br/>
      </w:r>
      <w:r w:rsidR="00BB2BE5">
        <w:rPr>
          <w:lang w:val="pl-PL"/>
        </w:rPr>
        <w:tab/>
      </w:r>
      <w:r w:rsidR="00BB2BE5">
        <w:rPr>
          <w:lang w:val="pl-PL"/>
        </w:rPr>
        <w:br/>
      </w:r>
      <w:r w:rsidR="00BB2BE5">
        <w:rPr>
          <w:lang w:val="pl-PL"/>
        </w:rPr>
        <w:tab/>
      </w:r>
      <w:r w:rsidR="00BB2BE5">
        <w:rPr>
          <w:lang w:val="pl-PL"/>
        </w:rPr>
        <w:br/>
      </w:r>
      <w:r w:rsidR="00BB2BE5">
        <w:rPr>
          <w:lang w:val="pl-PL"/>
        </w:rPr>
        <w:tab/>
      </w:r>
      <w:r w:rsidR="00BB2BE5" w:rsidRPr="004D2F52">
        <w:rPr>
          <w:lang w:val="pl-PL"/>
        </w:rPr>
        <w:br/>
      </w:r>
      <w:r w:rsidR="00BB2BE5">
        <w:rPr>
          <w:b/>
        </w:rPr>
        <w:t>POUCZENIE</w:t>
      </w:r>
    </w:p>
    <w:p w14:paraId="722C7E2E" w14:textId="77777777" w:rsidR="00BB2BE5" w:rsidRDefault="00BB2BE5" w:rsidP="00C0434C">
      <w:pPr>
        <w:pStyle w:val="Nagwek2"/>
        <w:numPr>
          <w:ilvl w:val="0"/>
          <w:numId w:val="3"/>
        </w:numPr>
        <w:tabs>
          <w:tab w:val="left" w:pos="668"/>
        </w:tabs>
        <w:spacing w:before="0" w:after="120" w:line="276" w:lineRule="auto"/>
        <w:ind w:right="0"/>
        <w:rPr>
          <w:sz w:val="20"/>
          <w:szCs w:val="20"/>
          <w:lang w:val="pl-PL"/>
        </w:rPr>
      </w:pPr>
      <w:r w:rsidRPr="007F1C8D">
        <w:rPr>
          <w:sz w:val="20"/>
          <w:szCs w:val="20"/>
          <w:lang w:val="pl-PL"/>
        </w:rPr>
        <w:t xml:space="preserve">Zgodnie z art. 10 </w:t>
      </w:r>
      <w:r>
        <w:rPr>
          <w:sz w:val="20"/>
          <w:szCs w:val="20"/>
          <w:lang w:val="pl-PL"/>
        </w:rPr>
        <w:t>kpa</w:t>
      </w:r>
      <w:r w:rsidRPr="007F1C8D">
        <w:rPr>
          <w:sz w:val="20"/>
          <w:szCs w:val="20"/>
          <w:lang w:val="pl-PL"/>
        </w:rPr>
        <w:t>, przed wydaniem decyzji administracyjnej Strona ma prawo do wypowiedze</w:t>
      </w:r>
      <w:r>
        <w:rPr>
          <w:sz w:val="20"/>
          <w:szCs w:val="20"/>
          <w:lang w:val="pl-PL"/>
        </w:rPr>
        <w:t xml:space="preserve">nia się co do zebranych dowodów </w:t>
      </w:r>
      <w:r w:rsidRPr="007F1C8D">
        <w:rPr>
          <w:sz w:val="20"/>
          <w:szCs w:val="20"/>
          <w:lang w:val="pl-PL"/>
        </w:rPr>
        <w:t>i materiałów oraz prawo zgłaszania żądań. Strona ma</w:t>
      </w:r>
      <w:r>
        <w:rPr>
          <w:sz w:val="20"/>
          <w:szCs w:val="20"/>
          <w:lang w:val="pl-PL"/>
        </w:rPr>
        <w:t xml:space="preserve"> </w:t>
      </w:r>
      <w:r w:rsidRPr="007F1C8D">
        <w:rPr>
          <w:sz w:val="20"/>
          <w:szCs w:val="20"/>
          <w:lang w:val="pl-PL"/>
        </w:rPr>
        <w:t xml:space="preserve">również prawo do przeglądania akt sprawy znajdujących się w siedzibie Głównego Inspektoratu Transportu Drogowego, Al. </w:t>
      </w:r>
      <w:r w:rsidRPr="007F1C8D">
        <w:rPr>
          <w:spacing w:val="6"/>
          <w:sz w:val="20"/>
          <w:szCs w:val="20"/>
          <w:lang w:val="pl-PL"/>
        </w:rPr>
        <w:t xml:space="preserve">Jerozolimskie </w:t>
      </w:r>
      <w:r w:rsidRPr="007F1C8D">
        <w:rPr>
          <w:spacing w:val="5"/>
          <w:sz w:val="20"/>
          <w:szCs w:val="20"/>
          <w:lang w:val="pl-PL"/>
        </w:rPr>
        <w:t>94,</w:t>
      </w:r>
      <w:r>
        <w:rPr>
          <w:spacing w:val="5"/>
          <w:sz w:val="20"/>
          <w:szCs w:val="20"/>
          <w:lang w:val="pl-PL"/>
        </w:rPr>
        <w:br/>
      </w:r>
      <w:r w:rsidRPr="007F1C8D">
        <w:rPr>
          <w:sz w:val="20"/>
          <w:szCs w:val="20"/>
          <w:lang w:val="pl-PL"/>
        </w:rPr>
        <w:t>00-807</w:t>
      </w:r>
      <w:r w:rsidRPr="007F1C8D">
        <w:rPr>
          <w:spacing w:val="-21"/>
          <w:sz w:val="20"/>
          <w:szCs w:val="20"/>
          <w:lang w:val="pl-PL"/>
        </w:rPr>
        <w:t xml:space="preserve"> </w:t>
      </w:r>
      <w:r w:rsidRPr="007F1C8D">
        <w:rPr>
          <w:sz w:val="20"/>
          <w:szCs w:val="20"/>
          <w:lang w:val="pl-PL"/>
        </w:rPr>
        <w:t>Warszawa;</w:t>
      </w:r>
    </w:p>
    <w:p w14:paraId="2FF19808" w14:textId="77777777" w:rsidR="00BB2BE5" w:rsidRPr="004D2F52" w:rsidRDefault="00BB2BE5" w:rsidP="000F5069">
      <w:pPr>
        <w:widowControl/>
        <w:numPr>
          <w:ilvl w:val="0"/>
          <w:numId w:val="3"/>
        </w:numPr>
        <w:spacing w:after="120" w:line="276" w:lineRule="auto"/>
        <w:ind w:right="32"/>
        <w:jc w:val="both"/>
        <w:rPr>
          <w:sz w:val="20"/>
          <w:szCs w:val="20"/>
          <w:lang w:val="pl-PL"/>
        </w:rPr>
      </w:pPr>
      <w:r w:rsidRPr="007F1C8D">
        <w:rPr>
          <w:sz w:val="20"/>
          <w:szCs w:val="20"/>
          <w:lang w:val="pl-PL"/>
        </w:rPr>
        <w:t>na podstawie art. 79a kpa w postępowaniu wszczętym na żądanie strony, informując o możliwości wypowiedzenia się co do zebranych dowodów i materiałów oraz zgłoszonych żądań, organ administracji publicznej jest obowiązany do wskazania przesłanek zależnych od strony, które nie zostały na dzień wysłania informacji spełnione lub wykazane, co może skutkować wydaniem decyzji niezgodne</w:t>
      </w:r>
      <w:r>
        <w:rPr>
          <w:sz w:val="20"/>
          <w:szCs w:val="20"/>
          <w:lang w:val="pl-PL"/>
        </w:rPr>
        <w:t xml:space="preserve"> </w:t>
      </w:r>
      <w:r w:rsidRPr="007F1C8D">
        <w:rPr>
          <w:sz w:val="20"/>
          <w:szCs w:val="20"/>
          <w:lang w:val="pl-PL"/>
        </w:rPr>
        <w:t>z żądaniem strony.</w:t>
      </w:r>
      <w:r>
        <w:rPr>
          <w:sz w:val="20"/>
          <w:szCs w:val="20"/>
          <w:lang w:val="pl-PL"/>
        </w:rPr>
        <w:br/>
      </w:r>
      <w:r w:rsidRPr="007F1C8D">
        <w:rPr>
          <w:sz w:val="20"/>
          <w:szCs w:val="20"/>
          <w:lang w:val="pl-PL"/>
        </w:rPr>
        <w:t xml:space="preserve">W terminie wyznaczonym na wypowiedzenie się co do zebranych dowodów i materiałów oraz zgłoszonych </w:t>
      </w:r>
      <w:r w:rsidRPr="004D2F52">
        <w:rPr>
          <w:sz w:val="20"/>
          <w:szCs w:val="20"/>
          <w:lang w:val="pl-PL"/>
        </w:rPr>
        <w:t>żądań, strona może przedłożyć dodatkowe dowody celem wykazania spełnienia przesłanek;</w:t>
      </w:r>
    </w:p>
    <w:p w14:paraId="62624558" w14:textId="77777777" w:rsidR="00BB2BE5" w:rsidRPr="004D2F52" w:rsidRDefault="00BB2BE5" w:rsidP="000F5069">
      <w:pPr>
        <w:widowControl/>
        <w:numPr>
          <w:ilvl w:val="0"/>
          <w:numId w:val="3"/>
        </w:numPr>
        <w:spacing w:after="120" w:line="276" w:lineRule="auto"/>
        <w:ind w:right="32"/>
        <w:jc w:val="both"/>
        <w:rPr>
          <w:sz w:val="20"/>
          <w:szCs w:val="20"/>
          <w:lang w:val="pl-PL"/>
        </w:rPr>
      </w:pPr>
      <w:r w:rsidRPr="004D2F52">
        <w:rPr>
          <w:sz w:val="20"/>
          <w:szCs w:val="20"/>
          <w:lang w:val="pl-PL"/>
        </w:rPr>
        <w:t>w myśl art. 37 § 1, § 2, § 3 pkt 2 i § 5 kpa stronie przysługuje prawo do wniesienia ponaglenia, jeżeli: nie załatwiono sprawy w terminie określonym w art. 35 lub przepisach szczególnych ani w terminie wskazanym zgodnie z art. 36 § 1 (bezczynność) lub postępowanie jest prowadzone dłużej niż jest to niezbędne do załatwienia sprawy (przewlekłość). Ponaglenie zawiera uzasadnienie. Wnosi się je do organu prowadzącego postępowanie. Rozpatrzenie ponaglenia następuje w terminie siedmiu dni od dnia jego wpływu do organu;</w:t>
      </w:r>
    </w:p>
    <w:p w14:paraId="6F0B2405" w14:textId="77777777" w:rsidR="00BB2BE5" w:rsidRPr="004D2F52" w:rsidRDefault="00BB2BE5" w:rsidP="000F5069">
      <w:pPr>
        <w:widowControl/>
        <w:numPr>
          <w:ilvl w:val="0"/>
          <w:numId w:val="3"/>
        </w:numPr>
        <w:spacing w:after="120" w:line="276" w:lineRule="auto"/>
        <w:ind w:right="32"/>
        <w:jc w:val="both"/>
        <w:rPr>
          <w:sz w:val="20"/>
          <w:szCs w:val="20"/>
          <w:lang w:val="pl-PL"/>
        </w:rPr>
      </w:pPr>
      <w:r w:rsidRPr="004D2F52">
        <w:rPr>
          <w:sz w:val="20"/>
          <w:szCs w:val="20"/>
          <w:lang w:val="pl-PL"/>
        </w:rPr>
        <w:t>n</w:t>
      </w:r>
      <w:r w:rsidRPr="004D2F52">
        <w:rPr>
          <w:sz w:val="20"/>
          <w:szCs w:val="20"/>
        </w:rPr>
        <w:t xml:space="preserve">a </w:t>
      </w:r>
      <w:proofErr w:type="spellStart"/>
      <w:r w:rsidRPr="004D2F52">
        <w:rPr>
          <w:sz w:val="20"/>
          <w:szCs w:val="20"/>
        </w:rPr>
        <w:t>podstawie</w:t>
      </w:r>
      <w:proofErr w:type="spellEnd"/>
      <w:r w:rsidRPr="004D2F52">
        <w:rPr>
          <w:sz w:val="20"/>
          <w:szCs w:val="20"/>
        </w:rPr>
        <w:t xml:space="preserve"> art. 189k § 1 </w:t>
      </w:r>
      <w:proofErr w:type="spellStart"/>
      <w:r w:rsidRPr="004D2F52">
        <w:rPr>
          <w:sz w:val="20"/>
          <w:szCs w:val="20"/>
        </w:rPr>
        <w:t>kpa</w:t>
      </w:r>
      <w:proofErr w:type="spellEnd"/>
      <w:r w:rsidRPr="004D2F52">
        <w:rPr>
          <w:sz w:val="20"/>
          <w:szCs w:val="20"/>
        </w:rPr>
        <w:t xml:space="preserve"> Organ </w:t>
      </w:r>
      <w:proofErr w:type="spellStart"/>
      <w:r w:rsidRPr="004D2F52">
        <w:rPr>
          <w:sz w:val="20"/>
          <w:szCs w:val="20"/>
        </w:rPr>
        <w:t>administracji</w:t>
      </w:r>
      <w:proofErr w:type="spellEnd"/>
      <w:r w:rsidRPr="004D2F52">
        <w:rPr>
          <w:sz w:val="20"/>
          <w:szCs w:val="20"/>
        </w:rPr>
        <w:t xml:space="preserve"> </w:t>
      </w:r>
      <w:proofErr w:type="spellStart"/>
      <w:r w:rsidRPr="004D2F52">
        <w:rPr>
          <w:sz w:val="20"/>
          <w:szCs w:val="20"/>
        </w:rPr>
        <w:t>publicznej</w:t>
      </w:r>
      <w:proofErr w:type="spellEnd"/>
      <w:r w:rsidRPr="004D2F52">
        <w:rPr>
          <w:sz w:val="20"/>
          <w:szCs w:val="20"/>
        </w:rPr>
        <w:t xml:space="preserve">, </w:t>
      </w:r>
      <w:proofErr w:type="spellStart"/>
      <w:r w:rsidRPr="004D2F52">
        <w:rPr>
          <w:sz w:val="20"/>
          <w:szCs w:val="20"/>
        </w:rPr>
        <w:t>który</w:t>
      </w:r>
      <w:proofErr w:type="spellEnd"/>
      <w:r w:rsidRPr="004D2F52">
        <w:rPr>
          <w:sz w:val="20"/>
          <w:szCs w:val="20"/>
        </w:rPr>
        <w:t xml:space="preserve"> </w:t>
      </w:r>
      <w:proofErr w:type="spellStart"/>
      <w:r w:rsidRPr="004D2F52">
        <w:rPr>
          <w:sz w:val="20"/>
          <w:szCs w:val="20"/>
        </w:rPr>
        <w:t>nałożył</w:t>
      </w:r>
      <w:proofErr w:type="spellEnd"/>
      <w:r w:rsidRPr="004D2F52">
        <w:rPr>
          <w:sz w:val="20"/>
          <w:szCs w:val="20"/>
        </w:rPr>
        <w:t xml:space="preserve"> </w:t>
      </w:r>
      <w:proofErr w:type="spellStart"/>
      <w:r w:rsidRPr="004D2F52">
        <w:rPr>
          <w:sz w:val="20"/>
          <w:szCs w:val="20"/>
        </w:rPr>
        <w:t>administracyjną</w:t>
      </w:r>
      <w:proofErr w:type="spellEnd"/>
      <w:r w:rsidRPr="004D2F52">
        <w:rPr>
          <w:sz w:val="20"/>
          <w:szCs w:val="20"/>
        </w:rPr>
        <w:t xml:space="preserve"> </w:t>
      </w:r>
      <w:proofErr w:type="spellStart"/>
      <w:r w:rsidRPr="004D2F52">
        <w:rPr>
          <w:sz w:val="20"/>
          <w:szCs w:val="20"/>
        </w:rPr>
        <w:t>karę</w:t>
      </w:r>
      <w:proofErr w:type="spellEnd"/>
      <w:r w:rsidRPr="004D2F52">
        <w:rPr>
          <w:sz w:val="20"/>
          <w:szCs w:val="20"/>
        </w:rPr>
        <w:t xml:space="preserve"> </w:t>
      </w:r>
      <w:proofErr w:type="spellStart"/>
      <w:r w:rsidRPr="004D2F52">
        <w:rPr>
          <w:sz w:val="20"/>
          <w:szCs w:val="20"/>
        </w:rPr>
        <w:t>pieniężną</w:t>
      </w:r>
      <w:proofErr w:type="spellEnd"/>
      <w:r w:rsidRPr="004D2F52">
        <w:rPr>
          <w:sz w:val="20"/>
          <w:szCs w:val="20"/>
        </w:rPr>
        <w:t xml:space="preserve">, </w:t>
      </w:r>
      <w:proofErr w:type="spellStart"/>
      <w:r w:rsidRPr="004D2F52">
        <w:rPr>
          <w:sz w:val="20"/>
          <w:szCs w:val="20"/>
        </w:rPr>
        <w:t>na</w:t>
      </w:r>
      <w:proofErr w:type="spellEnd"/>
      <w:r w:rsidRPr="004D2F52">
        <w:rPr>
          <w:sz w:val="20"/>
          <w:szCs w:val="20"/>
        </w:rPr>
        <w:t xml:space="preserve"> </w:t>
      </w:r>
      <w:proofErr w:type="spellStart"/>
      <w:r w:rsidRPr="004D2F52">
        <w:rPr>
          <w:sz w:val="20"/>
          <w:szCs w:val="20"/>
        </w:rPr>
        <w:t>wniosek</w:t>
      </w:r>
      <w:proofErr w:type="spellEnd"/>
      <w:r w:rsidRPr="004D2F52">
        <w:rPr>
          <w:sz w:val="20"/>
          <w:szCs w:val="20"/>
        </w:rPr>
        <w:t xml:space="preserve"> </w:t>
      </w:r>
      <w:proofErr w:type="spellStart"/>
      <w:r w:rsidRPr="004D2F52">
        <w:rPr>
          <w:sz w:val="20"/>
          <w:szCs w:val="20"/>
        </w:rPr>
        <w:t>strony</w:t>
      </w:r>
      <w:proofErr w:type="spellEnd"/>
      <w:r w:rsidRPr="004D2F52">
        <w:rPr>
          <w:sz w:val="20"/>
          <w:szCs w:val="20"/>
        </w:rPr>
        <w:t xml:space="preserve">, w </w:t>
      </w:r>
      <w:proofErr w:type="spellStart"/>
      <w:r w:rsidRPr="004D2F52">
        <w:rPr>
          <w:sz w:val="20"/>
          <w:szCs w:val="20"/>
        </w:rPr>
        <w:t>przypadkach</w:t>
      </w:r>
      <w:proofErr w:type="spellEnd"/>
      <w:r w:rsidRPr="004D2F52">
        <w:rPr>
          <w:sz w:val="20"/>
          <w:szCs w:val="20"/>
        </w:rPr>
        <w:t xml:space="preserve"> </w:t>
      </w:r>
      <w:proofErr w:type="spellStart"/>
      <w:r w:rsidRPr="004D2F52">
        <w:rPr>
          <w:sz w:val="20"/>
          <w:szCs w:val="20"/>
        </w:rPr>
        <w:t>uzasadnionych</w:t>
      </w:r>
      <w:proofErr w:type="spellEnd"/>
      <w:r w:rsidRPr="004D2F52">
        <w:rPr>
          <w:sz w:val="20"/>
          <w:szCs w:val="20"/>
        </w:rPr>
        <w:t xml:space="preserve"> </w:t>
      </w:r>
      <w:proofErr w:type="spellStart"/>
      <w:r w:rsidRPr="004D2F52">
        <w:rPr>
          <w:sz w:val="20"/>
          <w:szCs w:val="20"/>
        </w:rPr>
        <w:t>ważnym</w:t>
      </w:r>
      <w:proofErr w:type="spellEnd"/>
      <w:r w:rsidRPr="004D2F52">
        <w:rPr>
          <w:sz w:val="20"/>
          <w:szCs w:val="20"/>
        </w:rPr>
        <w:t xml:space="preserve"> </w:t>
      </w:r>
      <w:proofErr w:type="spellStart"/>
      <w:r w:rsidRPr="004D2F52">
        <w:rPr>
          <w:sz w:val="20"/>
          <w:szCs w:val="20"/>
        </w:rPr>
        <w:t>interesem</w:t>
      </w:r>
      <w:proofErr w:type="spellEnd"/>
      <w:r w:rsidRPr="004D2F52">
        <w:rPr>
          <w:sz w:val="20"/>
          <w:szCs w:val="20"/>
        </w:rPr>
        <w:t xml:space="preserve"> </w:t>
      </w:r>
      <w:proofErr w:type="spellStart"/>
      <w:r w:rsidRPr="004D2F52">
        <w:rPr>
          <w:sz w:val="20"/>
          <w:szCs w:val="20"/>
        </w:rPr>
        <w:t>publicznym</w:t>
      </w:r>
      <w:proofErr w:type="spellEnd"/>
      <w:r w:rsidRPr="004D2F52">
        <w:rPr>
          <w:sz w:val="20"/>
          <w:szCs w:val="20"/>
        </w:rPr>
        <w:t xml:space="preserve"> </w:t>
      </w:r>
      <w:proofErr w:type="spellStart"/>
      <w:r w:rsidRPr="004D2F52">
        <w:rPr>
          <w:sz w:val="20"/>
          <w:szCs w:val="20"/>
        </w:rPr>
        <w:t>lub</w:t>
      </w:r>
      <w:proofErr w:type="spellEnd"/>
      <w:r w:rsidRPr="004D2F52">
        <w:rPr>
          <w:sz w:val="20"/>
          <w:szCs w:val="20"/>
        </w:rPr>
        <w:t xml:space="preserve"> </w:t>
      </w:r>
      <w:proofErr w:type="spellStart"/>
      <w:r w:rsidRPr="004D2F52">
        <w:rPr>
          <w:sz w:val="20"/>
          <w:szCs w:val="20"/>
        </w:rPr>
        <w:t>ważnym</w:t>
      </w:r>
      <w:proofErr w:type="spellEnd"/>
      <w:r w:rsidRPr="004D2F52">
        <w:rPr>
          <w:sz w:val="20"/>
          <w:szCs w:val="20"/>
        </w:rPr>
        <w:t xml:space="preserve"> </w:t>
      </w:r>
      <w:proofErr w:type="spellStart"/>
      <w:r w:rsidRPr="004D2F52">
        <w:rPr>
          <w:sz w:val="20"/>
          <w:szCs w:val="20"/>
        </w:rPr>
        <w:t>interesem</w:t>
      </w:r>
      <w:proofErr w:type="spellEnd"/>
      <w:r w:rsidRPr="004D2F52">
        <w:rPr>
          <w:sz w:val="20"/>
          <w:szCs w:val="20"/>
        </w:rPr>
        <w:t xml:space="preserve"> </w:t>
      </w:r>
      <w:proofErr w:type="spellStart"/>
      <w:r w:rsidRPr="004D2F52">
        <w:rPr>
          <w:sz w:val="20"/>
          <w:szCs w:val="20"/>
        </w:rPr>
        <w:t>strony</w:t>
      </w:r>
      <w:proofErr w:type="spellEnd"/>
      <w:r w:rsidRPr="004D2F52">
        <w:rPr>
          <w:sz w:val="20"/>
          <w:szCs w:val="20"/>
        </w:rPr>
        <w:t xml:space="preserve">, </w:t>
      </w:r>
      <w:proofErr w:type="spellStart"/>
      <w:r w:rsidRPr="004D2F52">
        <w:rPr>
          <w:sz w:val="20"/>
          <w:szCs w:val="20"/>
        </w:rPr>
        <w:t>może</w:t>
      </w:r>
      <w:proofErr w:type="spellEnd"/>
      <w:r w:rsidRPr="004D2F52">
        <w:rPr>
          <w:sz w:val="20"/>
          <w:szCs w:val="20"/>
        </w:rPr>
        <w:t xml:space="preserve"> </w:t>
      </w:r>
      <w:proofErr w:type="spellStart"/>
      <w:r w:rsidRPr="004D2F52">
        <w:rPr>
          <w:sz w:val="20"/>
          <w:szCs w:val="20"/>
        </w:rPr>
        <w:t>udzielić</w:t>
      </w:r>
      <w:proofErr w:type="spellEnd"/>
      <w:r w:rsidRPr="004D2F52">
        <w:rPr>
          <w:sz w:val="20"/>
          <w:szCs w:val="20"/>
        </w:rPr>
        <w:t xml:space="preserve"> </w:t>
      </w:r>
      <w:proofErr w:type="spellStart"/>
      <w:r w:rsidRPr="004D2F52">
        <w:rPr>
          <w:sz w:val="20"/>
          <w:szCs w:val="20"/>
        </w:rPr>
        <w:t>ulg</w:t>
      </w:r>
      <w:proofErr w:type="spellEnd"/>
      <w:r w:rsidRPr="004D2F52">
        <w:rPr>
          <w:sz w:val="20"/>
          <w:szCs w:val="20"/>
        </w:rPr>
        <w:t xml:space="preserve"> w </w:t>
      </w:r>
      <w:proofErr w:type="spellStart"/>
      <w:r w:rsidRPr="004D2F52">
        <w:rPr>
          <w:sz w:val="20"/>
          <w:szCs w:val="20"/>
        </w:rPr>
        <w:t>wykonaniu</w:t>
      </w:r>
      <w:proofErr w:type="spellEnd"/>
      <w:r w:rsidRPr="004D2F52">
        <w:rPr>
          <w:sz w:val="20"/>
          <w:szCs w:val="20"/>
        </w:rPr>
        <w:t xml:space="preserve"> </w:t>
      </w:r>
      <w:proofErr w:type="spellStart"/>
      <w:r w:rsidRPr="004D2F52">
        <w:rPr>
          <w:sz w:val="20"/>
          <w:szCs w:val="20"/>
        </w:rPr>
        <w:t>administracyjnej</w:t>
      </w:r>
      <w:proofErr w:type="spellEnd"/>
      <w:r w:rsidRPr="004D2F52">
        <w:rPr>
          <w:sz w:val="20"/>
          <w:szCs w:val="20"/>
        </w:rPr>
        <w:t xml:space="preserve"> </w:t>
      </w:r>
      <w:proofErr w:type="spellStart"/>
      <w:r w:rsidRPr="004D2F52">
        <w:rPr>
          <w:sz w:val="20"/>
          <w:szCs w:val="20"/>
        </w:rPr>
        <w:t>kary</w:t>
      </w:r>
      <w:proofErr w:type="spellEnd"/>
      <w:r w:rsidRPr="004D2F52">
        <w:rPr>
          <w:sz w:val="20"/>
          <w:szCs w:val="20"/>
        </w:rPr>
        <w:t xml:space="preserve"> </w:t>
      </w:r>
      <w:proofErr w:type="spellStart"/>
      <w:r w:rsidRPr="004D2F52">
        <w:rPr>
          <w:sz w:val="20"/>
          <w:szCs w:val="20"/>
        </w:rPr>
        <w:t>pieniężnej</w:t>
      </w:r>
      <w:proofErr w:type="spellEnd"/>
      <w:r w:rsidRPr="004D2F52">
        <w:rPr>
          <w:sz w:val="20"/>
          <w:szCs w:val="20"/>
        </w:rPr>
        <w:t xml:space="preserve"> </w:t>
      </w:r>
      <w:proofErr w:type="spellStart"/>
      <w:r w:rsidRPr="004D2F52">
        <w:rPr>
          <w:sz w:val="20"/>
          <w:szCs w:val="20"/>
        </w:rPr>
        <w:t>przez</w:t>
      </w:r>
      <w:proofErr w:type="spellEnd"/>
      <w:r w:rsidRPr="004D2F52">
        <w:rPr>
          <w:sz w:val="20"/>
          <w:szCs w:val="20"/>
        </w:rPr>
        <w:t>:</w:t>
      </w:r>
    </w:p>
    <w:p w14:paraId="1971D8F7" w14:textId="77777777" w:rsidR="00BB2BE5" w:rsidRPr="004D2F52" w:rsidRDefault="00BB2BE5" w:rsidP="000F5069">
      <w:pPr>
        <w:widowControl/>
        <w:numPr>
          <w:ilvl w:val="0"/>
          <w:numId w:val="8"/>
        </w:numPr>
        <w:spacing w:line="276" w:lineRule="auto"/>
        <w:ind w:left="993"/>
        <w:jc w:val="both"/>
        <w:rPr>
          <w:sz w:val="20"/>
          <w:szCs w:val="20"/>
        </w:rPr>
      </w:pPr>
      <w:proofErr w:type="spellStart"/>
      <w:r w:rsidRPr="004D2F52">
        <w:rPr>
          <w:sz w:val="20"/>
          <w:szCs w:val="20"/>
        </w:rPr>
        <w:t>odroczenie</w:t>
      </w:r>
      <w:proofErr w:type="spellEnd"/>
      <w:r w:rsidRPr="004D2F52">
        <w:rPr>
          <w:sz w:val="20"/>
          <w:szCs w:val="20"/>
        </w:rPr>
        <w:t xml:space="preserve"> </w:t>
      </w:r>
      <w:proofErr w:type="spellStart"/>
      <w:r w:rsidRPr="004D2F52">
        <w:rPr>
          <w:sz w:val="20"/>
          <w:szCs w:val="20"/>
        </w:rPr>
        <w:t>terminu</w:t>
      </w:r>
      <w:proofErr w:type="spellEnd"/>
      <w:r w:rsidRPr="004D2F52">
        <w:rPr>
          <w:sz w:val="20"/>
          <w:szCs w:val="20"/>
        </w:rPr>
        <w:t xml:space="preserve"> </w:t>
      </w:r>
      <w:proofErr w:type="spellStart"/>
      <w:r w:rsidRPr="004D2F52">
        <w:rPr>
          <w:sz w:val="20"/>
          <w:szCs w:val="20"/>
        </w:rPr>
        <w:t>zapłaty</w:t>
      </w:r>
      <w:proofErr w:type="spellEnd"/>
      <w:r w:rsidRPr="004D2F52">
        <w:rPr>
          <w:sz w:val="20"/>
          <w:szCs w:val="20"/>
        </w:rPr>
        <w:t xml:space="preserve"> </w:t>
      </w:r>
      <w:proofErr w:type="spellStart"/>
      <w:r w:rsidRPr="004D2F52">
        <w:rPr>
          <w:sz w:val="20"/>
          <w:szCs w:val="20"/>
        </w:rPr>
        <w:t>lub</w:t>
      </w:r>
      <w:proofErr w:type="spellEnd"/>
      <w:r w:rsidRPr="004D2F52">
        <w:rPr>
          <w:sz w:val="20"/>
          <w:szCs w:val="20"/>
        </w:rPr>
        <w:t xml:space="preserve"> </w:t>
      </w:r>
      <w:proofErr w:type="spellStart"/>
      <w:r w:rsidRPr="004D2F52">
        <w:rPr>
          <w:sz w:val="20"/>
          <w:szCs w:val="20"/>
        </w:rPr>
        <w:t>rozłożenie</w:t>
      </w:r>
      <w:proofErr w:type="spellEnd"/>
      <w:r w:rsidRPr="004D2F52">
        <w:rPr>
          <w:sz w:val="20"/>
          <w:szCs w:val="20"/>
        </w:rPr>
        <w:t xml:space="preserve"> </w:t>
      </w:r>
      <w:proofErr w:type="spellStart"/>
      <w:r w:rsidRPr="004D2F52">
        <w:rPr>
          <w:sz w:val="20"/>
          <w:szCs w:val="20"/>
        </w:rPr>
        <w:t>na</w:t>
      </w:r>
      <w:proofErr w:type="spellEnd"/>
      <w:r w:rsidRPr="004D2F52">
        <w:rPr>
          <w:sz w:val="20"/>
          <w:szCs w:val="20"/>
        </w:rPr>
        <w:t xml:space="preserve"> </w:t>
      </w:r>
      <w:proofErr w:type="spellStart"/>
      <w:r w:rsidRPr="004D2F52">
        <w:rPr>
          <w:sz w:val="20"/>
          <w:szCs w:val="20"/>
        </w:rPr>
        <w:t>raty</w:t>
      </w:r>
      <w:proofErr w:type="spellEnd"/>
      <w:r w:rsidRPr="004D2F52">
        <w:rPr>
          <w:sz w:val="20"/>
          <w:szCs w:val="20"/>
        </w:rPr>
        <w:t xml:space="preserve"> </w:t>
      </w:r>
      <w:proofErr w:type="spellStart"/>
      <w:r w:rsidRPr="004D2F52">
        <w:rPr>
          <w:sz w:val="20"/>
          <w:szCs w:val="20"/>
        </w:rPr>
        <w:t>zapłaty</w:t>
      </w:r>
      <w:proofErr w:type="spellEnd"/>
      <w:r w:rsidRPr="004D2F52">
        <w:rPr>
          <w:sz w:val="20"/>
          <w:szCs w:val="20"/>
        </w:rPr>
        <w:t xml:space="preserve"> </w:t>
      </w:r>
      <w:proofErr w:type="spellStart"/>
      <w:r w:rsidRPr="004D2F52">
        <w:rPr>
          <w:sz w:val="20"/>
          <w:szCs w:val="20"/>
        </w:rPr>
        <w:t>administracyjnej</w:t>
      </w:r>
      <w:proofErr w:type="spellEnd"/>
      <w:r w:rsidRPr="004D2F52">
        <w:rPr>
          <w:sz w:val="20"/>
          <w:szCs w:val="20"/>
        </w:rPr>
        <w:t xml:space="preserve"> </w:t>
      </w:r>
      <w:proofErr w:type="spellStart"/>
      <w:r w:rsidRPr="004D2F52">
        <w:rPr>
          <w:sz w:val="20"/>
          <w:szCs w:val="20"/>
        </w:rPr>
        <w:t>kary</w:t>
      </w:r>
      <w:proofErr w:type="spellEnd"/>
      <w:r w:rsidRPr="004D2F52">
        <w:rPr>
          <w:sz w:val="20"/>
          <w:szCs w:val="20"/>
        </w:rPr>
        <w:t xml:space="preserve"> </w:t>
      </w:r>
      <w:proofErr w:type="spellStart"/>
      <w:r w:rsidRPr="004D2F52">
        <w:rPr>
          <w:sz w:val="20"/>
          <w:szCs w:val="20"/>
        </w:rPr>
        <w:t>pieniężnej</w:t>
      </w:r>
      <w:proofErr w:type="spellEnd"/>
      <w:r w:rsidRPr="004D2F52">
        <w:rPr>
          <w:sz w:val="20"/>
          <w:szCs w:val="20"/>
        </w:rPr>
        <w:t>;</w:t>
      </w:r>
    </w:p>
    <w:p w14:paraId="3F9D4D07" w14:textId="77777777" w:rsidR="00BB2BE5" w:rsidRPr="004D2F52" w:rsidRDefault="00BB2BE5" w:rsidP="000F5069">
      <w:pPr>
        <w:widowControl/>
        <w:numPr>
          <w:ilvl w:val="0"/>
          <w:numId w:val="8"/>
        </w:numPr>
        <w:spacing w:line="276" w:lineRule="auto"/>
        <w:ind w:left="993"/>
        <w:jc w:val="both"/>
        <w:rPr>
          <w:sz w:val="20"/>
          <w:szCs w:val="20"/>
        </w:rPr>
      </w:pPr>
      <w:proofErr w:type="spellStart"/>
      <w:r w:rsidRPr="004D2F52">
        <w:rPr>
          <w:sz w:val="20"/>
          <w:szCs w:val="20"/>
        </w:rPr>
        <w:t>odroczenie</w:t>
      </w:r>
      <w:proofErr w:type="spellEnd"/>
      <w:r w:rsidRPr="004D2F52">
        <w:rPr>
          <w:sz w:val="20"/>
          <w:szCs w:val="20"/>
        </w:rPr>
        <w:t xml:space="preserve"> </w:t>
      </w:r>
      <w:proofErr w:type="spellStart"/>
      <w:r w:rsidRPr="004D2F52">
        <w:rPr>
          <w:sz w:val="20"/>
          <w:szCs w:val="20"/>
        </w:rPr>
        <w:t>terminu</w:t>
      </w:r>
      <w:proofErr w:type="spellEnd"/>
      <w:r w:rsidRPr="004D2F52">
        <w:rPr>
          <w:sz w:val="20"/>
          <w:szCs w:val="20"/>
        </w:rPr>
        <w:t xml:space="preserve"> </w:t>
      </w:r>
      <w:proofErr w:type="spellStart"/>
      <w:r w:rsidRPr="004D2F52">
        <w:rPr>
          <w:sz w:val="20"/>
          <w:szCs w:val="20"/>
        </w:rPr>
        <w:t>zapłaty</w:t>
      </w:r>
      <w:proofErr w:type="spellEnd"/>
      <w:r w:rsidRPr="004D2F52">
        <w:rPr>
          <w:sz w:val="20"/>
          <w:szCs w:val="20"/>
        </w:rPr>
        <w:t xml:space="preserve"> </w:t>
      </w:r>
      <w:proofErr w:type="spellStart"/>
      <w:r w:rsidRPr="004D2F52">
        <w:rPr>
          <w:sz w:val="20"/>
          <w:szCs w:val="20"/>
        </w:rPr>
        <w:t>lub</w:t>
      </w:r>
      <w:proofErr w:type="spellEnd"/>
      <w:r w:rsidRPr="004D2F52">
        <w:rPr>
          <w:sz w:val="20"/>
          <w:szCs w:val="20"/>
        </w:rPr>
        <w:t xml:space="preserve"> </w:t>
      </w:r>
      <w:proofErr w:type="spellStart"/>
      <w:r w:rsidRPr="004D2F52">
        <w:rPr>
          <w:sz w:val="20"/>
          <w:szCs w:val="20"/>
        </w:rPr>
        <w:t>rozłożenie</w:t>
      </w:r>
      <w:proofErr w:type="spellEnd"/>
      <w:r w:rsidRPr="004D2F52">
        <w:rPr>
          <w:sz w:val="20"/>
          <w:szCs w:val="20"/>
        </w:rPr>
        <w:t xml:space="preserve"> </w:t>
      </w:r>
      <w:proofErr w:type="spellStart"/>
      <w:r w:rsidRPr="004D2F52">
        <w:rPr>
          <w:sz w:val="20"/>
          <w:szCs w:val="20"/>
        </w:rPr>
        <w:t>na</w:t>
      </w:r>
      <w:proofErr w:type="spellEnd"/>
      <w:r w:rsidRPr="004D2F52">
        <w:rPr>
          <w:sz w:val="20"/>
          <w:szCs w:val="20"/>
        </w:rPr>
        <w:t xml:space="preserve"> </w:t>
      </w:r>
      <w:proofErr w:type="spellStart"/>
      <w:r w:rsidRPr="004D2F52">
        <w:rPr>
          <w:sz w:val="20"/>
          <w:szCs w:val="20"/>
        </w:rPr>
        <w:t>raty</w:t>
      </w:r>
      <w:proofErr w:type="spellEnd"/>
      <w:r w:rsidRPr="004D2F52">
        <w:rPr>
          <w:sz w:val="20"/>
          <w:szCs w:val="20"/>
        </w:rPr>
        <w:t xml:space="preserve"> </w:t>
      </w:r>
      <w:proofErr w:type="spellStart"/>
      <w:r w:rsidRPr="004D2F52">
        <w:rPr>
          <w:sz w:val="20"/>
          <w:szCs w:val="20"/>
        </w:rPr>
        <w:t>zapłaty</w:t>
      </w:r>
      <w:proofErr w:type="spellEnd"/>
      <w:r w:rsidRPr="004D2F52">
        <w:rPr>
          <w:sz w:val="20"/>
          <w:szCs w:val="20"/>
        </w:rPr>
        <w:t xml:space="preserve"> </w:t>
      </w:r>
      <w:proofErr w:type="spellStart"/>
      <w:r w:rsidRPr="004D2F52">
        <w:rPr>
          <w:sz w:val="20"/>
          <w:szCs w:val="20"/>
        </w:rPr>
        <w:t>zaległej</w:t>
      </w:r>
      <w:proofErr w:type="spellEnd"/>
      <w:r w:rsidRPr="004D2F52">
        <w:rPr>
          <w:sz w:val="20"/>
          <w:szCs w:val="20"/>
        </w:rPr>
        <w:t xml:space="preserve"> </w:t>
      </w:r>
      <w:proofErr w:type="spellStart"/>
      <w:r w:rsidRPr="004D2F52">
        <w:rPr>
          <w:sz w:val="20"/>
          <w:szCs w:val="20"/>
        </w:rPr>
        <w:t>administracyjnej</w:t>
      </w:r>
      <w:proofErr w:type="spellEnd"/>
      <w:r w:rsidRPr="004D2F52">
        <w:rPr>
          <w:sz w:val="20"/>
          <w:szCs w:val="20"/>
        </w:rPr>
        <w:t xml:space="preserve"> </w:t>
      </w:r>
      <w:proofErr w:type="spellStart"/>
      <w:r w:rsidRPr="004D2F52">
        <w:rPr>
          <w:sz w:val="20"/>
          <w:szCs w:val="20"/>
        </w:rPr>
        <w:t>kary</w:t>
      </w:r>
      <w:proofErr w:type="spellEnd"/>
      <w:r w:rsidRPr="004D2F52">
        <w:rPr>
          <w:sz w:val="20"/>
          <w:szCs w:val="20"/>
        </w:rPr>
        <w:t xml:space="preserve"> </w:t>
      </w:r>
      <w:proofErr w:type="spellStart"/>
      <w:r w:rsidRPr="004D2F52">
        <w:rPr>
          <w:sz w:val="20"/>
          <w:szCs w:val="20"/>
        </w:rPr>
        <w:t>pieniężnej</w:t>
      </w:r>
      <w:proofErr w:type="spellEnd"/>
      <w:r w:rsidRPr="004D2F52">
        <w:rPr>
          <w:sz w:val="20"/>
          <w:szCs w:val="20"/>
        </w:rPr>
        <w:t xml:space="preserve"> </w:t>
      </w:r>
      <w:proofErr w:type="spellStart"/>
      <w:r w:rsidRPr="004D2F52">
        <w:rPr>
          <w:sz w:val="20"/>
          <w:szCs w:val="20"/>
        </w:rPr>
        <w:t>wraz</w:t>
      </w:r>
      <w:proofErr w:type="spellEnd"/>
      <w:r w:rsidRPr="004D2F52">
        <w:rPr>
          <w:sz w:val="20"/>
          <w:szCs w:val="20"/>
        </w:rPr>
        <w:t xml:space="preserve"> z </w:t>
      </w:r>
      <w:proofErr w:type="spellStart"/>
      <w:r w:rsidRPr="004D2F52">
        <w:rPr>
          <w:sz w:val="20"/>
          <w:szCs w:val="20"/>
        </w:rPr>
        <w:t>odsetkami</w:t>
      </w:r>
      <w:proofErr w:type="spellEnd"/>
      <w:r w:rsidRPr="004D2F52">
        <w:rPr>
          <w:sz w:val="20"/>
          <w:szCs w:val="20"/>
        </w:rPr>
        <w:t xml:space="preserve"> za </w:t>
      </w:r>
      <w:proofErr w:type="spellStart"/>
      <w:r w:rsidRPr="004D2F52">
        <w:rPr>
          <w:sz w:val="20"/>
          <w:szCs w:val="20"/>
        </w:rPr>
        <w:t>zwłokę</w:t>
      </w:r>
      <w:proofErr w:type="spellEnd"/>
      <w:r w:rsidRPr="004D2F52">
        <w:rPr>
          <w:sz w:val="20"/>
          <w:szCs w:val="20"/>
        </w:rPr>
        <w:t>;</w:t>
      </w:r>
    </w:p>
    <w:p w14:paraId="10A0E275" w14:textId="77777777" w:rsidR="00BB2BE5" w:rsidRPr="004D2F52" w:rsidRDefault="00BB2BE5" w:rsidP="000F5069">
      <w:pPr>
        <w:widowControl/>
        <w:numPr>
          <w:ilvl w:val="0"/>
          <w:numId w:val="8"/>
        </w:numPr>
        <w:spacing w:line="276" w:lineRule="auto"/>
        <w:ind w:left="993"/>
        <w:jc w:val="both"/>
        <w:rPr>
          <w:sz w:val="20"/>
          <w:szCs w:val="20"/>
        </w:rPr>
      </w:pPr>
      <w:proofErr w:type="spellStart"/>
      <w:r w:rsidRPr="004D2F52">
        <w:rPr>
          <w:sz w:val="20"/>
          <w:szCs w:val="20"/>
        </w:rPr>
        <w:t>umorzenie</w:t>
      </w:r>
      <w:proofErr w:type="spellEnd"/>
      <w:r w:rsidRPr="004D2F52">
        <w:rPr>
          <w:sz w:val="20"/>
          <w:szCs w:val="20"/>
        </w:rPr>
        <w:t xml:space="preserve"> </w:t>
      </w:r>
      <w:proofErr w:type="spellStart"/>
      <w:r w:rsidRPr="004D2F52">
        <w:rPr>
          <w:sz w:val="20"/>
          <w:szCs w:val="20"/>
        </w:rPr>
        <w:t>administracyjnej</w:t>
      </w:r>
      <w:proofErr w:type="spellEnd"/>
      <w:r w:rsidRPr="004D2F52">
        <w:rPr>
          <w:sz w:val="20"/>
          <w:szCs w:val="20"/>
        </w:rPr>
        <w:t xml:space="preserve"> </w:t>
      </w:r>
      <w:proofErr w:type="spellStart"/>
      <w:r w:rsidRPr="004D2F52">
        <w:rPr>
          <w:sz w:val="20"/>
          <w:szCs w:val="20"/>
        </w:rPr>
        <w:t>kary</w:t>
      </w:r>
      <w:proofErr w:type="spellEnd"/>
      <w:r w:rsidRPr="004D2F52">
        <w:rPr>
          <w:sz w:val="20"/>
          <w:szCs w:val="20"/>
        </w:rPr>
        <w:t xml:space="preserve"> </w:t>
      </w:r>
      <w:proofErr w:type="spellStart"/>
      <w:r w:rsidRPr="004D2F52">
        <w:rPr>
          <w:sz w:val="20"/>
          <w:szCs w:val="20"/>
        </w:rPr>
        <w:t>pieniężnej</w:t>
      </w:r>
      <w:proofErr w:type="spellEnd"/>
      <w:r w:rsidRPr="004D2F52">
        <w:rPr>
          <w:sz w:val="20"/>
          <w:szCs w:val="20"/>
        </w:rPr>
        <w:t xml:space="preserve"> w </w:t>
      </w:r>
      <w:proofErr w:type="spellStart"/>
      <w:r w:rsidRPr="004D2F52">
        <w:rPr>
          <w:sz w:val="20"/>
          <w:szCs w:val="20"/>
        </w:rPr>
        <w:t>całości</w:t>
      </w:r>
      <w:proofErr w:type="spellEnd"/>
      <w:r w:rsidRPr="004D2F52">
        <w:rPr>
          <w:sz w:val="20"/>
          <w:szCs w:val="20"/>
        </w:rPr>
        <w:t xml:space="preserve"> </w:t>
      </w:r>
      <w:proofErr w:type="spellStart"/>
      <w:r w:rsidRPr="004D2F52">
        <w:rPr>
          <w:sz w:val="20"/>
          <w:szCs w:val="20"/>
        </w:rPr>
        <w:t>lub</w:t>
      </w:r>
      <w:proofErr w:type="spellEnd"/>
      <w:r w:rsidRPr="004D2F52">
        <w:rPr>
          <w:sz w:val="20"/>
          <w:szCs w:val="20"/>
        </w:rPr>
        <w:t xml:space="preserve"> w </w:t>
      </w:r>
      <w:proofErr w:type="spellStart"/>
      <w:r w:rsidRPr="004D2F52">
        <w:rPr>
          <w:sz w:val="20"/>
          <w:szCs w:val="20"/>
        </w:rPr>
        <w:t>części</w:t>
      </w:r>
      <w:proofErr w:type="spellEnd"/>
      <w:r w:rsidRPr="004D2F52">
        <w:rPr>
          <w:sz w:val="20"/>
          <w:szCs w:val="20"/>
        </w:rPr>
        <w:t>;</w:t>
      </w:r>
    </w:p>
    <w:p w14:paraId="071C5EFA" w14:textId="77777777" w:rsidR="00BB2BE5" w:rsidRPr="004D2F52" w:rsidRDefault="00BB2BE5" w:rsidP="000F5069">
      <w:pPr>
        <w:widowControl/>
        <w:numPr>
          <w:ilvl w:val="0"/>
          <w:numId w:val="8"/>
        </w:numPr>
        <w:spacing w:after="120" w:line="276" w:lineRule="auto"/>
        <w:ind w:left="993"/>
        <w:jc w:val="both"/>
        <w:rPr>
          <w:sz w:val="20"/>
          <w:szCs w:val="20"/>
        </w:rPr>
      </w:pPr>
      <w:proofErr w:type="spellStart"/>
      <w:r w:rsidRPr="004D2F52">
        <w:rPr>
          <w:sz w:val="20"/>
          <w:szCs w:val="20"/>
        </w:rPr>
        <w:t>umorzenie</w:t>
      </w:r>
      <w:proofErr w:type="spellEnd"/>
      <w:r w:rsidRPr="004D2F52">
        <w:rPr>
          <w:sz w:val="20"/>
          <w:szCs w:val="20"/>
        </w:rPr>
        <w:t xml:space="preserve"> </w:t>
      </w:r>
      <w:proofErr w:type="spellStart"/>
      <w:r w:rsidRPr="004D2F52">
        <w:rPr>
          <w:sz w:val="20"/>
          <w:szCs w:val="20"/>
        </w:rPr>
        <w:t>odsetek</w:t>
      </w:r>
      <w:proofErr w:type="spellEnd"/>
      <w:r w:rsidRPr="004D2F52">
        <w:rPr>
          <w:sz w:val="20"/>
          <w:szCs w:val="20"/>
        </w:rPr>
        <w:t xml:space="preserve"> za </w:t>
      </w:r>
      <w:proofErr w:type="spellStart"/>
      <w:r w:rsidRPr="004D2F52">
        <w:rPr>
          <w:sz w:val="20"/>
          <w:szCs w:val="20"/>
        </w:rPr>
        <w:t>zwłokę</w:t>
      </w:r>
      <w:proofErr w:type="spellEnd"/>
      <w:r w:rsidRPr="004D2F52">
        <w:rPr>
          <w:sz w:val="20"/>
          <w:szCs w:val="20"/>
        </w:rPr>
        <w:t xml:space="preserve"> w </w:t>
      </w:r>
      <w:proofErr w:type="spellStart"/>
      <w:r w:rsidRPr="004D2F52">
        <w:rPr>
          <w:sz w:val="20"/>
          <w:szCs w:val="20"/>
        </w:rPr>
        <w:t>całości</w:t>
      </w:r>
      <w:proofErr w:type="spellEnd"/>
      <w:r w:rsidRPr="004D2F52">
        <w:rPr>
          <w:sz w:val="20"/>
          <w:szCs w:val="20"/>
        </w:rPr>
        <w:t xml:space="preserve"> </w:t>
      </w:r>
      <w:proofErr w:type="spellStart"/>
      <w:r w:rsidRPr="004D2F52">
        <w:rPr>
          <w:sz w:val="20"/>
          <w:szCs w:val="20"/>
        </w:rPr>
        <w:t>lub</w:t>
      </w:r>
      <w:proofErr w:type="spellEnd"/>
      <w:r w:rsidRPr="004D2F52">
        <w:rPr>
          <w:sz w:val="20"/>
          <w:szCs w:val="20"/>
        </w:rPr>
        <w:t xml:space="preserve"> w </w:t>
      </w:r>
      <w:proofErr w:type="spellStart"/>
      <w:r w:rsidRPr="004D2F52">
        <w:rPr>
          <w:sz w:val="20"/>
          <w:szCs w:val="20"/>
        </w:rPr>
        <w:t>części</w:t>
      </w:r>
      <w:proofErr w:type="spellEnd"/>
      <w:r w:rsidRPr="004D2F52">
        <w:rPr>
          <w:sz w:val="20"/>
          <w:szCs w:val="20"/>
        </w:rPr>
        <w:t>;</w:t>
      </w:r>
    </w:p>
    <w:p w14:paraId="66744056" w14:textId="77777777" w:rsidR="00BB2BE5" w:rsidRPr="004D2F52" w:rsidRDefault="00BB2BE5" w:rsidP="00515469">
      <w:pPr>
        <w:widowControl/>
        <w:spacing w:after="120" w:line="276" w:lineRule="auto"/>
        <w:ind w:left="284"/>
        <w:jc w:val="both"/>
        <w:rPr>
          <w:sz w:val="20"/>
          <w:szCs w:val="20"/>
        </w:rPr>
      </w:pPr>
      <w:proofErr w:type="spellStart"/>
      <w:r w:rsidRPr="004D2F52">
        <w:rPr>
          <w:sz w:val="20"/>
          <w:szCs w:val="20"/>
        </w:rPr>
        <w:t>Zgodnie</w:t>
      </w:r>
      <w:proofErr w:type="spellEnd"/>
      <w:r w:rsidRPr="004D2F52">
        <w:rPr>
          <w:sz w:val="20"/>
          <w:szCs w:val="20"/>
        </w:rPr>
        <w:t xml:space="preserve"> z art. 189k § 2 </w:t>
      </w:r>
      <w:proofErr w:type="spellStart"/>
      <w:r w:rsidRPr="004D2F52">
        <w:rPr>
          <w:sz w:val="20"/>
          <w:szCs w:val="20"/>
        </w:rPr>
        <w:t>kpa</w:t>
      </w:r>
      <w:proofErr w:type="spellEnd"/>
      <w:r w:rsidRPr="004D2F52">
        <w:rPr>
          <w:sz w:val="20"/>
          <w:szCs w:val="20"/>
        </w:rPr>
        <w:t xml:space="preserve"> w </w:t>
      </w:r>
      <w:proofErr w:type="spellStart"/>
      <w:r w:rsidRPr="004D2F52">
        <w:rPr>
          <w:sz w:val="20"/>
          <w:szCs w:val="20"/>
        </w:rPr>
        <w:t>przypadku</w:t>
      </w:r>
      <w:proofErr w:type="spellEnd"/>
      <w:r w:rsidRPr="004D2F52">
        <w:rPr>
          <w:sz w:val="20"/>
          <w:szCs w:val="20"/>
        </w:rPr>
        <w:t xml:space="preserve"> </w:t>
      </w:r>
      <w:proofErr w:type="spellStart"/>
      <w:r w:rsidRPr="004D2F52">
        <w:rPr>
          <w:sz w:val="20"/>
          <w:szCs w:val="20"/>
        </w:rPr>
        <w:t>umorzenia</w:t>
      </w:r>
      <w:proofErr w:type="spellEnd"/>
      <w:r w:rsidRPr="004D2F52">
        <w:rPr>
          <w:sz w:val="20"/>
          <w:szCs w:val="20"/>
        </w:rPr>
        <w:t xml:space="preserve"> </w:t>
      </w:r>
      <w:proofErr w:type="spellStart"/>
      <w:r w:rsidRPr="004D2F52">
        <w:rPr>
          <w:sz w:val="20"/>
          <w:szCs w:val="20"/>
        </w:rPr>
        <w:t>zaległej</w:t>
      </w:r>
      <w:proofErr w:type="spellEnd"/>
      <w:r w:rsidRPr="004D2F52">
        <w:rPr>
          <w:sz w:val="20"/>
          <w:szCs w:val="20"/>
        </w:rPr>
        <w:t xml:space="preserve"> </w:t>
      </w:r>
      <w:proofErr w:type="spellStart"/>
      <w:r w:rsidRPr="004D2F52">
        <w:rPr>
          <w:sz w:val="20"/>
          <w:szCs w:val="20"/>
        </w:rPr>
        <w:t>administracyjnej</w:t>
      </w:r>
      <w:proofErr w:type="spellEnd"/>
      <w:r w:rsidRPr="004D2F52">
        <w:rPr>
          <w:sz w:val="20"/>
          <w:szCs w:val="20"/>
        </w:rPr>
        <w:t xml:space="preserve"> </w:t>
      </w:r>
      <w:proofErr w:type="spellStart"/>
      <w:r w:rsidRPr="004D2F52">
        <w:rPr>
          <w:sz w:val="20"/>
          <w:szCs w:val="20"/>
        </w:rPr>
        <w:t>kary</w:t>
      </w:r>
      <w:proofErr w:type="spellEnd"/>
      <w:r w:rsidRPr="004D2F52">
        <w:rPr>
          <w:sz w:val="20"/>
          <w:szCs w:val="20"/>
        </w:rPr>
        <w:t xml:space="preserve"> </w:t>
      </w:r>
      <w:proofErr w:type="spellStart"/>
      <w:r w:rsidRPr="004D2F52">
        <w:rPr>
          <w:sz w:val="20"/>
          <w:szCs w:val="20"/>
        </w:rPr>
        <w:t>pieniężnej</w:t>
      </w:r>
      <w:proofErr w:type="spellEnd"/>
      <w:r w:rsidRPr="004D2F52">
        <w:rPr>
          <w:sz w:val="20"/>
          <w:szCs w:val="20"/>
        </w:rPr>
        <w:t xml:space="preserve"> </w:t>
      </w:r>
      <w:proofErr w:type="spellStart"/>
      <w:r w:rsidRPr="004D2F52">
        <w:rPr>
          <w:sz w:val="20"/>
          <w:szCs w:val="20"/>
        </w:rPr>
        <w:t>umorzeniu</w:t>
      </w:r>
      <w:proofErr w:type="spellEnd"/>
      <w:r w:rsidRPr="004D2F52">
        <w:rPr>
          <w:sz w:val="20"/>
          <w:szCs w:val="20"/>
        </w:rPr>
        <w:t xml:space="preserve"> </w:t>
      </w:r>
      <w:proofErr w:type="spellStart"/>
      <w:r w:rsidRPr="004D2F52">
        <w:rPr>
          <w:sz w:val="20"/>
          <w:szCs w:val="20"/>
        </w:rPr>
        <w:t>podlegają</w:t>
      </w:r>
      <w:proofErr w:type="spellEnd"/>
      <w:r w:rsidRPr="004D2F52">
        <w:rPr>
          <w:sz w:val="20"/>
          <w:szCs w:val="20"/>
        </w:rPr>
        <w:t xml:space="preserve"> </w:t>
      </w:r>
      <w:proofErr w:type="spellStart"/>
      <w:r w:rsidRPr="004D2F52">
        <w:rPr>
          <w:sz w:val="20"/>
          <w:szCs w:val="20"/>
        </w:rPr>
        <w:t>także</w:t>
      </w:r>
      <w:proofErr w:type="spellEnd"/>
      <w:r w:rsidRPr="004D2F52">
        <w:rPr>
          <w:sz w:val="20"/>
          <w:szCs w:val="20"/>
        </w:rPr>
        <w:t xml:space="preserve"> </w:t>
      </w:r>
      <w:proofErr w:type="spellStart"/>
      <w:r w:rsidRPr="004D2F52">
        <w:rPr>
          <w:sz w:val="20"/>
          <w:szCs w:val="20"/>
        </w:rPr>
        <w:t>odsetki</w:t>
      </w:r>
      <w:proofErr w:type="spellEnd"/>
      <w:r w:rsidRPr="004D2F52">
        <w:rPr>
          <w:sz w:val="20"/>
          <w:szCs w:val="20"/>
        </w:rPr>
        <w:t xml:space="preserve"> za </w:t>
      </w:r>
      <w:proofErr w:type="spellStart"/>
      <w:r w:rsidRPr="004D2F52">
        <w:rPr>
          <w:sz w:val="20"/>
          <w:szCs w:val="20"/>
        </w:rPr>
        <w:t>zwłokę</w:t>
      </w:r>
      <w:proofErr w:type="spellEnd"/>
      <w:r w:rsidRPr="004D2F52">
        <w:rPr>
          <w:sz w:val="20"/>
          <w:szCs w:val="20"/>
        </w:rPr>
        <w:t xml:space="preserve"> w </w:t>
      </w:r>
      <w:proofErr w:type="spellStart"/>
      <w:r w:rsidRPr="004D2F52">
        <w:rPr>
          <w:sz w:val="20"/>
          <w:szCs w:val="20"/>
        </w:rPr>
        <w:t>całości</w:t>
      </w:r>
      <w:proofErr w:type="spellEnd"/>
      <w:r w:rsidRPr="004D2F52">
        <w:rPr>
          <w:sz w:val="20"/>
          <w:szCs w:val="20"/>
        </w:rPr>
        <w:t xml:space="preserve"> </w:t>
      </w:r>
      <w:proofErr w:type="spellStart"/>
      <w:r w:rsidRPr="004D2F52">
        <w:rPr>
          <w:sz w:val="20"/>
          <w:szCs w:val="20"/>
        </w:rPr>
        <w:t>lub</w:t>
      </w:r>
      <w:proofErr w:type="spellEnd"/>
      <w:r w:rsidRPr="004D2F52">
        <w:rPr>
          <w:sz w:val="20"/>
          <w:szCs w:val="20"/>
        </w:rPr>
        <w:t xml:space="preserve"> w </w:t>
      </w:r>
      <w:proofErr w:type="spellStart"/>
      <w:r w:rsidRPr="004D2F52">
        <w:rPr>
          <w:sz w:val="20"/>
          <w:szCs w:val="20"/>
        </w:rPr>
        <w:t>takiej</w:t>
      </w:r>
      <w:proofErr w:type="spellEnd"/>
      <w:r w:rsidRPr="004D2F52">
        <w:rPr>
          <w:sz w:val="20"/>
          <w:szCs w:val="20"/>
        </w:rPr>
        <w:t xml:space="preserve"> </w:t>
      </w:r>
      <w:proofErr w:type="spellStart"/>
      <w:r w:rsidRPr="004D2F52">
        <w:rPr>
          <w:sz w:val="20"/>
          <w:szCs w:val="20"/>
        </w:rPr>
        <w:t>części</w:t>
      </w:r>
      <w:proofErr w:type="spellEnd"/>
      <w:r w:rsidRPr="004D2F52">
        <w:rPr>
          <w:sz w:val="20"/>
          <w:szCs w:val="20"/>
        </w:rPr>
        <w:t xml:space="preserve">, w </w:t>
      </w:r>
      <w:proofErr w:type="spellStart"/>
      <w:r w:rsidRPr="004D2F52">
        <w:rPr>
          <w:sz w:val="20"/>
          <w:szCs w:val="20"/>
        </w:rPr>
        <w:t>jakiej</w:t>
      </w:r>
      <w:proofErr w:type="spellEnd"/>
      <w:r w:rsidRPr="004D2F52">
        <w:rPr>
          <w:sz w:val="20"/>
          <w:szCs w:val="20"/>
        </w:rPr>
        <w:t xml:space="preserve"> </w:t>
      </w:r>
      <w:proofErr w:type="spellStart"/>
      <w:r w:rsidRPr="004D2F52">
        <w:rPr>
          <w:sz w:val="20"/>
          <w:szCs w:val="20"/>
        </w:rPr>
        <w:t>została</w:t>
      </w:r>
      <w:proofErr w:type="spellEnd"/>
      <w:r w:rsidRPr="004D2F52">
        <w:rPr>
          <w:sz w:val="20"/>
          <w:szCs w:val="20"/>
        </w:rPr>
        <w:t xml:space="preserve"> </w:t>
      </w:r>
      <w:proofErr w:type="spellStart"/>
      <w:r w:rsidRPr="004D2F52">
        <w:rPr>
          <w:sz w:val="20"/>
          <w:szCs w:val="20"/>
        </w:rPr>
        <w:t>umorzona</w:t>
      </w:r>
      <w:proofErr w:type="spellEnd"/>
      <w:r w:rsidRPr="004D2F52">
        <w:rPr>
          <w:sz w:val="20"/>
          <w:szCs w:val="20"/>
        </w:rPr>
        <w:t xml:space="preserve"> </w:t>
      </w:r>
      <w:proofErr w:type="spellStart"/>
      <w:r w:rsidRPr="004D2F52">
        <w:rPr>
          <w:sz w:val="20"/>
          <w:szCs w:val="20"/>
        </w:rPr>
        <w:t>zaległa</w:t>
      </w:r>
      <w:proofErr w:type="spellEnd"/>
      <w:r w:rsidRPr="004D2F52">
        <w:rPr>
          <w:sz w:val="20"/>
          <w:szCs w:val="20"/>
        </w:rPr>
        <w:t xml:space="preserve"> </w:t>
      </w:r>
      <w:proofErr w:type="spellStart"/>
      <w:r w:rsidRPr="004D2F52">
        <w:rPr>
          <w:sz w:val="20"/>
          <w:szCs w:val="20"/>
        </w:rPr>
        <w:t>administracyjna</w:t>
      </w:r>
      <w:proofErr w:type="spellEnd"/>
      <w:r w:rsidRPr="004D2F52">
        <w:rPr>
          <w:sz w:val="20"/>
          <w:szCs w:val="20"/>
        </w:rPr>
        <w:t xml:space="preserve"> </w:t>
      </w:r>
      <w:proofErr w:type="spellStart"/>
      <w:r w:rsidRPr="004D2F52">
        <w:rPr>
          <w:sz w:val="20"/>
          <w:szCs w:val="20"/>
        </w:rPr>
        <w:t>kara</w:t>
      </w:r>
      <w:proofErr w:type="spellEnd"/>
      <w:r w:rsidRPr="004D2F52">
        <w:rPr>
          <w:sz w:val="20"/>
          <w:szCs w:val="20"/>
        </w:rPr>
        <w:t xml:space="preserve"> </w:t>
      </w:r>
      <w:proofErr w:type="spellStart"/>
      <w:r w:rsidRPr="004D2F52">
        <w:rPr>
          <w:sz w:val="20"/>
          <w:szCs w:val="20"/>
        </w:rPr>
        <w:t>pieniężna</w:t>
      </w:r>
      <w:proofErr w:type="spellEnd"/>
      <w:r w:rsidRPr="004D2F52">
        <w:rPr>
          <w:sz w:val="20"/>
          <w:szCs w:val="20"/>
        </w:rPr>
        <w:t>;</w:t>
      </w:r>
    </w:p>
    <w:p w14:paraId="14D500D5" w14:textId="77777777" w:rsidR="00BB2BE5" w:rsidRPr="007F1C8D" w:rsidRDefault="00BB2BE5" w:rsidP="00620D79">
      <w:pPr>
        <w:pStyle w:val="Akapitzlist"/>
        <w:numPr>
          <w:ilvl w:val="0"/>
          <w:numId w:val="3"/>
        </w:numPr>
        <w:tabs>
          <w:tab w:val="left" w:pos="668"/>
        </w:tabs>
        <w:spacing w:before="0" w:after="120" w:line="276" w:lineRule="auto"/>
        <w:ind w:right="32"/>
        <w:jc w:val="both"/>
        <w:rPr>
          <w:sz w:val="20"/>
          <w:szCs w:val="20"/>
          <w:lang w:val="pl-PL"/>
        </w:rPr>
      </w:pPr>
      <w:r w:rsidRPr="00B1129C">
        <w:rPr>
          <w:sz w:val="20"/>
          <w:szCs w:val="20"/>
          <w:u w:val="single"/>
          <w:lang w:val="pl-PL"/>
        </w:rPr>
        <w:t>wniesienie wniosku</w:t>
      </w:r>
      <w:r w:rsidRPr="007F1C8D">
        <w:rPr>
          <w:sz w:val="20"/>
          <w:szCs w:val="20"/>
          <w:lang w:val="pl-PL"/>
        </w:rPr>
        <w:t xml:space="preserve"> o rozłożenie na raty, odroczenie terminu płatności lub umorzenie </w:t>
      </w:r>
      <w:r w:rsidRPr="00C23BFB">
        <w:rPr>
          <w:sz w:val="20"/>
          <w:szCs w:val="20"/>
          <w:lang w:val="pl-PL"/>
        </w:rPr>
        <w:t xml:space="preserve">należności </w:t>
      </w:r>
      <w:r w:rsidRPr="00620D79">
        <w:rPr>
          <w:sz w:val="20"/>
          <w:szCs w:val="20"/>
          <w:u w:val="single"/>
          <w:lang w:val="pl-PL"/>
        </w:rPr>
        <w:t>nie wstrzymuje wszczęcia lub prowadzenia wszczętego postępowania egzekucyjnego</w:t>
      </w:r>
      <w:r w:rsidRPr="007F1C8D">
        <w:rPr>
          <w:sz w:val="20"/>
          <w:szCs w:val="20"/>
          <w:lang w:val="pl-PL"/>
        </w:rPr>
        <w:t>. Zgodnie z</w:t>
      </w:r>
      <w:r>
        <w:rPr>
          <w:sz w:val="20"/>
          <w:szCs w:val="20"/>
          <w:lang w:val="pl-PL"/>
        </w:rPr>
        <w:t xml:space="preserve"> </w:t>
      </w:r>
      <w:r w:rsidRPr="007F1C8D">
        <w:rPr>
          <w:sz w:val="20"/>
          <w:szCs w:val="20"/>
          <w:lang w:val="pl-PL"/>
        </w:rPr>
        <w:t>art.</w:t>
      </w:r>
      <w:r>
        <w:rPr>
          <w:sz w:val="20"/>
          <w:szCs w:val="20"/>
          <w:lang w:val="pl-PL"/>
        </w:rPr>
        <w:t xml:space="preserve"> </w:t>
      </w:r>
      <w:r w:rsidRPr="007F1C8D">
        <w:rPr>
          <w:sz w:val="20"/>
          <w:szCs w:val="20"/>
          <w:lang w:val="pl-PL"/>
        </w:rPr>
        <w:t>56 § 1</w:t>
      </w:r>
      <w:r>
        <w:rPr>
          <w:sz w:val="20"/>
          <w:szCs w:val="20"/>
          <w:lang w:val="pl-PL"/>
        </w:rPr>
        <w:br/>
      </w:r>
      <w:r w:rsidRPr="007F1C8D">
        <w:rPr>
          <w:sz w:val="20"/>
          <w:szCs w:val="20"/>
          <w:lang w:val="pl-PL"/>
        </w:rPr>
        <w:t>pkt 1 ustawy</w:t>
      </w:r>
      <w:r>
        <w:rPr>
          <w:sz w:val="20"/>
          <w:szCs w:val="20"/>
          <w:lang w:val="pl-PL"/>
        </w:rPr>
        <w:t xml:space="preserve"> </w:t>
      </w:r>
      <w:r w:rsidRPr="007F1C8D">
        <w:rPr>
          <w:sz w:val="20"/>
          <w:szCs w:val="20"/>
          <w:lang w:val="pl-PL"/>
        </w:rPr>
        <w:t>z dnia 17 czerwca 1966 r.</w:t>
      </w:r>
      <w:r>
        <w:rPr>
          <w:sz w:val="20"/>
          <w:szCs w:val="20"/>
          <w:lang w:val="pl-PL"/>
        </w:rPr>
        <w:t xml:space="preserve"> </w:t>
      </w:r>
      <w:r w:rsidRPr="007F1C8D">
        <w:rPr>
          <w:sz w:val="20"/>
          <w:szCs w:val="20"/>
          <w:lang w:val="pl-PL"/>
        </w:rPr>
        <w:t>o postępowaniu egzekucyjnym w administracji (Dz. U.</w:t>
      </w:r>
      <w:r>
        <w:rPr>
          <w:sz w:val="20"/>
          <w:szCs w:val="20"/>
          <w:lang w:val="pl-PL"/>
        </w:rPr>
        <w:br/>
        <w:t>z 2025</w:t>
      </w:r>
      <w:r w:rsidRPr="007F1C8D">
        <w:rPr>
          <w:sz w:val="20"/>
          <w:szCs w:val="20"/>
          <w:lang w:val="pl-PL"/>
        </w:rPr>
        <w:t xml:space="preserve"> r., poz. </w:t>
      </w:r>
      <w:r>
        <w:rPr>
          <w:sz w:val="20"/>
          <w:szCs w:val="20"/>
          <w:lang w:val="pl-PL"/>
        </w:rPr>
        <w:t>132</w:t>
      </w:r>
      <w:r w:rsidRPr="007F1C8D">
        <w:rPr>
          <w:sz w:val="20"/>
          <w:szCs w:val="20"/>
          <w:lang w:val="pl-PL"/>
        </w:rPr>
        <w:t xml:space="preserve"> </w:t>
      </w:r>
      <w:r w:rsidRPr="007F1C8D">
        <w:rPr>
          <w:spacing w:val="-3"/>
          <w:sz w:val="20"/>
          <w:szCs w:val="20"/>
          <w:lang w:val="pl-PL"/>
        </w:rPr>
        <w:t xml:space="preserve">z </w:t>
      </w:r>
      <w:proofErr w:type="spellStart"/>
      <w:r w:rsidRPr="007F1C8D">
        <w:rPr>
          <w:spacing w:val="-3"/>
          <w:sz w:val="20"/>
          <w:szCs w:val="20"/>
          <w:lang w:val="pl-PL"/>
        </w:rPr>
        <w:t>późn</w:t>
      </w:r>
      <w:proofErr w:type="spellEnd"/>
      <w:r w:rsidRPr="007F1C8D">
        <w:rPr>
          <w:spacing w:val="-3"/>
          <w:sz w:val="20"/>
          <w:szCs w:val="20"/>
          <w:lang w:val="pl-PL"/>
        </w:rPr>
        <w:t>. zm.</w:t>
      </w:r>
      <w:r w:rsidRPr="007F1C8D">
        <w:rPr>
          <w:sz w:val="20"/>
          <w:szCs w:val="20"/>
          <w:lang w:val="pl-PL"/>
        </w:rPr>
        <w:t>) postępowanie egzekucyjne zostanie zawieszone dopiero w przypadku pozytywnego rozpatrzenia wniosku strony i wydania decyzji o rozłożeniu na raty albo odroczeniu terminu płatności obowiązku wynikającego z nałożonej</w:t>
      </w:r>
      <w:r w:rsidRPr="007F1C8D">
        <w:rPr>
          <w:spacing w:val="-42"/>
          <w:sz w:val="20"/>
          <w:szCs w:val="20"/>
          <w:lang w:val="pl-PL"/>
        </w:rPr>
        <w:t xml:space="preserve"> </w:t>
      </w:r>
      <w:r w:rsidRPr="007F1C8D">
        <w:rPr>
          <w:sz w:val="20"/>
          <w:szCs w:val="20"/>
          <w:lang w:val="pl-PL"/>
        </w:rPr>
        <w:t>kary pieniężnej;</w:t>
      </w:r>
    </w:p>
    <w:p w14:paraId="4A8D99D6" w14:textId="312C643D" w:rsidR="00BB2BE5" w:rsidRDefault="00BB2BE5" w:rsidP="00620D79">
      <w:pPr>
        <w:pStyle w:val="Akapitzlist"/>
        <w:numPr>
          <w:ilvl w:val="0"/>
          <w:numId w:val="3"/>
        </w:numPr>
        <w:tabs>
          <w:tab w:val="left" w:pos="668"/>
        </w:tabs>
        <w:spacing w:before="0" w:after="120" w:line="276" w:lineRule="auto"/>
        <w:ind w:right="32"/>
        <w:jc w:val="both"/>
        <w:rPr>
          <w:sz w:val="20"/>
          <w:szCs w:val="20"/>
          <w:lang w:val="pl-PL"/>
        </w:rPr>
      </w:pPr>
      <w:r w:rsidRPr="007F1C8D">
        <w:rPr>
          <w:sz w:val="20"/>
          <w:szCs w:val="20"/>
          <w:lang w:val="pl-PL"/>
        </w:rPr>
        <w:t>zgodnie z § 3 pkt 1 Rozporządzenia Ministra Finansów z dnia 28 września 2007 r. w sprawie zapłaty opłaty skarbowej (Dz. U. z 2007 r., nr 187, poz. 1330), składający wniosek lub pełnomocnictwo</w:t>
      </w:r>
      <w:r>
        <w:rPr>
          <w:sz w:val="20"/>
          <w:szCs w:val="20"/>
          <w:lang w:val="pl-PL"/>
        </w:rPr>
        <w:t xml:space="preserve"> </w:t>
      </w:r>
      <w:r w:rsidRPr="007F1C8D">
        <w:rPr>
          <w:sz w:val="20"/>
          <w:szCs w:val="20"/>
          <w:lang w:val="pl-PL"/>
        </w:rPr>
        <w:t>albo dokonujący zgłoszenia zobowiązany jest dołączyć dowód zapłaty należnej opłaty skarbowej, zwany dalej "dowodem zapłaty", albo uwierzytelnioną kopię dowodu zapłaty, nie później niż w ciągu 3 dni od chwili powstania obowiązku jej zapłaty. Dowód zapłaty może mieć formę wydruku potwierdzającego dokonanie operacji</w:t>
      </w:r>
      <w:r w:rsidRPr="007F1C8D">
        <w:rPr>
          <w:spacing w:val="-22"/>
          <w:sz w:val="20"/>
          <w:szCs w:val="20"/>
          <w:lang w:val="pl-PL"/>
        </w:rPr>
        <w:t xml:space="preserve"> </w:t>
      </w:r>
      <w:r w:rsidRPr="007F1C8D">
        <w:rPr>
          <w:sz w:val="20"/>
          <w:szCs w:val="20"/>
          <w:lang w:val="pl-PL"/>
        </w:rPr>
        <w:t>bankowej</w:t>
      </w:r>
      <w:r>
        <w:rPr>
          <w:sz w:val="20"/>
          <w:szCs w:val="20"/>
          <w:lang w:val="pl-PL"/>
        </w:rPr>
        <w:t>;</w:t>
      </w:r>
    </w:p>
    <w:p w14:paraId="01C48204" w14:textId="77777777" w:rsidR="00BB2BE5" w:rsidRPr="000527CC" w:rsidRDefault="00BB2BE5" w:rsidP="00B7708D">
      <w:pPr>
        <w:pStyle w:val="Akapitzlist"/>
        <w:numPr>
          <w:ilvl w:val="0"/>
          <w:numId w:val="3"/>
        </w:numPr>
        <w:tabs>
          <w:tab w:val="left" w:pos="668"/>
        </w:tabs>
        <w:spacing w:before="0" w:after="120" w:line="276" w:lineRule="auto"/>
        <w:ind w:right="32"/>
        <w:jc w:val="both"/>
        <w:rPr>
          <w:sz w:val="20"/>
          <w:szCs w:val="20"/>
          <w:lang w:val="pl-PL"/>
        </w:rPr>
      </w:pPr>
      <w:proofErr w:type="spellStart"/>
      <w:r>
        <w:rPr>
          <w:color w:val="1B1B1B"/>
          <w:sz w:val="20"/>
          <w:szCs w:val="20"/>
          <w:shd w:val="clear" w:color="auto" w:fill="FFFFFF"/>
        </w:rPr>
        <w:t>w</w:t>
      </w:r>
      <w:r w:rsidRPr="00AE50E3">
        <w:rPr>
          <w:color w:val="1B1B1B"/>
          <w:sz w:val="20"/>
          <w:szCs w:val="20"/>
          <w:shd w:val="clear" w:color="auto" w:fill="FFFFFF"/>
        </w:rPr>
        <w:t>raz</w:t>
      </w:r>
      <w:proofErr w:type="spellEnd"/>
      <w:r w:rsidRPr="00AE50E3">
        <w:rPr>
          <w:color w:val="1B1B1B"/>
          <w:sz w:val="20"/>
          <w:szCs w:val="20"/>
          <w:shd w:val="clear" w:color="auto" w:fill="FFFFFF"/>
        </w:rPr>
        <w:t xml:space="preserve"> z </w:t>
      </w:r>
      <w:proofErr w:type="spellStart"/>
      <w:r w:rsidRPr="00AE50E3">
        <w:rPr>
          <w:color w:val="1B1B1B"/>
          <w:sz w:val="20"/>
          <w:szCs w:val="20"/>
          <w:shd w:val="clear" w:color="auto" w:fill="FFFFFF"/>
        </w:rPr>
        <w:t>wnioskiem</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należy</w:t>
      </w:r>
      <w:proofErr w:type="spellEnd"/>
      <w:r>
        <w:rPr>
          <w:color w:val="1B1B1B"/>
          <w:sz w:val="20"/>
          <w:szCs w:val="20"/>
          <w:shd w:val="clear" w:color="auto" w:fill="FFFFFF"/>
        </w:rPr>
        <w:t xml:space="preserve"> </w:t>
      </w:r>
      <w:proofErr w:type="spellStart"/>
      <w:r>
        <w:rPr>
          <w:color w:val="1B1B1B"/>
          <w:sz w:val="20"/>
          <w:szCs w:val="20"/>
          <w:shd w:val="clear" w:color="auto" w:fill="FFFFFF"/>
        </w:rPr>
        <w:t>przedłożyć</w:t>
      </w:r>
      <w:proofErr w:type="spellEnd"/>
      <w:r>
        <w:rPr>
          <w:color w:val="1B1B1B"/>
          <w:sz w:val="20"/>
          <w:szCs w:val="20"/>
          <w:shd w:val="clear" w:color="auto" w:fill="FFFFFF"/>
        </w:rPr>
        <w:t xml:space="preserve"> </w:t>
      </w:r>
      <w:proofErr w:type="spellStart"/>
      <w:r>
        <w:rPr>
          <w:color w:val="1B1B1B"/>
          <w:sz w:val="20"/>
          <w:szCs w:val="20"/>
          <w:shd w:val="clear" w:color="auto" w:fill="FFFFFF"/>
        </w:rPr>
        <w:t>dowód</w:t>
      </w:r>
      <w:proofErr w:type="spellEnd"/>
      <w:r>
        <w:rPr>
          <w:color w:val="1B1B1B"/>
          <w:sz w:val="20"/>
          <w:szCs w:val="20"/>
          <w:shd w:val="clear" w:color="auto" w:fill="FFFFFF"/>
        </w:rPr>
        <w:t xml:space="preserve"> </w:t>
      </w:r>
      <w:proofErr w:type="spellStart"/>
      <w:r>
        <w:rPr>
          <w:color w:val="1B1B1B"/>
          <w:sz w:val="20"/>
          <w:szCs w:val="20"/>
          <w:shd w:val="clear" w:color="auto" w:fill="FFFFFF"/>
        </w:rPr>
        <w:t>uiszczenia</w:t>
      </w:r>
      <w:proofErr w:type="spellEnd"/>
      <w:r>
        <w:rPr>
          <w:color w:val="1B1B1B"/>
          <w:sz w:val="20"/>
          <w:szCs w:val="20"/>
          <w:shd w:val="clear" w:color="auto" w:fill="FFFFFF"/>
        </w:rPr>
        <w:t xml:space="preserve"> </w:t>
      </w:r>
      <w:proofErr w:type="spellStart"/>
      <w:r>
        <w:rPr>
          <w:color w:val="1B1B1B"/>
          <w:sz w:val="20"/>
          <w:szCs w:val="20"/>
          <w:shd w:val="clear" w:color="auto" w:fill="FFFFFF"/>
        </w:rPr>
        <w:t>opłaty</w:t>
      </w:r>
      <w:proofErr w:type="spellEnd"/>
      <w:r>
        <w:rPr>
          <w:color w:val="1B1B1B"/>
          <w:sz w:val="20"/>
          <w:szCs w:val="20"/>
          <w:shd w:val="clear" w:color="auto" w:fill="FFFFFF"/>
        </w:rPr>
        <w:t xml:space="preserve"> </w:t>
      </w:r>
      <w:proofErr w:type="spellStart"/>
      <w:r>
        <w:rPr>
          <w:color w:val="1B1B1B"/>
          <w:sz w:val="20"/>
          <w:szCs w:val="20"/>
          <w:shd w:val="clear" w:color="auto" w:fill="FFFFFF"/>
        </w:rPr>
        <w:t>skarbowej</w:t>
      </w:r>
      <w:proofErr w:type="spellEnd"/>
      <w:r w:rsidRPr="00AE50E3">
        <w:rPr>
          <w:color w:val="1B1B1B"/>
          <w:sz w:val="20"/>
          <w:szCs w:val="20"/>
          <w:shd w:val="clear" w:color="auto" w:fill="FFFFFF"/>
        </w:rPr>
        <w:t xml:space="preserve"> za </w:t>
      </w:r>
      <w:proofErr w:type="spellStart"/>
      <w:r w:rsidRPr="00AE50E3">
        <w:rPr>
          <w:color w:val="1B1B1B"/>
          <w:sz w:val="20"/>
          <w:szCs w:val="20"/>
          <w:shd w:val="clear" w:color="auto" w:fill="FFFFFF"/>
        </w:rPr>
        <w:t>dokonanie</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czynności</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urzędowej</w:t>
      </w:r>
      <w:proofErr w:type="spellEnd"/>
      <w:r>
        <w:rPr>
          <w:color w:val="1B1B1B"/>
          <w:sz w:val="20"/>
          <w:szCs w:val="20"/>
          <w:shd w:val="clear" w:color="auto" w:fill="FFFFFF"/>
        </w:rPr>
        <w:br/>
      </w:r>
      <w:r w:rsidRPr="00AE50E3">
        <w:rPr>
          <w:color w:val="1B1B1B"/>
          <w:sz w:val="20"/>
          <w:szCs w:val="20"/>
          <w:shd w:val="clear" w:color="auto" w:fill="FFFFFF"/>
        </w:rPr>
        <w:t xml:space="preserve">w </w:t>
      </w:r>
      <w:proofErr w:type="spellStart"/>
      <w:r w:rsidRPr="00AE50E3">
        <w:rPr>
          <w:color w:val="1B1B1B"/>
          <w:sz w:val="20"/>
          <w:szCs w:val="20"/>
          <w:shd w:val="clear" w:color="auto" w:fill="FFFFFF"/>
        </w:rPr>
        <w:t>wysokości</w:t>
      </w:r>
      <w:proofErr w:type="spellEnd"/>
      <w:r w:rsidRPr="00AE50E3">
        <w:rPr>
          <w:color w:val="1B1B1B"/>
          <w:sz w:val="20"/>
          <w:szCs w:val="20"/>
          <w:shd w:val="clear" w:color="auto" w:fill="FFFFFF"/>
        </w:rPr>
        <w:t xml:space="preserve"> 10 </w:t>
      </w:r>
      <w:proofErr w:type="spellStart"/>
      <w:r w:rsidRPr="00AE50E3">
        <w:rPr>
          <w:color w:val="1B1B1B"/>
          <w:sz w:val="20"/>
          <w:szCs w:val="20"/>
          <w:shd w:val="clear" w:color="auto" w:fill="FFFFFF"/>
        </w:rPr>
        <w:t>zł</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na</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konto</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Urzędu</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Miasta</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Stołecznego</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Warszawy</w:t>
      </w:r>
      <w:proofErr w:type="spellEnd"/>
      <w:r w:rsidRPr="00AE50E3">
        <w:rPr>
          <w:color w:val="1B1B1B"/>
          <w:sz w:val="20"/>
          <w:szCs w:val="20"/>
          <w:shd w:val="clear" w:color="auto" w:fill="FFFFFF"/>
        </w:rPr>
        <w:t xml:space="preserve">, Centrum </w:t>
      </w:r>
      <w:proofErr w:type="spellStart"/>
      <w:r w:rsidRPr="00AE50E3">
        <w:rPr>
          <w:color w:val="1B1B1B"/>
          <w:sz w:val="20"/>
          <w:szCs w:val="20"/>
          <w:shd w:val="clear" w:color="auto" w:fill="FFFFFF"/>
        </w:rPr>
        <w:t>Obsługi</w:t>
      </w:r>
      <w:proofErr w:type="spellEnd"/>
      <w:r w:rsidRPr="00AE50E3">
        <w:rPr>
          <w:color w:val="1B1B1B"/>
          <w:sz w:val="20"/>
          <w:szCs w:val="20"/>
          <w:shd w:val="clear" w:color="auto" w:fill="FFFFFF"/>
        </w:rPr>
        <w:t xml:space="preserve"> </w:t>
      </w:r>
      <w:proofErr w:type="spellStart"/>
      <w:r w:rsidRPr="00AE50E3">
        <w:rPr>
          <w:color w:val="1B1B1B"/>
          <w:sz w:val="20"/>
          <w:szCs w:val="20"/>
          <w:shd w:val="clear" w:color="auto" w:fill="FFFFFF"/>
        </w:rPr>
        <w:t>Podatnika</w:t>
      </w:r>
      <w:proofErr w:type="spellEnd"/>
      <w:r w:rsidRPr="00AE50E3">
        <w:rPr>
          <w:color w:val="1B1B1B"/>
          <w:sz w:val="20"/>
          <w:szCs w:val="20"/>
          <w:shd w:val="clear" w:color="auto" w:fill="FFFFFF"/>
        </w:rPr>
        <w:t>,</w:t>
      </w:r>
      <w:r w:rsidRPr="005F6181">
        <w:t xml:space="preserve"> </w:t>
      </w:r>
      <w:r w:rsidRPr="005F6181">
        <w:rPr>
          <w:color w:val="1B1B1B"/>
          <w:sz w:val="20"/>
          <w:szCs w:val="20"/>
          <w:shd w:val="clear" w:color="auto" w:fill="FFFFFF"/>
        </w:rPr>
        <w:t xml:space="preserve">ul. </w:t>
      </w:r>
      <w:proofErr w:type="spellStart"/>
      <w:r w:rsidRPr="005F6181">
        <w:rPr>
          <w:color w:val="1B1B1B"/>
          <w:sz w:val="20"/>
          <w:szCs w:val="20"/>
          <w:shd w:val="clear" w:color="auto" w:fill="FFFFFF"/>
        </w:rPr>
        <w:t>Obozowa</w:t>
      </w:r>
      <w:proofErr w:type="spellEnd"/>
      <w:r w:rsidRPr="005F6181">
        <w:rPr>
          <w:color w:val="1B1B1B"/>
          <w:sz w:val="20"/>
          <w:szCs w:val="20"/>
          <w:shd w:val="clear" w:color="auto" w:fill="FFFFFF"/>
        </w:rPr>
        <w:t xml:space="preserve"> 57</w:t>
      </w:r>
      <w:r>
        <w:rPr>
          <w:color w:val="1B1B1B"/>
          <w:sz w:val="20"/>
          <w:szCs w:val="20"/>
          <w:shd w:val="clear" w:color="auto" w:fill="FFFFFF"/>
        </w:rPr>
        <w:t xml:space="preserve">, </w:t>
      </w:r>
      <w:r w:rsidRPr="005F6181">
        <w:rPr>
          <w:color w:val="1B1B1B"/>
          <w:sz w:val="20"/>
          <w:szCs w:val="20"/>
          <w:shd w:val="clear" w:color="auto" w:fill="FFFFFF"/>
        </w:rPr>
        <w:t>01-161 Warszawa</w:t>
      </w:r>
    </w:p>
    <w:p w14:paraId="3122360E" w14:textId="726758BF" w:rsidR="00BB2BE5" w:rsidRPr="005F6181" w:rsidRDefault="00BB2BE5" w:rsidP="000527CC">
      <w:pPr>
        <w:pStyle w:val="Akapitzlist"/>
        <w:tabs>
          <w:tab w:val="left" w:pos="668"/>
        </w:tabs>
        <w:spacing w:before="0" w:after="120" w:line="276" w:lineRule="auto"/>
        <w:ind w:left="284" w:right="32" w:firstLine="0"/>
        <w:jc w:val="both"/>
        <w:rPr>
          <w:sz w:val="20"/>
          <w:szCs w:val="20"/>
          <w:lang w:val="pl-PL"/>
        </w:rPr>
      </w:pPr>
      <w:r w:rsidRPr="00AE50E3">
        <w:rPr>
          <w:b/>
          <w:color w:val="1B1B1B"/>
          <w:sz w:val="20"/>
          <w:szCs w:val="20"/>
          <w:shd w:val="clear" w:color="auto" w:fill="FFFFFF"/>
        </w:rPr>
        <w:t xml:space="preserve">nr </w:t>
      </w:r>
      <w:proofErr w:type="spellStart"/>
      <w:r w:rsidRPr="00AE50E3">
        <w:rPr>
          <w:b/>
          <w:color w:val="1B1B1B"/>
          <w:sz w:val="20"/>
          <w:szCs w:val="20"/>
          <w:shd w:val="clear" w:color="auto" w:fill="FFFFFF"/>
        </w:rPr>
        <w:t>konta</w:t>
      </w:r>
      <w:proofErr w:type="spellEnd"/>
      <w:r w:rsidRPr="00AE50E3">
        <w:rPr>
          <w:b/>
          <w:color w:val="1B1B1B"/>
          <w:sz w:val="20"/>
          <w:szCs w:val="20"/>
          <w:shd w:val="clear" w:color="auto" w:fill="FFFFFF"/>
        </w:rPr>
        <w:t>: 21 1030 1508 0000 0005 5000 0070;</w:t>
      </w:r>
    </w:p>
    <w:p w14:paraId="355371E5" w14:textId="3CFCB623" w:rsidR="00BB2BE5" w:rsidRPr="00B7708D" w:rsidRDefault="00BB2BE5">
      <w:pPr>
        <w:pStyle w:val="Akapitzlist"/>
        <w:numPr>
          <w:ilvl w:val="0"/>
          <w:numId w:val="3"/>
        </w:numPr>
        <w:tabs>
          <w:tab w:val="left" w:pos="668"/>
        </w:tabs>
        <w:spacing w:before="0" w:after="120" w:line="276" w:lineRule="auto"/>
        <w:ind w:right="32"/>
        <w:jc w:val="both"/>
        <w:rPr>
          <w:sz w:val="20"/>
          <w:szCs w:val="20"/>
          <w:lang w:val="pl-PL"/>
        </w:rPr>
      </w:pPr>
      <w:r w:rsidRPr="00B7708D">
        <w:rPr>
          <w:sz w:val="20"/>
          <w:szCs w:val="20"/>
          <w:lang w:val="pl-PL"/>
        </w:rPr>
        <w:t>zgodnie z art. 41 kpa, należy powiadomić organ o każdej zmianie swego adresu w toku niniejszego postępowania. W razie zaniedbania ww. obowiązku, doręczenie pisma pod dotychczasowy adresem ma skutek</w:t>
      </w:r>
      <w:r w:rsidRPr="00B7708D">
        <w:rPr>
          <w:spacing w:val="-29"/>
          <w:sz w:val="20"/>
          <w:szCs w:val="20"/>
          <w:lang w:val="pl-PL"/>
        </w:rPr>
        <w:t xml:space="preserve"> </w:t>
      </w:r>
      <w:r w:rsidRPr="00B7708D">
        <w:rPr>
          <w:sz w:val="20"/>
          <w:szCs w:val="20"/>
          <w:lang w:val="pl-PL"/>
        </w:rPr>
        <w:t>prawny</w:t>
      </w:r>
      <w:r w:rsidR="000527CC">
        <w:rPr>
          <w:sz w:val="20"/>
          <w:szCs w:val="20"/>
          <w:lang w:val="pl-PL"/>
        </w:rPr>
        <w:t>.</w:t>
      </w:r>
    </w:p>
    <w:p w14:paraId="7B7FC19D" w14:textId="2B3D8BBF" w:rsidR="00BB2BE5" w:rsidRPr="000527CC" w:rsidRDefault="00BB2BE5" w:rsidP="000527CC">
      <w:pPr>
        <w:pStyle w:val="Akapitzlist"/>
        <w:tabs>
          <w:tab w:val="left" w:leader="dot" w:pos="10348"/>
        </w:tabs>
        <w:spacing w:before="1200"/>
        <w:ind w:left="4820" w:firstLine="0"/>
        <w:rPr>
          <w:sz w:val="18"/>
        </w:rPr>
      </w:pPr>
      <w:r w:rsidRPr="000527CC">
        <w:rPr>
          <w:b/>
          <w:sz w:val="18"/>
          <w:lang w:val="pl-PL"/>
        </w:rPr>
        <w:t>podpis Wnioskodawc</w:t>
      </w:r>
      <w:r w:rsidR="000527CC">
        <w:rPr>
          <w:b/>
          <w:sz w:val="18"/>
          <w:lang w:val="pl-PL"/>
        </w:rPr>
        <w:t>y</w:t>
      </w:r>
      <w:r w:rsidR="003B43A5">
        <w:rPr>
          <w:rStyle w:val="Odwoanieprzypisudolnego"/>
          <w:b/>
          <w:sz w:val="18"/>
          <w:lang w:val="pl-PL"/>
        </w:rPr>
        <w:footnoteReference w:id="2"/>
      </w:r>
      <w:r w:rsidR="000527CC">
        <w:rPr>
          <w:b/>
          <w:sz w:val="18"/>
          <w:lang w:val="pl-PL"/>
        </w:rPr>
        <w:t xml:space="preserve"> </w:t>
      </w:r>
      <w:r w:rsidR="000527CC" w:rsidRPr="000527CC">
        <w:rPr>
          <w:b/>
          <w:sz w:val="18"/>
          <w:lang w:val="pl-PL"/>
        </w:rPr>
        <w:t>……………………………………………</w:t>
      </w:r>
    </w:p>
    <w:p w14:paraId="0DA4BEC5" w14:textId="190F5014" w:rsidR="00F13D78" w:rsidRDefault="001E7DFC" w:rsidP="009510E7">
      <w:pPr>
        <w:pStyle w:val="Akapitzlist"/>
        <w:tabs>
          <w:tab w:val="left" w:leader="dot" w:pos="10348"/>
        </w:tabs>
        <w:spacing w:before="480"/>
        <w:ind w:left="0" w:firstLine="0"/>
        <w:rPr>
          <w:sz w:val="18"/>
        </w:rPr>
      </w:pPr>
      <w:r>
        <w:rPr>
          <w:sz w:val="18"/>
          <w:u w:val="single"/>
        </w:rPr>
        <w:t xml:space="preserve">Do </w:t>
      </w:r>
      <w:proofErr w:type="spellStart"/>
      <w:r>
        <w:rPr>
          <w:sz w:val="18"/>
          <w:u w:val="single"/>
        </w:rPr>
        <w:t>wniosku</w:t>
      </w:r>
      <w:proofErr w:type="spellEnd"/>
      <w:r>
        <w:rPr>
          <w:sz w:val="18"/>
          <w:u w:val="single"/>
        </w:rPr>
        <w:t xml:space="preserve"> </w:t>
      </w:r>
      <w:proofErr w:type="spellStart"/>
      <w:r>
        <w:rPr>
          <w:sz w:val="18"/>
          <w:u w:val="single"/>
        </w:rPr>
        <w:t>należy</w:t>
      </w:r>
      <w:proofErr w:type="spellEnd"/>
      <w:r>
        <w:rPr>
          <w:sz w:val="18"/>
          <w:u w:val="single"/>
        </w:rPr>
        <w:t xml:space="preserve"> </w:t>
      </w:r>
      <w:proofErr w:type="spellStart"/>
      <w:r>
        <w:rPr>
          <w:sz w:val="18"/>
          <w:u w:val="single"/>
        </w:rPr>
        <w:t>dołączyć</w:t>
      </w:r>
      <w:proofErr w:type="spellEnd"/>
      <w:r>
        <w:rPr>
          <w:sz w:val="18"/>
          <w:u w:val="single"/>
        </w:rPr>
        <w:t>:</w:t>
      </w:r>
    </w:p>
    <w:p w14:paraId="04375706" w14:textId="77777777" w:rsidR="00F13D78" w:rsidRPr="001E7DFC" w:rsidRDefault="001E7DFC">
      <w:pPr>
        <w:pStyle w:val="Akapitzlist"/>
        <w:numPr>
          <w:ilvl w:val="0"/>
          <w:numId w:val="2"/>
        </w:numPr>
        <w:tabs>
          <w:tab w:val="left" w:pos="329"/>
        </w:tabs>
        <w:spacing w:before="33"/>
        <w:ind w:right="6194" w:hanging="115"/>
        <w:rPr>
          <w:sz w:val="18"/>
          <w:lang w:val="pl-PL"/>
        </w:rPr>
      </w:pPr>
      <w:r w:rsidRPr="001E7DFC">
        <w:rPr>
          <w:sz w:val="18"/>
          <w:lang w:val="pl-PL"/>
        </w:rPr>
        <w:t xml:space="preserve">oryginał </w:t>
      </w:r>
      <w:r w:rsidRPr="00805EDA">
        <w:rPr>
          <w:sz w:val="18"/>
          <w:u w:val="single"/>
          <w:lang w:val="pl-PL"/>
        </w:rPr>
        <w:t>dowodu</w:t>
      </w:r>
      <w:r w:rsidRPr="001E7DFC">
        <w:rPr>
          <w:sz w:val="18"/>
          <w:lang w:val="pl-PL"/>
        </w:rPr>
        <w:t xml:space="preserve"> uiszczenia opłaty</w:t>
      </w:r>
      <w:r w:rsidRPr="001E7DFC">
        <w:rPr>
          <w:spacing w:val="-25"/>
          <w:sz w:val="18"/>
          <w:lang w:val="pl-PL"/>
        </w:rPr>
        <w:t xml:space="preserve"> </w:t>
      </w:r>
      <w:r w:rsidRPr="001E7DFC">
        <w:rPr>
          <w:sz w:val="18"/>
          <w:lang w:val="pl-PL"/>
        </w:rPr>
        <w:t>skarbowej,</w:t>
      </w:r>
    </w:p>
    <w:p w14:paraId="5A123148" w14:textId="77777777" w:rsidR="00F13D78" w:rsidRDefault="001E7DFC">
      <w:pPr>
        <w:pStyle w:val="Akapitzlist"/>
        <w:numPr>
          <w:ilvl w:val="0"/>
          <w:numId w:val="2"/>
        </w:numPr>
        <w:tabs>
          <w:tab w:val="left" w:pos="329"/>
        </w:tabs>
        <w:spacing w:before="30"/>
        <w:ind w:hanging="115"/>
        <w:rPr>
          <w:sz w:val="18"/>
          <w:lang w:val="pl-PL"/>
        </w:rPr>
      </w:pPr>
      <w:r w:rsidRPr="001E7DFC">
        <w:rPr>
          <w:sz w:val="18"/>
          <w:lang w:val="pl-PL"/>
        </w:rPr>
        <w:t>wypełnione</w:t>
      </w:r>
      <w:r w:rsidRPr="001E7DFC">
        <w:rPr>
          <w:spacing w:val="-6"/>
          <w:sz w:val="18"/>
          <w:lang w:val="pl-PL"/>
        </w:rPr>
        <w:t xml:space="preserve"> </w:t>
      </w:r>
      <w:r w:rsidRPr="001E7DFC">
        <w:rPr>
          <w:sz w:val="18"/>
          <w:lang w:val="pl-PL"/>
        </w:rPr>
        <w:t>i</w:t>
      </w:r>
      <w:r w:rsidRPr="001E7DFC">
        <w:rPr>
          <w:spacing w:val="2"/>
          <w:sz w:val="18"/>
          <w:lang w:val="pl-PL"/>
        </w:rPr>
        <w:t xml:space="preserve"> </w:t>
      </w:r>
      <w:r w:rsidRPr="001E7DFC">
        <w:rPr>
          <w:sz w:val="18"/>
          <w:lang w:val="pl-PL"/>
        </w:rPr>
        <w:t>podpisane</w:t>
      </w:r>
      <w:r w:rsidRPr="001E7DFC">
        <w:rPr>
          <w:spacing w:val="-8"/>
          <w:sz w:val="18"/>
          <w:lang w:val="pl-PL"/>
        </w:rPr>
        <w:t xml:space="preserve"> </w:t>
      </w:r>
      <w:r w:rsidRPr="001E7DFC">
        <w:rPr>
          <w:sz w:val="18"/>
          <w:lang w:val="pl-PL"/>
        </w:rPr>
        <w:t>„Oświadczenie</w:t>
      </w:r>
      <w:r w:rsidRPr="001E7DFC">
        <w:rPr>
          <w:spacing w:val="-10"/>
          <w:sz w:val="18"/>
          <w:lang w:val="pl-PL"/>
        </w:rPr>
        <w:t xml:space="preserve"> </w:t>
      </w:r>
      <w:r w:rsidRPr="001E7DFC">
        <w:rPr>
          <w:sz w:val="18"/>
          <w:lang w:val="pl-PL"/>
        </w:rPr>
        <w:t>o</w:t>
      </w:r>
      <w:r w:rsidRPr="001E7DFC">
        <w:rPr>
          <w:spacing w:val="2"/>
          <w:sz w:val="18"/>
          <w:lang w:val="pl-PL"/>
        </w:rPr>
        <w:t xml:space="preserve"> </w:t>
      </w:r>
      <w:r w:rsidRPr="001E7DFC">
        <w:rPr>
          <w:sz w:val="18"/>
          <w:lang w:val="pl-PL"/>
        </w:rPr>
        <w:t>majątku,</w:t>
      </w:r>
      <w:r w:rsidRPr="001E7DFC">
        <w:rPr>
          <w:spacing w:val="-4"/>
          <w:sz w:val="18"/>
          <w:lang w:val="pl-PL"/>
        </w:rPr>
        <w:t xml:space="preserve"> </w:t>
      </w:r>
      <w:r w:rsidRPr="001E7DFC">
        <w:rPr>
          <w:sz w:val="18"/>
          <w:lang w:val="pl-PL"/>
        </w:rPr>
        <w:t>dochodach</w:t>
      </w:r>
      <w:r w:rsidRPr="001E7DFC">
        <w:rPr>
          <w:spacing w:val="-6"/>
          <w:sz w:val="18"/>
          <w:lang w:val="pl-PL"/>
        </w:rPr>
        <w:t xml:space="preserve"> </w:t>
      </w:r>
      <w:r w:rsidRPr="001E7DFC">
        <w:rPr>
          <w:sz w:val="18"/>
          <w:lang w:val="pl-PL"/>
        </w:rPr>
        <w:t>i</w:t>
      </w:r>
      <w:r w:rsidRPr="001E7DFC">
        <w:rPr>
          <w:spacing w:val="2"/>
          <w:sz w:val="18"/>
          <w:lang w:val="pl-PL"/>
        </w:rPr>
        <w:t xml:space="preserve"> </w:t>
      </w:r>
      <w:r w:rsidRPr="001E7DFC">
        <w:rPr>
          <w:sz w:val="18"/>
          <w:lang w:val="pl-PL"/>
        </w:rPr>
        <w:t>źródłach</w:t>
      </w:r>
      <w:r w:rsidRPr="001E7DFC">
        <w:rPr>
          <w:spacing w:val="-6"/>
          <w:sz w:val="18"/>
          <w:lang w:val="pl-PL"/>
        </w:rPr>
        <w:t xml:space="preserve"> </w:t>
      </w:r>
      <w:r w:rsidRPr="001E7DFC">
        <w:rPr>
          <w:sz w:val="18"/>
          <w:lang w:val="pl-PL"/>
        </w:rPr>
        <w:t>utrzymania</w:t>
      </w:r>
      <w:r w:rsidRPr="001E7DFC">
        <w:rPr>
          <w:spacing w:val="-8"/>
          <w:sz w:val="18"/>
          <w:lang w:val="pl-PL"/>
        </w:rPr>
        <w:t xml:space="preserve"> </w:t>
      </w:r>
      <w:r w:rsidRPr="001E7DFC">
        <w:rPr>
          <w:sz w:val="18"/>
          <w:lang w:val="pl-PL"/>
        </w:rPr>
        <w:t>składane</w:t>
      </w:r>
      <w:r w:rsidRPr="001E7DFC">
        <w:rPr>
          <w:spacing w:val="-3"/>
          <w:sz w:val="18"/>
          <w:lang w:val="pl-PL"/>
        </w:rPr>
        <w:t xml:space="preserve"> </w:t>
      </w:r>
      <w:r w:rsidRPr="001E7DFC">
        <w:rPr>
          <w:sz w:val="18"/>
          <w:lang w:val="pl-PL"/>
        </w:rPr>
        <w:t>jako</w:t>
      </w:r>
      <w:r w:rsidRPr="001E7DFC">
        <w:rPr>
          <w:spacing w:val="-3"/>
          <w:sz w:val="18"/>
          <w:lang w:val="pl-PL"/>
        </w:rPr>
        <w:t xml:space="preserve"> </w:t>
      </w:r>
      <w:r w:rsidRPr="001E7DFC">
        <w:rPr>
          <w:sz w:val="18"/>
          <w:lang w:val="pl-PL"/>
        </w:rPr>
        <w:t>załącznik</w:t>
      </w:r>
      <w:r w:rsidRPr="001E7DFC">
        <w:rPr>
          <w:spacing w:val="-5"/>
          <w:sz w:val="18"/>
          <w:lang w:val="pl-PL"/>
        </w:rPr>
        <w:t xml:space="preserve"> </w:t>
      </w:r>
      <w:r w:rsidRPr="001E7DFC">
        <w:rPr>
          <w:sz w:val="18"/>
          <w:lang w:val="pl-PL"/>
        </w:rPr>
        <w:t>do</w:t>
      </w:r>
      <w:r w:rsidRPr="001E7DFC">
        <w:rPr>
          <w:spacing w:val="-1"/>
          <w:sz w:val="18"/>
          <w:lang w:val="pl-PL"/>
        </w:rPr>
        <w:t xml:space="preserve"> </w:t>
      </w:r>
      <w:r w:rsidRPr="001E7DFC">
        <w:rPr>
          <w:sz w:val="18"/>
          <w:lang w:val="pl-PL"/>
        </w:rPr>
        <w:t>wniosku”,</w:t>
      </w:r>
    </w:p>
    <w:p w14:paraId="06F98887" w14:textId="77777777" w:rsidR="00515469" w:rsidRPr="001E7DFC" w:rsidRDefault="00515469">
      <w:pPr>
        <w:pStyle w:val="Akapitzlist"/>
        <w:numPr>
          <w:ilvl w:val="0"/>
          <w:numId w:val="2"/>
        </w:numPr>
        <w:tabs>
          <w:tab w:val="left" w:pos="329"/>
        </w:tabs>
        <w:spacing w:before="30"/>
        <w:ind w:hanging="115"/>
        <w:rPr>
          <w:sz w:val="18"/>
          <w:lang w:val="pl-PL"/>
        </w:rPr>
      </w:pPr>
      <w:r>
        <w:rPr>
          <w:sz w:val="18"/>
          <w:lang w:val="pl-PL"/>
        </w:rPr>
        <w:t>dane finansowe z ew. prowadzonej działalności gospodarczej za 2 poprzednie lata</w:t>
      </w:r>
      <w:r>
        <w:rPr>
          <w:sz w:val="18"/>
          <w:lang w:val="pl-PL"/>
        </w:rPr>
        <w:br/>
        <w:t xml:space="preserve">oraz bieżący rok (np. podsumowania </w:t>
      </w:r>
      <w:r w:rsidR="00C23BFB">
        <w:rPr>
          <w:sz w:val="18"/>
          <w:lang w:val="pl-PL"/>
        </w:rPr>
        <w:t xml:space="preserve">miesięczne </w:t>
      </w:r>
      <w:proofErr w:type="spellStart"/>
      <w:r>
        <w:rPr>
          <w:sz w:val="18"/>
          <w:lang w:val="pl-PL"/>
        </w:rPr>
        <w:t>KPiR</w:t>
      </w:r>
      <w:proofErr w:type="spellEnd"/>
      <w:r>
        <w:rPr>
          <w:sz w:val="18"/>
          <w:lang w:val="pl-PL"/>
        </w:rPr>
        <w:t>),</w:t>
      </w:r>
    </w:p>
    <w:p w14:paraId="2DF74FB4" w14:textId="77777777" w:rsidR="00F13D78" w:rsidRPr="001E7DFC" w:rsidRDefault="001E7DFC">
      <w:pPr>
        <w:pStyle w:val="Akapitzlist"/>
        <w:numPr>
          <w:ilvl w:val="0"/>
          <w:numId w:val="2"/>
        </w:numPr>
        <w:tabs>
          <w:tab w:val="left" w:pos="329"/>
        </w:tabs>
        <w:spacing w:before="28"/>
        <w:ind w:hanging="115"/>
        <w:rPr>
          <w:sz w:val="18"/>
          <w:lang w:val="pl-PL"/>
        </w:rPr>
      </w:pPr>
      <w:r w:rsidRPr="001E7DFC">
        <w:rPr>
          <w:sz w:val="18"/>
          <w:lang w:val="pl-PL"/>
        </w:rPr>
        <w:t>inne dokumenty mogące mieć znaczenie w przedmiotowej</w:t>
      </w:r>
      <w:r w:rsidRPr="001E7DFC">
        <w:rPr>
          <w:spacing w:val="-30"/>
          <w:sz w:val="18"/>
          <w:lang w:val="pl-PL"/>
        </w:rPr>
        <w:t xml:space="preserve"> </w:t>
      </w:r>
      <w:r w:rsidRPr="001E7DFC">
        <w:rPr>
          <w:sz w:val="18"/>
          <w:lang w:val="pl-PL"/>
        </w:rPr>
        <w:t>sprawie.</w:t>
      </w:r>
    </w:p>
    <w:sectPr w:rsidR="00F13D78" w:rsidRPr="001E7DFC" w:rsidSect="00AC4825">
      <w:footnotePr>
        <w:numStart w:val="2"/>
      </w:footnotePr>
      <w:type w:val="continuous"/>
      <w:pgSz w:w="11900" w:h="16840" w:code="9"/>
      <w:pgMar w:top="993" w:right="851" w:bottom="567" w:left="851" w:header="567" w:footer="567"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9216DC" w16cex:dateUtc="2025-10-09T09:11:00Z"/>
  <w16cex:commentExtensible w16cex:durableId="2C9217FA" w16cex:dateUtc="2025-10-09T09: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D18C4" w14:textId="77777777" w:rsidR="00B63638" w:rsidRDefault="00B63638" w:rsidP="009E6819">
      <w:r>
        <w:separator/>
      </w:r>
    </w:p>
  </w:endnote>
  <w:endnote w:type="continuationSeparator" w:id="0">
    <w:p w14:paraId="42E47187" w14:textId="77777777" w:rsidR="00B63638" w:rsidRDefault="00B63638" w:rsidP="009E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9B68F" w14:textId="77777777" w:rsidR="00B63638" w:rsidRDefault="00B63638" w:rsidP="009E6819">
      <w:r>
        <w:separator/>
      </w:r>
    </w:p>
  </w:footnote>
  <w:footnote w:type="continuationSeparator" w:id="0">
    <w:p w14:paraId="5D0CBDB5" w14:textId="77777777" w:rsidR="00B63638" w:rsidRDefault="00B63638" w:rsidP="009E6819">
      <w:r>
        <w:continuationSeparator/>
      </w:r>
    </w:p>
  </w:footnote>
  <w:footnote w:id="1">
    <w:p w14:paraId="2366A400" w14:textId="04858848" w:rsidR="00BB2BE5" w:rsidRPr="000527CC" w:rsidRDefault="00BB2BE5">
      <w:pPr>
        <w:pStyle w:val="Tekstprzypisudolnego"/>
        <w:rPr>
          <w:sz w:val="18"/>
          <w:lang w:val="pl-PL"/>
        </w:rPr>
      </w:pPr>
      <w:r>
        <w:rPr>
          <w:rStyle w:val="Odwoanieprzypisudolnego"/>
        </w:rPr>
        <w:footnoteRef/>
      </w:r>
      <w:r>
        <w:t xml:space="preserve"> </w:t>
      </w:r>
      <w:r w:rsidRPr="000527CC">
        <w:rPr>
          <w:sz w:val="18"/>
          <w:lang w:val="pl-PL"/>
        </w:rPr>
        <w:t>Proszę zaznaczyć właściwe</w:t>
      </w:r>
    </w:p>
    <w:p w14:paraId="11C9F213" w14:textId="0A68D6AD" w:rsidR="00BB2BE5" w:rsidRPr="000527CC" w:rsidRDefault="00BB2BE5">
      <w:pPr>
        <w:pStyle w:val="Tekstprzypisudolnego"/>
        <w:rPr>
          <w:b/>
          <w:lang w:val="pl-PL"/>
        </w:rPr>
      </w:pPr>
      <w:r w:rsidRPr="000527CC">
        <w:rPr>
          <w:vertAlign w:val="superscript"/>
          <w:lang w:val="pl-PL"/>
        </w:rPr>
        <w:t xml:space="preserve">2 </w:t>
      </w:r>
      <w:r w:rsidRPr="000527CC">
        <w:rPr>
          <w:sz w:val="18"/>
          <w:lang w:val="pl-PL"/>
        </w:rPr>
        <w:t xml:space="preserve">Uzasadnienie dłuższe niż zaoferowany obszar, należy spisać na osobnym piśmie i je podpisać (pismo sporządzone elektronicznie winno zostać podpisane elektroniczne) </w:t>
      </w:r>
      <w:r>
        <w:rPr>
          <w:lang w:val="pl-PL"/>
        </w:rPr>
        <w:tab/>
      </w:r>
      <w:r>
        <w:rPr>
          <w:lang w:val="pl-PL"/>
        </w:rPr>
        <w:tab/>
      </w:r>
      <w:r>
        <w:rPr>
          <w:lang w:val="pl-PL"/>
        </w:rPr>
        <w:tab/>
      </w:r>
      <w:r>
        <w:rPr>
          <w:lang w:val="pl-PL"/>
        </w:rPr>
        <w:tab/>
      </w:r>
      <w:r w:rsidR="009145BE">
        <w:rPr>
          <w:lang w:val="pl-PL"/>
        </w:rPr>
        <w:tab/>
      </w:r>
      <w:r w:rsidR="009145BE">
        <w:rPr>
          <w:lang w:val="pl-PL"/>
        </w:rPr>
        <w:tab/>
      </w:r>
      <w:r w:rsidR="009145BE">
        <w:rPr>
          <w:lang w:val="pl-PL"/>
        </w:rPr>
        <w:tab/>
      </w:r>
      <w:r>
        <w:rPr>
          <w:lang w:val="pl-PL"/>
        </w:rPr>
        <w:tab/>
        <w:t xml:space="preserve">    </w:t>
      </w:r>
      <w:r w:rsidRPr="000527CC">
        <w:rPr>
          <w:b/>
          <w:lang w:val="pl-PL"/>
        </w:rPr>
        <w:t>str.  1</w:t>
      </w:r>
    </w:p>
  </w:footnote>
  <w:footnote w:id="2">
    <w:p w14:paraId="7326D9F4" w14:textId="7D289A89" w:rsidR="003B43A5" w:rsidRPr="003B43A5" w:rsidRDefault="003B43A5">
      <w:pPr>
        <w:pStyle w:val="Tekstprzypisudolnego"/>
        <w:rPr>
          <w:lang w:val="pl-PL"/>
        </w:rPr>
      </w:pPr>
      <w:r>
        <w:rPr>
          <w:rStyle w:val="Odwoanieprzypisudolnego"/>
        </w:rPr>
        <w:footnoteRef/>
      </w:r>
      <w:r>
        <w:t xml:space="preserve"> </w:t>
      </w:r>
      <w:r w:rsidRPr="00826323">
        <w:rPr>
          <w:sz w:val="16"/>
        </w:rPr>
        <w:t xml:space="preserve">Pismo, </w:t>
      </w:r>
      <w:proofErr w:type="spellStart"/>
      <w:r w:rsidRPr="00826323">
        <w:rPr>
          <w:sz w:val="16"/>
        </w:rPr>
        <w:t>jak</w:t>
      </w:r>
      <w:proofErr w:type="spellEnd"/>
      <w:r w:rsidRPr="00826323">
        <w:rPr>
          <w:sz w:val="16"/>
        </w:rPr>
        <w:t xml:space="preserve"> </w:t>
      </w:r>
      <w:proofErr w:type="spellStart"/>
      <w:r w:rsidRPr="00826323">
        <w:rPr>
          <w:sz w:val="16"/>
        </w:rPr>
        <w:t>i</w:t>
      </w:r>
      <w:proofErr w:type="spellEnd"/>
      <w:r w:rsidRPr="00826323">
        <w:rPr>
          <w:sz w:val="16"/>
        </w:rPr>
        <w:t xml:space="preserve"> </w:t>
      </w:r>
      <w:proofErr w:type="spellStart"/>
      <w:r w:rsidRPr="00826323">
        <w:rPr>
          <w:sz w:val="16"/>
        </w:rPr>
        <w:t>załączniki</w:t>
      </w:r>
      <w:proofErr w:type="spellEnd"/>
      <w:r w:rsidRPr="00826323">
        <w:rPr>
          <w:sz w:val="16"/>
        </w:rPr>
        <w:t xml:space="preserve"> </w:t>
      </w:r>
      <w:proofErr w:type="spellStart"/>
      <w:r w:rsidRPr="00826323">
        <w:rPr>
          <w:sz w:val="16"/>
        </w:rPr>
        <w:t>sporządzone</w:t>
      </w:r>
      <w:proofErr w:type="spellEnd"/>
      <w:r w:rsidRPr="00826323">
        <w:rPr>
          <w:sz w:val="16"/>
        </w:rPr>
        <w:t xml:space="preserve"> w </w:t>
      </w:r>
      <w:proofErr w:type="spellStart"/>
      <w:r w:rsidRPr="00826323">
        <w:rPr>
          <w:sz w:val="16"/>
        </w:rPr>
        <w:t>formie</w:t>
      </w:r>
      <w:proofErr w:type="spellEnd"/>
      <w:r w:rsidRPr="00826323">
        <w:rPr>
          <w:sz w:val="16"/>
        </w:rPr>
        <w:t xml:space="preserve"> </w:t>
      </w:r>
      <w:proofErr w:type="spellStart"/>
      <w:r w:rsidRPr="00826323">
        <w:rPr>
          <w:sz w:val="16"/>
        </w:rPr>
        <w:t>elektronicznej</w:t>
      </w:r>
      <w:proofErr w:type="spellEnd"/>
      <w:r w:rsidRPr="00826323">
        <w:rPr>
          <w:sz w:val="16"/>
        </w:rPr>
        <w:t xml:space="preserve"> </w:t>
      </w:r>
      <w:proofErr w:type="spellStart"/>
      <w:r w:rsidRPr="00826323">
        <w:rPr>
          <w:sz w:val="16"/>
        </w:rPr>
        <w:t>winny</w:t>
      </w:r>
      <w:proofErr w:type="spellEnd"/>
      <w:r w:rsidRPr="00826323">
        <w:rPr>
          <w:sz w:val="16"/>
        </w:rPr>
        <w:t xml:space="preserve"> </w:t>
      </w:r>
      <w:proofErr w:type="spellStart"/>
      <w:r w:rsidRPr="00826323">
        <w:rPr>
          <w:sz w:val="16"/>
        </w:rPr>
        <w:t>zostać</w:t>
      </w:r>
      <w:proofErr w:type="spellEnd"/>
      <w:r w:rsidRPr="00826323">
        <w:rPr>
          <w:sz w:val="16"/>
        </w:rPr>
        <w:t xml:space="preserve"> </w:t>
      </w:r>
      <w:proofErr w:type="spellStart"/>
      <w:r w:rsidRPr="00826323">
        <w:rPr>
          <w:sz w:val="16"/>
        </w:rPr>
        <w:t>podpisane</w:t>
      </w:r>
      <w:proofErr w:type="spellEnd"/>
      <w:r w:rsidRPr="00826323">
        <w:rPr>
          <w:sz w:val="16"/>
        </w:rPr>
        <w:t xml:space="preserve"> </w:t>
      </w:r>
      <w:proofErr w:type="spellStart"/>
      <w:r w:rsidRPr="00826323">
        <w:rPr>
          <w:sz w:val="16"/>
        </w:rPr>
        <w:t>elektronicznie</w:t>
      </w:r>
      <w:proofErr w:type="spellEnd"/>
      <w:r w:rsidRPr="003B43A5">
        <w:tab/>
      </w:r>
      <w:r>
        <w:t xml:space="preserve">    </w:t>
      </w:r>
      <w:r w:rsidR="00826323">
        <w:tab/>
      </w:r>
      <w:r w:rsidR="00826323">
        <w:tab/>
      </w:r>
      <w:r w:rsidR="00826323">
        <w:tab/>
        <w:t xml:space="preserve">   </w:t>
      </w:r>
      <w:r w:rsidRPr="003B43A5">
        <w:rPr>
          <w:b/>
        </w:rPr>
        <w:t>str.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8A0"/>
    <w:multiLevelType w:val="hybridMultilevel"/>
    <w:tmpl w:val="2EACC444"/>
    <w:lvl w:ilvl="0" w:tplc="52DE9FCE">
      <w:start w:val="1"/>
      <w:numFmt w:val="lowerLetter"/>
      <w:lvlText w:val="%1)"/>
      <w:lvlJc w:val="left"/>
      <w:pPr>
        <w:ind w:left="1080" w:hanging="360"/>
      </w:pPr>
    </w:lvl>
    <w:lvl w:ilvl="1" w:tplc="2EFE13B4">
      <w:start w:val="1"/>
      <w:numFmt w:val="lowerLetter"/>
      <w:lvlText w:val="%2."/>
      <w:lvlJc w:val="left"/>
      <w:pPr>
        <w:ind w:left="1800" w:hanging="360"/>
      </w:pPr>
    </w:lvl>
    <w:lvl w:ilvl="2" w:tplc="42646076">
      <w:start w:val="1"/>
      <w:numFmt w:val="lowerRoman"/>
      <w:lvlText w:val="%3."/>
      <w:lvlJc w:val="right"/>
      <w:pPr>
        <w:ind w:left="2520" w:hanging="180"/>
      </w:pPr>
    </w:lvl>
    <w:lvl w:ilvl="3" w:tplc="176A871E">
      <w:start w:val="1"/>
      <w:numFmt w:val="decimal"/>
      <w:lvlText w:val="%4."/>
      <w:lvlJc w:val="left"/>
      <w:pPr>
        <w:ind w:left="3240" w:hanging="360"/>
      </w:pPr>
    </w:lvl>
    <w:lvl w:ilvl="4" w:tplc="32B820BC">
      <w:start w:val="1"/>
      <w:numFmt w:val="lowerLetter"/>
      <w:lvlText w:val="%5."/>
      <w:lvlJc w:val="left"/>
      <w:pPr>
        <w:ind w:left="3960" w:hanging="360"/>
      </w:pPr>
    </w:lvl>
    <w:lvl w:ilvl="5" w:tplc="2DF0BBF8">
      <w:start w:val="1"/>
      <w:numFmt w:val="lowerRoman"/>
      <w:lvlText w:val="%6."/>
      <w:lvlJc w:val="right"/>
      <w:pPr>
        <w:ind w:left="4680" w:hanging="180"/>
      </w:pPr>
    </w:lvl>
    <w:lvl w:ilvl="6" w:tplc="D054BDF8">
      <w:start w:val="1"/>
      <w:numFmt w:val="decimal"/>
      <w:lvlText w:val="%7."/>
      <w:lvlJc w:val="left"/>
      <w:pPr>
        <w:ind w:left="5400" w:hanging="360"/>
      </w:pPr>
    </w:lvl>
    <w:lvl w:ilvl="7" w:tplc="782488AC">
      <w:start w:val="1"/>
      <w:numFmt w:val="lowerLetter"/>
      <w:lvlText w:val="%8."/>
      <w:lvlJc w:val="left"/>
      <w:pPr>
        <w:ind w:left="6120" w:hanging="360"/>
      </w:pPr>
    </w:lvl>
    <w:lvl w:ilvl="8" w:tplc="91169C06">
      <w:start w:val="1"/>
      <w:numFmt w:val="lowerRoman"/>
      <w:lvlText w:val="%9."/>
      <w:lvlJc w:val="right"/>
      <w:pPr>
        <w:ind w:left="6840" w:hanging="180"/>
      </w:pPr>
    </w:lvl>
  </w:abstractNum>
  <w:abstractNum w:abstractNumId="1" w15:restartNumberingAfterBreak="0">
    <w:nsid w:val="1B3E4F6D"/>
    <w:multiLevelType w:val="hybridMultilevel"/>
    <w:tmpl w:val="F59C171C"/>
    <w:lvl w:ilvl="0" w:tplc="EAE88E3C">
      <w:start w:val="1"/>
      <w:numFmt w:val="bullet"/>
      <w:lvlText w:val="□"/>
      <w:lvlJc w:val="left"/>
      <w:pPr>
        <w:ind w:left="100" w:hanging="356"/>
      </w:pPr>
      <w:rPr>
        <w:rFonts w:ascii="Times New Roman" w:hAnsi="Times New Roman" w:cs="Times New Roman" w:hint="default"/>
        <w:w w:val="100"/>
        <w:sz w:val="24"/>
        <w:szCs w:val="22"/>
      </w:rPr>
    </w:lvl>
    <w:lvl w:ilvl="1" w:tplc="7A826624">
      <w:numFmt w:val="bullet"/>
      <w:lvlText w:val="•"/>
      <w:lvlJc w:val="left"/>
      <w:pPr>
        <w:ind w:left="1128" w:hanging="356"/>
      </w:pPr>
      <w:rPr>
        <w:rFonts w:hint="default"/>
      </w:rPr>
    </w:lvl>
    <w:lvl w:ilvl="2" w:tplc="CA884436">
      <w:numFmt w:val="bullet"/>
      <w:lvlText w:val="•"/>
      <w:lvlJc w:val="left"/>
      <w:pPr>
        <w:ind w:left="2156" w:hanging="356"/>
      </w:pPr>
      <w:rPr>
        <w:rFonts w:hint="default"/>
      </w:rPr>
    </w:lvl>
    <w:lvl w:ilvl="3" w:tplc="3DD0B460">
      <w:numFmt w:val="bullet"/>
      <w:lvlText w:val="•"/>
      <w:lvlJc w:val="left"/>
      <w:pPr>
        <w:ind w:left="3184" w:hanging="356"/>
      </w:pPr>
      <w:rPr>
        <w:rFonts w:hint="default"/>
      </w:rPr>
    </w:lvl>
    <w:lvl w:ilvl="4" w:tplc="588AFFD4">
      <w:numFmt w:val="bullet"/>
      <w:lvlText w:val="•"/>
      <w:lvlJc w:val="left"/>
      <w:pPr>
        <w:ind w:left="4212" w:hanging="356"/>
      </w:pPr>
      <w:rPr>
        <w:rFonts w:hint="default"/>
      </w:rPr>
    </w:lvl>
    <w:lvl w:ilvl="5" w:tplc="260E509A">
      <w:numFmt w:val="bullet"/>
      <w:lvlText w:val="•"/>
      <w:lvlJc w:val="left"/>
      <w:pPr>
        <w:ind w:left="5240" w:hanging="356"/>
      </w:pPr>
      <w:rPr>
        <w:rFonts w:hint="default"/>
      </w:rPr>
    </w:lvl>
    <w:lvl w:ilvl="6" w:tplc="8160E56E">
      <w:numFmt w:val="bullet"/>
      <w:lvlText w:val="•"/>
      <w:lvlJc w:val="left"/>
      <w:pPr>
        <w:ind w:left="6268" w:hanging="356"/>
      </w:pPr>
      <w:rPr>
        <w:rFonts w:hint="default"/>
      </w:rPr>
    </w:lvl>
    <w:lvl w:ilvl="7" w:tplc="5B8461BE">
      <w:numFmt w:val="bullet"/>
      <w:lvlText w:val="•"/>
      <w:lvlJc w:val="left"/>
      <w:pPr>
        <w:ind w:left="7296" w:hanging="356"/>
      </w:pPr>
      <w:rPr>
        <w:rFonts w:hint="default"/>
      </w:rPr>
    </w:lvl>
    <w:lvl w:ilvl="8" w:tplc="472E214A">
      <w:numFmt w:val="bullet"/>
      <w:lvlText w:val="•"/>
      <w:lvlJc w:val="left"/>
      <w:pPr>
        <w:ind w:left="8324" w:hanging="356"/>
      </w:pPr>
      <w:rPr>
        <w:rFonts w:hint="default"/>
      </w:rPr>
    </w:lvl>
  </w:abstractNum>
  <w:abstractNum w:abstractNumId="2" w15:restartNumberingAfterBreak="0">
    <w:nsid w:val="25847CAA"/>
    <w:multiLevelType w:val="hybridMultilevel"/>
    <w:tmpl w:val="8994674C"/>
    <w:lvl w:ilvl="0" w:tplc="8AFC48A6">
      <w:start w:val="1"/>
      <w:numFmt w:val="decimal"/>
      <w:lvlText w:val="%1."/>
      <w:lvlJc w:val="left"/>
      <w:pPr>
        <w:ind w:left="284" w:hanging="284"/>
      </w:pPr>
      <w:rPr>
        <w:rFonts w:ascii="Arial" w:eastAsia="Arial" w:hAnsi="Arial" w:cs="Arial" w:hint="default"/>
        <w:b w:val="0"/>
        <w:w w:val="100"/>
        <w:sz w:val="24"/>
        <w:szCs w:val="24"/>
      </w:rPr>
    </w:lvl>
    <w:lvl w:ilvl="1" w:tplc="5F28FBAC">
      <w:numFmt w:val="bullet"/>
      <w:lvlText w:val="•"/>
      <w:lvlJc w:val="left"/>
      <w:pPr>
        <w:ind w:left="1632" w:hanging="567"/>
      </w:pPr>
      <w:rPr>
        <w:rFonts w:hint="default"/>
      </w:rPr>
    </w:lvl>
    <w:lvl w:ilvl="2" w:tplc="AA54F3C2">
      <w:numFmt w:val="bullet"/>
      <w:lvlText w:val="•"/>
      <w:lvlJc w:val="left"/>
      <w:pPr>
        <w:ind w:left="2604" w:hanging="567"/>
      </w:pPr>
      <w:rPr>
        <w:rFonts w:hint="default"/>
      </w:rPr>
    </w:lvl>
    <w:lvl w:ilvl="3" w:tplc="FA4010B8">
      <w:numFmt w:val="bullet"/>
      <w:lvlText w:val="•"/>
      <w:lvlJc w:val="left"/>
      <w:pPr>
        <w:ind w:left="3576" w:hanging="567"/>
      </w:pPr>
      <w:rPr>
        <w:rFonts w:hint="default"/>
      </w:rPr>
    </w:lvl>
    <w:lvl w:ilvl="4" w:tplc="E1AC3130">
      <w:numFmt w:val="bullet"/>
      <w:lvlText w:val="•"/>
      <w:lvlJc w:val="left"/>
      <w:pPr>
        <w:ind w:left="4548" w:hanging="567"/>
      </w:pPr>
      <w:rPr>
        <w:rFonts w:hint="default"/>
      </w:rPr>
    </w:lvl>
    <w:lvl w:ilvl="5" w:tplc="6504C47E">
      <w:numFmt w:val="bullet"/>
      <w:lvlText w:val="•"/>
      <w:lvlJc w:val="left"/>
      <w:pPr>
        <w:ind w:left="5520" w:hanging="567"/>
      </w:pPr>
      <w:rPr>
        <w:rFonts w:hint="default"/>
      </w:rPr>
    </w:lvl>
    <w:lvl w:ilvl="6" w:tplc="87FC5B5C">
      <w:numFmt w:val="bullet"/>
      <w:lvlText w:val="•"/>
      <w:lvlJc w:val="left"/>
      <w:pPr>
        <w:ind w:left="6492" w:hanging="567"/>
      </w:pPr>
      <w:rPr>
        <w:rFonts w:hint="default"/>
      </w:rPr>
    </w:lvl>
    <w:lvl w:ilvl="7" w:tplc="633C6536">
      <w:numFmt w:val="bullet"/>
      <w:lvlText w:val="•"/>
      <w:lvlJc w:val="left"/>
      <w:pPr>
        <w:ind w:left="7464" w:hanging="567"/>
      </w:pPr>
      <w:rPr>
        <w:rFonts w:hint="default"/>
      </w:rPr>
    </w:lvl>
    <w:lvl w:ilvl="8" w:tplc="650ABBA8">
      <w:numFmt w:val="bullet"/>
      <w:lvlText w:val="•"/>
      <w:lvlJc w:val="left"/>
      <w:pPr>
        <w:ind w:left="8436" w:hanging="567"/>
      </w:pPr>
      <w:rPr>
        <w:rFonts w:hint="default"/>
      </w:rPr>
    </w:lvl>
  </w:abstractNum>
  <w:abstractNum w:abstractNumId="3" w15:restartNumberingAfterBreak="0">
    <w:nsid w:val="2F674B5E"/>
    <w:multiLevelType w:val="hybridMultilevel"/>
    <w:tmpl w:val="31AE39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5467191"/>
    <w:multiLevelType w:val="hybridMultilevel"/>
    <w:tmpl w:val="0EC4F636"/>
    <w:lvl w:ilvl="0" w:tplc="1078284E">
      <w:numFmt w:val="bullet"/>
      <w:lvlText w:val="-"/>
      <w:lvlJc w:val="left"/>
      <w:pPr>
        <w:ind w:left="328" w:hanging="116"/>
      </w:pPr>
      <w:rPr>
        <w:rFonts w:ascii="Arial" w:eastAsia="Arial" w:hAnsi="Arial" w:cs="Arial" w:hint="default"/>
        <w:w w:val="100"/>
        <w:sz w:val="18"/>
        <w:szCs w:val="18"/>
      </w:rPr>
    </w:lvl>
    <w:lvl w:ilvl="1" w:tplc="B61AB6BA">
      <w:numFmt w:val="bullet"/>
      <w:lvlText w:val="•"/>
      <w:lvlJc w:val="left"/>
      <w:pPr>
        <w:ind w:left="1326" w:hanging="116"/>
      </w:pPr>
      <w:rPr>
        <w:rFonts w:hint="default"/>
      </w:rPr>
    </w:lvl>
    <w:lvl w:ilvl="2" w:tplc="9C863A62">
      <w:numFmt w:val="bullet"/>
      <w:lvlText w:val="•"/>
      <w:lvlJc w:val="left"/>
      <w:pPr>
        <w:ind w:left="2332" w:hanging="116"/>
      </w:pPr>
      <w:rPr>
        <w:rFonts w:hint="default"/>
      </w:rPr>
    </w:lvl>
    <w:lvl w:ilvl="3" w:tplc="15281BA8">
      <w:numFmt w:val="bullet"/>
      <w:lvlText w:val="•"/>
      <w:lvlJc w:val="left"/>
      <w:pPr>
        <w:ind w:left="3338" w:hanging="116"/>
      </w:pPr>
      <w:rPr>
        <w:rFonts w:hint="default"/>
      </w:rPr>
    </w:lvl>
    <w:lvl w:ilvl="4" w:tplc="64C8D93E">
      <w:numFmt w:val="bullet"/>
      <w:lvlText w:val="•"/>
      <w:lvlJc w:val="left"/>
      <w:pPr>
        <w:ind w:left="4344" w:hanging="116"/>
      </w:pPr>
      <w:rPr>
        <w:rFonts w:hint="default"/>
      </w:rPr>
    </w:lvl>
    <w:lvl w:ilvl="5" w:tplc="C226A734">
      <w:numFmt w:val="bullet"/>
      <w:lvlText w:val="•"/>
      <w:lvlJc w:val="left"/>
      <w:pPr>
        <w:ind w:left="5350" w:hanging="116"/>
      </w:pPr>
      <w:rPr>
        <w:rFonts w:hint="default"/>
      </w:rPr>
    </w:lvl>
    <w:lvl w:ilvl="6" w:tplc="15C0CF1E">
      <w:numFmt w:val="bullet"/>
      <w:lvlText w:val="•"/>
      <w:lvlJc w:val="left"/>
      <w:pPr>
        <w:ind w:left="6356" w:hanging="116"/>
      </w:pPr>
      <w:rPr>
        <w:rFonts w:hint="default"/>
      </w:rPr>
    </w:lvl>
    <w:lvl w:ilvl="7" w:tplc="4C60859A">
      <w:numFmt w:val="bullet"/>
      <w:lvlText w:val="•"/>
      <w:lvlJc w:val="left"/>
      <w:pPr>
        <w:ind w:left="7362" w:hanging="116"/>
      </w:pPr>
      <w:rPr>
        <w:rFonts w:hint="default"/>
      </w:rPr>
    </w:lvl>
    <w:lvl w:ilvl="8" w:tplc="C80603E8">
      <w:numFmt w:val="bullet"/>
      <w:lvlText w:val="•"/>
      <w:lvlJc w:val="left"/>
      <w:pPr>
        <w:ind w:left="8368" w:hanging="116"/>
      </w:pPr>
      <w:rPr>
        <w:rFonts w:hint="default"/>
      </w:rPr>
    </w:lvl>
  </w:abstractNum>
  <w:abstractNum w:abstractNumId="5" w15:restartNumberingAfterBreak="0">
    <w:nsid w:val="4E3515DF"/>
    <w:multiLevelType w:val="hybridMultilevel"/>
    <w:tmpl w:val="D0A260BE"/>
    <w:lvl w:ilvl="0" w:tplc="8272BC80">
      <w:start w:val="1"/>
      <w:numFmt w:val="decimal"/>
      <w:lvlText w:val="%1)"/>
      <w:lvlJc w:val="left"/>
      <w:pPr>
        <w:ind w:left="720" w:hanging="360"/>
      </w:pPr>
      <w:rPr>
        <w:rFonts w:cs="Arial"/>
      </w:rPr>
    </w:lvl>
    <w:lvl w:ilvl="1" w:tplc="218A2F44">
      <w:start w:val="1"/>
      <w:numFmt w:val="lowerLetter"/>
      <w:lvlText w:val="%2."/>
      <w:lvlJc w:val="left"/>
      <w:pPr>
        <w:ind w:left="1440" w:hanging="360"/>
      </w:pPr>
    </w:lvl>
    <w:lvl w:ilvl="2" w:tplc="C6121C24">
      <w:start w:val="1"/>
      <w:numFmt w:val="lowerRoman"/>
      <w:lvlText w:val="%3."/>
      <w:lvlJc w:val="right"/>
      <w:pPr>
        <w:ind w:left="2160" w:hanging="180"/>
      </w:pPr>
    </w:lvl>
    <w:lvl w:ilvl="3" w:tplc="0156B790">
      <w:start w:val="1"/>
      <w:numFmt w:val="decimal"/>
      <w:lvlText w:val="%4."/>
      <w:lvlJc w:val="left"/>
      <w:pPr>
        <w:ind w:left="2880" w:hanging="360"/>
      </w:pPr>
    </w:lvl>
    <w:lvl w:ilvl="4" w:tplc="B588B700">
      <w:start w:val="1"/>
      <w:numFmt w:val="lowerLetter"/>
      <w:lvlText w:val="%5."/>
      <w:lvlJc w:val="left"/>
      <w:pPr>
        <w:ind w:left="3600" w:hanging="360"/>
      </w:pPr>
    </w:lvl>
    <w:lvl w:ilvl="5" w:tplc="0930B3AA">
      <w:start w:val="1"/>
      <w:numFmt w:val="lowerRoman"/>
      <w:lvlText w:val="%6."/>
      <w:lvlJc w:val="right"/>
      <w:pPr>
        <w:ind w:left="4320" w:hanging="180"/>
      </w:pPr>
    </w:lvl>
    <w:lvl w:ilvl="6" w:tplc="1ED6442C">
      <w:start w:val="1"/>
      <w:numFmt w:val="decimal"/>
      <w:lvlText w:val="%7."/>
      <w:lvlJc w:val="left"/>
      <w:pPr>
        <w:ind w:left="5040" w:hanging="360"/>
      </w:pPr>
    </w:lvl>
    <w:lvl w:ilvl="7" w:tplc="D59C7B48">
      <w:start w:val="1"/>
      <w:numFmt w:val="lowerLetter"/>
      <w:lvlText w:val="%8."/>
      <w:lvlJc w:val="left"/>
      <w:pPr>
        <w:ind w:left="5760" w:hanging="360"/>
      </w:pPr>
    </w:lvl>
    <w:lvl w:ilvl="8" w:tplc="FEEC6166">
      <w:start w:val="1"/>
      <w:numFmt w:val="lowerRoman"/>
      <w:lvlText w:val="%9."/>
      <w:lvlJc w:val="right"/>
      <w:pPr>
        <w:ind w:left="6480" w:hanging="180"/>
      </w:pPr>
    </w:lvl>
  </w:abstractNum>
  <w:abstractNum w:abstractNumId="6" w15:restartNumberingAfterBreak="0">
    <w:nsid w:val="629D73E6"/>
    <w:multiLevelType w:val="hybridMultilevel"/>
    <w:tmpl w:val="6F8E24DA"/>
    <w:lvl w:ilvl="0" w:tplc="A3C081DC">
      <w:start w:val="3"/>
      <w:numFmt w:val="decimal"/>
      <w:lvlText w:val="%1."/>
      <w:lvlJc w:val="left"/>
      <w:pPr>
        <w:tabs>
          <w:tab w:val="num" w:pos="1065"/>
        </w:tabs>
        <w:ind w:left="1065" w:hanging="360"/>
      </w:pPr>
      <w:rPr>
        <w:rFonts w:hint="default"/>
      </w:rPr>
    </w:lvl>
    <w:lvl w:ilvl="1" w:tplc="66ECC2D0" w:tentative="1">
      <w:start w:val="1"/>
      <w:numFmt w:val="lowerLetter"/>
      <w:lvlText w:val="%2."/>
      <w:lvlJc w:val="left"/>
      <w:pPr>
        <w:tabs>
          <w:tab w:val="num" w:pos="1785"/>
        </w:tabs>
        <w:ind w:left="1785" w:hanging="360"/>
      </w:pPr>
    </w:lvl>
    <w:lvl w:ilvl="2" w:tplc="277664DA" w:tentative="1">
      <w:start w:val="1"/>
      <w:numFmt w:val="lowerRoman"/>
      <w:lvlText w:val="%3."/>
      <w:lvlJc w:val="right"/>
      <w:pPr>
        <w:tabs>
          <w:tab w:val="num" w:pos="2505"/>
        </w:tabs>
        <w:ind w:left="2505" w:hanging="180"/>
      </w:pPr>
    </w:lvl>
    <w:lvl w:ilvl="3" w:tplc="76422524" w:tentative="1">
      <w:start w:val="1"/>
      <w:numFmt w:val="decimal"/>
      <w:lvlText w:val="%4."/>
      <w:lvlJc w:val="left"/>
      <w:pPr>
        <w:tabs>
          <w:tab w:val="num" w:pos="3225"/>
        </w:tabs>
        <w:ind w:left="3225" w:hanging="360"/>
      </w:pPr>
    </w:lvl>
    <w:lvl w:ilvl="4" w:tplc="2E8E542E" w:tentative="1">
      <w:start w:val="1"/>
      <w:numFmt w:val="lowerLetter"/>
      <w:lvlText w:val="%5."/>
      <w:lvlJc w:val="left"/>
      <w:pPr>
        <w:tabs>
          <w:tab w:val="num" w:pos="3945"/>
        </w:tabs>
        <w:ind w:left="3945" w:hanging="360"/>
      </w:pPr>
    </w:lvl>
    <w:lvl w:ilvl="5" w:tplc="D88897AA" w:tentative="1">
      <w:start w:val="1"/>
      <w:numFmt w:val="lowerRoman"/>
      <w:lvlText w:val="%6."/>
      <w:lvlJc w:val="right"/>
      <w:pPr>
        <w:tabs>
          <w:tab w:val="num" w:pos="4665"/>
        </w:tabs>
        <w:ind w:left="4665" w:hanging="180"/>
      </w:pPr>
    </w:lvl>
    <w:lvl w:ilvl="6" w:tplc="CFA2001E" w:tentative="1">
      <w:start w:val="1"/>
      <w:numFmt w:val="decimal"/>
      <w:lvlText w:val="%7."/>
      <w:lvlJc w:val="left"/>
      <w:pPr>
        <w:tabs>
          <w:tab w:val="num" w:pos="5385"/>
        </w:tabs>
        <w:ind w:left="5385" w:hanging="360"/>
      </w:pPr>
    </w:lvl>
    <w:lvl w:ilvl="7" w:tplc="D1961CB2" w:tentative="1">
      <w:start w:val="1"/>
      <w:numFmt w:val="lowerLetter"/>
      <w:lvlText w:val="%8."/>
      <w:lvlJc w:val="left"/>
      <w:pPr>
        <w:tabs>
          <w:tab w:val="num" w:pos="6105"/>
        </w:tabs>
        <w:ind w:left="6105" w:hanging="360"/>
      </w:pPr>
    </w:lvl>
    <w:lvl w:ilvl="8" w:tplc="3BC8B596" w:tentative="1">
      <w:start w:val="1"/>
      <w:numFmt w:val="lowerRoman"/>
      <w:lvlText w:val="%9."/>
      <w:lvlJc w:val="right"/>
      <w:pPr>
        <w:tabs>
          <w:tab w:val="num" w:pos="6825"/>
        </w:tabs>
        <w:ind w:left="6825" w:hanging="180"/>
      </w:pPr>
    </w:lvl>
  </w:abstractNum>
  <w:abstractNum w:abstractNumId="7" w15:restartNumberingAfterBreak="0">
    <w:nsid w:val="7B2B63D6"/>
    <w:multiLevelType w:val="hybridMultilevel"/>
    <w:tmpl w:val="61E861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7"/>
  </w:num>
  <w:num w:numId="5">
    <w:abstractNumId w:val="3"/>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78"/>
    <w:rsid w:val="000527CC"/>
    <w:rsid w:val="0005590B"/>
    <w:rsid w:val="000A442C"/>
    <w:rsid w:val="000E160E"/>
    <w:rsid w:val="000E496E"/>
    <w:rsid w:val="000E589A"/>
    <w:rsid w:val="000F5069"/>
    <w:rsid w:val="00123EF1"/>
    <w:rsid w:val="00162B03"/>
    <w:rsid w:val="001A7DFF"/>
    <w:rsid w:val="001E7DFC"/>
    <w:rsid w:val="00201666"/>
    <w:rsid w:val="00211CAE"/>
    <w:rsid w:val="0022088B"/>
    <w:rsid w:val="00331441"/>
    <w:rsid w:val="003A2F58"/>
    <w:rsid w:val="003B43A5"/>
    <w:rsid w:val="0047511B"/>
    <w:rsid w:val="004D2F52"/>
    <w:rsid w:val="004F7DC0"/>
    <w:rsid w:val="00515469"/>
    <w:rsid w:val="005303DA"/>
    <w:rsid w:val="005611F6"/>
    <w:rsid w:val="00620D79"/>
    <w:rsid w:val="00664346"/>
    <w:rsid w:val="00706FE5"/>
    <w:rsid w:val="0073038C"/>
    <w:rsid w:val="00767F55"/>
    <w:rsid w:val="007F1C8D"/>
    <w:rsid w:val="00805EDA"/>
    <w:rsid w:val="008105FB"/>
    <w:rsid w:val="00826323"/>
    <w:rsid w:val="00861248"/>
    <w:rsid w:val="008B2D9B"/>
    <w:rsid w:val="009145BE"/>
    <w:rsid w:val="00936BED"/>
    <w:rsid w:val="009510E7"/>
    <w:rsid w:val="009E6819"/>
    <w:rsid w:val="009F23B0"/>
    <w:rsid w:val="00A02466"/>
    <w:rsid w:val="00A027FE"/>
    <w:rsid w:val="00A509E3"/>
    <w:rsid w:val="00A56222"/>
    <w:rsid w:val="00A7418A"/>
    <w:rsid w:val="00A968BA"/>
    <w:rsid w:val="00AB4040"/>
    <w:rsid w:val="00AC4825"/>
    <w:rsid w:val="00B1129C"/>
    <w:rsid w:val="00B54158"/>
    <w:rsid w:val="00B63638"/>
    <w:rsid w:val="00B7708D"/>
    <w:rsid w:val="00BB2BE5"/>
    <w:rsid w:val="00BB3D0B"/>
    <w:rsid w:val="00BF17A2"/>
    <w:rsid w:val="00C0434C"/>
    <w:rsid w:val="00C04C8B"/>
    <w:rsid w:val="00C23BFB"/>
    <w:rsid w:val="00CC7B6B"/>
    <w:rsid w:val="00D04D16"/>
    <w:rsid w:val="00D26030"/>
    <w:rsid w:val="00DA5768"/>
    <w:rsid w:val="00E5252B"/>
    <w:rsid w:val="00E663AC"/>
    <w:rsid w:val="00EA47F0"/>
    <w:rsid w:val="00F13D78"/>
    <w:rsid w:val="00F714F3"/>
    <w:rsid w:val="00F80FF9"/>
    <w:rsid w:val="00F92ABD"/>
    <w:rsid w:val="00FF27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321B"/>
  <w15:docId w15:val="{1C93283E-3ACA-4178-A8A8-6344D3CF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ind w:left="104"/>
      <w:outlineLvl w:val="0"/>
    </w:pPr>
    <w:rPr>
      <w:b/>
      <w:bCs/>
      <w:sz w:val="24"/>
      <w:szCs w:val="24"/>
    </w:rPr>
  </w:style>
  <w:style w:type="paragraph" w:styleId="Nagwek2">
    <w:name w:val="heading 2"/>
    <w:basedOn w:val="Normalny"/>
    <w:uiPriority w:val="1"/>
    <w:qFormat/>
    <w:pPr>
      <w:spacing w:before="120"/>
      <w:ind w:left="667" w:right="196" w:hanging="567"/>
      <w:jc w:val="both"/>
      <w:outlineLvl w:val="1"/>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126"/>
      <w:ind w:left="667" w:hanging="567"/>
    </w:pPr>
  </w:style>
  <w:style w:type="paragraph" w:customStyle="1" w:styleId="TableParagraph">
    <w:name w:val="Table Paragraph"/>
    <w:basedOn w:val="Normalny"/>
    <w:uiPriority w:val="1"/>
    <w:qFormat/>
  </w:style>
  <w:style w:type="paragraph" w:styleId="Tekstprzypisukocowego">
    <w:name w:val="endnote text"/>
    <w:basedOn w:val="Normalny"/>
    <w:link w:val="TekstprzypisukocowegoZnak"/>
    <w:uiPriority w:val="99"/>
    <w:unhideWhenUsed/>
    <w:rsid w:val="009E6819"/>
    <w:rPr>
      <w:sz w:val="20"/>
      <w:szCs w:val="20"/>
    </w:rPr>
  </w:style>
  <w:style w:type="character" w:customStyle="1" w:styleId="TekstprzypisukocowegoZnak">
    <w:name w:val="Tekst przypisu końcowego Znak"/>
    <w:basedOn w:val="Domylnaczcionkaakapitu"/>
    <w:link w:val="Tekstprzypisukocowego"/>
    <w:uiPriority w:val="99"/>
    <w:rsid w:val="009E6819"/>
    <w:rPr>
      <w:rFonts w:ascii="Arial" w:eastAsia="Arial" w:hAnsi="Arial" w:cs="Arial"/>
      <w:sz w:val="20"/>
      <w:szCs w:val="20"/>
    </w:rPr>
  </w:style>
  <w:style w:type="character" w:styleId="Odwoanieprzypisukocowego">
    <w:name w:val="endnote reference"/>
    <w:basedOn w:val="Domylnaczcionkaakapitu"/>
    <w:uiPriority w:val="99"/>
    <w:semiHidden/>
    <w:unhideWhenUsed/>
    <w:rsid w:val="009E6819"/>
    <w:rPr>
      <w:vertAlign w:val="superscript"/>
    </w:rPr>
  </w:style>
  <w:style w:type="paragraph" w:styleId="Tekstprzypisudolnego">
    <w:name w:val="footnote text"/>
    <w:basedOn w:val="Normalny"/>
    <w:link w:val="TekstprzypisudolnegoZnak"/>
    <w:uiPriority w:val="99"/>
    <w:semiHidden/>
    <w:unhideWhenUsed/>
    <w:rsid w:val="00767F55"/>
    <w:rPr>
      <w:sz w:val="20"/>
      <w:szCs w:val="20"/>
    </w:rPr>
  </w:style>
  <w:style w:type="character" w:customStyle="1" w:styleId="TekstprzypisudolnegoZnak">
    <w:name w:val="Tekst przypisu dolnego Znak"/>
    <w:basedOn w:val="Domylnaczcionkaakapitu"/>
    <w:link w:val="Tekstprzypisudolnego"/>
    <w:uiPriority w:val="99"/>
    <w:semiHidden/>
    <w:rsid w:val="00767F55"/>
    <w:rPr>
      <w:rFonts w:ascii="Arial" w:eastAsia="Arial" w:hAnsi="Arial" w:cs="Arial"/>
      <w:sz w:val="20"/>
      <w:szCs w:val="20"/>
    </w:rPr>
  </w:style>
  <w:style w:type="character" w:styleId="Odwoanieprzypisudolnego">
    <w:name w:val="footnote reference"/>
    <w:basedOn w:val="Domylnaczcionkaakapitu"/>
    <w:uiPriority w:val="99"/>
    <w:semiHidden/>
    <w:unhideWhenUsed/>
    <w:rsid w:val="00767F55"/>
    <w:rPr>
      <w:vertAlign w:val="superscript"/>
    </w:rPr>
  </w:style>
  <w:style w:type="character" w:styleId="Odwoaniedokomentarza">
    <w:name w:val="annotation reference"/>
    <w:basedOn w:val="Domylnaczcionkaakapitu"/>
    <w:uiPriority w:val="99"/>
    <w:semiHidden/>
    <w:unhideWhenUsed/>
    <w:rsid w:val="00D04D16"/>
    <w:rPr>
      <w:sz w:val="16"/>
      <w:szCs w:val="16"/>
    </w:rPr>
  </w:style>
  <w:style w:type="paragraph" w:styleId="Tekstkomentarza">
    <w:name w:val="annotation text"/>
    <w:basedOn w:val="Normalny"/>
    <w:link w:val="TekstkomentarzaZnak"/>
    <w:uiPriority w:val="99"/>
    <w:semiHidden/>
    <w:unhideWhenUsed/>
    <w:rsid w:val="00D04D16"/>
    <w:rPr>
      <w:sz w:val="20"/>
      <w:szCs w:val="20"/>
    </w:rPr>
  </w:style>
  <w:style w:type="character" w:customStyle="1" w:styleId="TekstkomentarzaZnak">
    <w:name w:val="Tekst komentarza Znak"/>
    <w:basedOn w:val="Domylnaczcionkaakapitu"/>
    <w:link w:val="Tekstkomentarza"/>
    <w:uiPriority w:val="99"/>
    <w:semiHidden/>
    <w:rsid w:val="00D04D16"/>
    <w:rPr>
      <w:rFonts w:ascii="Arial" w:eastAsia="Arial" w:hAnsi="Arial" w:cs="Arial"/>
      <w:sz w:val="20"/>
      <w:szCs w:val="20"/>
    </w:rPr>
  </w:style>
  <w:style w:type="paragraph" w:styleId="Tematkomentarza">
    <w:name w:val="annotation subject"/>
    <w:basedOn w:val="Tekstkomentarza"/>
    <w:next w:val="Tekstkomentarza"/>
    <w:link w:val="TematkomentarzaZnak"/>
    <w:uiPriority w:val="99"/>
    <w:semiHidden/>
    <w:unhideWhenUsed/>
    <w:rsid w:val="00D04D16"/>
    <w:rPr>
      <w:b/>
      <w:bCs/>
    </w:rPr>
  </w:style>
  <w:style w:type="character" w:customStyle="1" w:styleId="TematkomentarzaZnak">
    <w:name w:val="Temat komentarza Znak"/>
    <w:basedOn w:val="TekstkomentarzaZnak"/>
    <w:link w:val="Tematkomentarza"/>
    <w:uiPriority w:val="99"/>
    <w:semiHidden/>
    <w:rsid w:val="00D04D16"/>
    <w:rPr>
      <w:rFonts w:ascii="Arial" w:eastAsia="Arial" w:hAnsi="Arial" w:cs="Arial"/>
      <w:b/>
      <w:bCs/>
      <w:sz w:val="20"/>
      <w:szCs w:val="20"/>
    </w:rPr>
  </w:style>
  <w:style w:type="paragraph" w:styleId="Tekstdymka">
    <w:name w:val="Balloon Text"/>
    <w:basedOn w:val="Normalny"/>
    <w:link w:val="TekstdymkaZnak"/>
    <w:uiPriority w:val="99"/>
    <w:semiHidden/>
    <w:unhideWhenUsed/>
    <w:rsid w:val="00B7708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708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0BDBE-5FED-4E6A-8E4E-79DE71935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735</Words>
  <Characters>4410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Untitled</vt:lpstr>
    </vt:vector>
  </TitlesOfParts>
  <Company>GITD</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Kamil Banachowicz</dc:creator>
  <cp:lastModifiedBy>Grzegorz Szymborski</cp:lastModifiedBy>
  <cp:revision>8</cp:revision>
  <dcterms:created xsi:type="dcterms:W3CDTF">2025-12-11T10:00:00Z</dcterms:created>
  <dcterms:modified xsi:type="dcterms:W3CDTF">2025-12-11T11:14:00Z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2015-06-19T00:00:00Z</vt:filetime>
  </property>
  <property fmtid="{D5CDD505-2E9C-101B-9397-08002B2CF9AE}" pid="3" name="Creator">
    <vt:lpwstr>PDF24 Creator</vt:lpwstr>
  </property>
  <property fmtid="{D5CDD505-2E9C-101B-9397-08002B2CF9AE}" pid="4" name="LastSaved">
    <vt:filetime>2016-09-09T00:00:00Z</vt:filetime>
  </property>
</Properties>
</file>