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6CE4" w14:textId="1E3B0AA6" w:rsidR="00EA243C" w:rsidRPr="00EA243C" w:rsidRDefault="00EA243C" w:rsidP="00EA243C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ab/>
      </w:r>
      <w:r>
        <w:rPr>
          <w:rFonts w:ascii="Arial" w:eastAsia="Arial" w:hAnsi="Arial" w:cs="Arial"/>
          <w:sz w:val="16"/>
          <w:szCs w:val="16"/>
          <w:lang w:val="pl-PL"/>
        </w:rPr>
        <w:tab/>
      </w:r>
      <w:r>
        <w:rPr>
          <w:rFonts w:ascii="Arial" w:eastAsia="Arial" w:hAnsi="Arial" w:cs="Arial"/>
          <w:sz w:val="16"/>
          <w:szCs w:val="16"/>
          <w:lang w:val="pl-PL"/>
        </w:rPr>
        <w:tab/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>1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A243C">
        <w:rPr>
          <w:rFonts w:ascii="Arial" w:eastAsia="Arial" w:hAnsi="Arial" w:cs="Arial"/>
          <w:sz w:val="16"/>
          <w:szCs w:val="16"/>
          <w:lang w:val="pl-PL"/>
        </w:rPr>
        <w:br/>
        <w:t>do ogłoszenia o naborze na stanowisko st. specjalista SL ds. urządzania lasu, LMN i gospodarki łowieckiej</w:t>
      </w:r>
    </w:p>
    <w:p w14:paraId="7446C362" w14:textId="510D3C78" w:rsidR="003510D0" w:rsidRDefault="003510D0" w:rsidP="00EA243C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4EFE8974" w14:textId="77777777" w:rsidR="00EA243C" w:rsidRPr="003510D0" w:rsidRDefault="00EA243C" w:rsidP="00EA243C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A4D4" w14:textId="77777777" w:rsidR="00CA0BAB" w:rsidRDefault="00CA0BAB" w:rsidP="001F0E51">
      <w:pPr>
        <w:spacing w:after="0" w:line="240" w:lineRule="auto"/>
      </w:pPr>
      <w:r>
        <w:separator/>
      </w:r>
    </w:p>
  </w:endnote>
  <w:endnote w:type="continuationSeparator" w:id="0">
    <w:p w14:paraId="0702D8BA" w14:textId="77777777" w:rsidR="00CA0BAB" w:rsidRDefault="00CA0BA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4188" w14:textId="77777777" w:rsidR="00CA0BAB" w:rsidRDefault="00CA0BAB" w:rsidP="001F0E51">
      <w:pPr>
        <w:spacing w:after="0" w:line="240" w:lineRule="auto"/>
      </w:pPr>
      <w:r>
        <w:separator/>
      </w:r>
    </w:p>
  </w:footnote>
  <w:footnote w:type="continuationSeparator" w:id="0">
    <w:p w14:paraId="4E65426E" w14:textId="77777777" w:rsidR="00CA0BAB" w:rsidRDefault="00CA0BAB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92218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C4509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66966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AB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25F6A"/>
    <w:rsid w:val="00D4315B"/>
    <w:rsid w:val="00D5481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43C"/>
    <w:rsid w:val="00EA256D"/>
    <w:rsid w:val="00EB54F1"/>
    <w:rsid w:val="00EC5D50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Beata Kozitulska Nadleśnictwo Brzeziny</cp:lastModifiedBy>
  <cp:revision>2</cp:revision>
  <cp:lastPrinted>2019-09-23T08:22:00Z</cp:lastPrinted>
  <dcterms:created xsi:type="dcterms:W3CDTF">2026-06-16T12:44:00Z</dcterms:created>
  <dcterms:modified xsi:type="dcterms:W3CDTF">2026-06-16T12:44:00Z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