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8006C" w14:textId="77777777" w:rsidR="00F20A26" w:rsidRDefault="00F20A26" w:rsidP="001F4386"/>
    <w:p w14:paraId="543C8DC1" w14:textId="79D8DC20" w:rsidR="001F4386" w:rsidRPr="00DF0749" w:rsidRDefault="001F4386" w:rsidP="001F4386">
      <w:pPr>
        <w:rPr>
          <w:rFonts w:ascii="Calibri" w:hAnsi="Calibri" w:cs="Calibri"/>
        </w:rPr>
      </w:pPr>
      <w:r w:rsidRPr="00DF0749">
        <w:rPr>
          <w:rFonts w:ascii="Calibri" w:hAnsi="Calibri" w:cs="Calibri"/>
        </w:rPr>
        <w:t xml:space="preserve">Znak sprawy: </w:t>
      </w:r>
      <w:r w:rsidR="00DF0749" w:rsidRPr="00DF0749">
        <w:rPr>
          <w:rFonts w:ascii="Calibri" w:hAnsi="Calibri" w:cs="Calibri"/>
        </w:rPr>
        <w:t>2401-ILL.227.1.4.2026</w:t>
      </w:r>
    </w:p>
    <w:p w14:paraId="321702C6" w14:textId="77777777" w:rsidR="001F4386" w:rsidRPr="000162C7" w:rsidRDefault="001F4386" w:rsidP="001F4386">
      <w:pPr>
        <w:shd w:val="clear" w:color="auto" w:fill="D9D9D9" w:themeFill="background1" w:themeFillShade="D9"/>
        <w:spacing w:after="0" w:line="276" w:lineRule="auto"/>
        <w:jc w:val="center"/>
        <w:rPr>
          <w:rFonts w:ascii="Calibri" w:eastAsia="Times New Roman" w:hAnsi="Calibri" w:cs="Calibri"/>
          <w:b/>
          <w:sz w:val="32"/>
          <w:szCs w:val="32"/>
        </w:rPr>
      </w:pPr>
      <w:r w:rsidRPr="000162C7">
        <w:rPr>
          <w:rFonts w:ascii="Calibri" w:eastAsia="Times New Roman" w:hAnsi="Calibri" w:cs="Calibri"/>
          <w:b/>
          <w:sz w:val="32"/>
          <w:szCs w:val="32"/>
        </w:rPr>
        <w:t>OFERTA</w:t>
      </w:r>
    </w:p>
    <w:p w14:paraId="37D241B8" w14:textId="77777777" w:rsidR="001F4386" w:rsidRDefault="001F4386" w:rsidP="001F4386">
      <w:pPr>
        <w:shd w:val="clear" w:color="auto" w:fill="D9D9D9" w:themeFill="background1" w:themeFillShade="D9"/>
        <w:spacing w:after="0" w:line="276" w:lineRule="auto"/>
        <w:jc w:val="center"/>
        <w:rPr>
          <w:rFonts w:cstheme="minorHAnsi"/>
        </w:rPr>
      </w:pPr>
      <w:r w:rsidRPr="000162C7">
        <w:rPr>
          <w:rFonts w:ascii="Calibri" w:eastAsia="Times New Roman" w:hAnsi="Calibri" w:cs="Calibri"/>
          <w:b/>
          <w:sz w:val="32"/>
          <w:szCs w:val="32"/>
        </w:rPr>
        <w:t>w przetargu publicznym</w:t>
      </w:r>
    </w:p>
    <w:p w14:paraId="182FF6E1" w14:textId="77777777" w:rsidR="001F4386" w:rsidRDefault="001F4386" w:rsidP="001F4386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1F4386" w:rsidRPr="00FD3B6A" w14:paraId="291E8CF5" w14:textId="77777777" w:rsidTr="00344C07">
        <w:trPr>
          <w:trHeight w:val="794"/>
        </w:trPr>
        <w:tc>
          <w:tcPr>
            <w:tcW w:w="3539" w:type="dxa"/>
            <w:vAlign w:val="center"/>
          </w:tcPr>
          <w:p w14:paraId="031ED0B6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>Imię i nazwisko oferenta lub</w:t>
            </w:r>
          </w:p>
          <w:p w14:paraId="503987B8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 xml:space="preserve">Nazwa firmy </w:t>
            </w:r>
          </w:p>
        </w:tc>
        <w:tc>
          <w:tcPr>
            <w:tcW w:w="5528" w:type="dxa"/>
          </w:tcPr>
          <w:p w14:paraId="4A188120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</w:tr>
      <w:tr w:rsidR="001F4386" w:rsidRPr="00FD3B6A" w14:paraId="63839C4F" w14:textId="77777777" w:rsidTr="00344C07">
        <w:trPr>
          <w:trHeight w:val="794"/>
        </w:trPr>
        <w:tc>
          <w:tcPr>
            <w:tcW w:w="3539" w:type="dxa"/>
            <w:vAlign w:val="center"/>
          </w:tcPr>
          <w:p w14:paraId="14124ECD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>Adres/siedziba oferenta</w:t>
            </w:r>
          </w:p>
        </w:tc>
        <w:tc>
          <w:tcPr>
            <w:tcW w:w="5528" w:type="dxa"/>
          </w:tcPr>
          <w:p w14:paraId="1D65C001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</w:tr>
      <w:tr w:rsidR="001F4386" w:rsidRPr="00FD3B6A" w14:paraId="64FA8B7D" w14:textId="77777777" w:rsidTr="00344C07">
        <w:trPr>
          <w:trHeight w:val="794"/>
        </w:trPr>
        <w:tc>
          <w:tcPr>
            <w:tcW w:w="3539" w:type="dxa"/>
            <w:vAlign w:val="center"/>
          </w:tcPr>
          <w:p w14:paraId="4B107A82" w14:textId="622E328C" w:rsidR="001F4386" w:rsidRPr="00FE3DCA" w:rsidRDefault="001F4386" w:rsidP="00344C07">
            <w:pPr>
              <w:rPr>
                <w:rFonts w:ascii="Calibri" w:hAnsi="Calibri" w:cs="Calibri"/>
                <w:vertAlign w:val="superscript"/>
              </w:rPr>
            </w:pPr>
            <w:r w:rsidRPr="00FD3B6A">
              <w:rPr>
                <w:rFonts w:ascii="Calibri" w:hAnsi="Calibri" w:cs="Calibri"/>
              </w:rPr>
              <w:t>Nr telefonu do kontaktu</w:t>
            </w:r>
            <w:r w:rsidR="00FE3DCA">
              <w:rPr>
                <w:rFonts w:ascii="Calibri" w:hAnsi="Calibri" w:cs="Calibri"/>
              </w:rPr>
              <w:t>*</w:t>
            </w:r>
          </w:p>
        </w:tc>
        <w:tc>
          <w:tcPr>
            <w:tcW w:w="5528" w:type="dxa"/>
          </w:tcPr>
          <w:p w14:paraId="5238B813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</w:tr>
      <w:tr w:rsidR="001F4386" w:rsidRPr="00FD3B6A" w14:paraId="6F0B8369" w14:textId="77777777" w:rsidTr="00344C07">
        <w:trPr>
          <w:trHeight w:val="794"/>
        </w:trPr>
        <w:tc>
          <w:tcPr>
            <w:tcW w:w="3539" w:type="dxa"/>
            <w:vAlign w:val="center"/>
          </w:tcPr>
          <w:p w14:paraId="7AC62B66" w14:textId="7D46919B" w:rsidR="001F4386" w:rsidRPr="00FD3B6A" w:rsidRDefault="001F4386" w:rsidP="00344C07">
            <w:pPr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>Adres e-mail</w:t>
            </w:r>
            <w:r w:rsidR="00FE3DCA">
              <w:rPr>
                <w:rFonts w:ascii="Calibri" w:hAnsi="Calibri" w:cs="Calibri"/>
              </w:rPr>
              <w:t>*</w:t>
            </w:r>
          </w:p>
        </w:tc>
        <w:tc>
          <w:tcPr>
            <w:tcW w:w="5528" w:type="dxa"/>
          </w:tcPr>
          <w:p w14:paraId="1F7BE4F6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</w:tr>
      <w:tr w:rsidR="001F4386" w:rsidRPr="00FD3B6A" w14:paraId="67DC8649" w14:textId="77777777" w:rsidTr="00344C07">
        <w:trPr>
          <w:trHeight w:val="997"/>
        </w:trPr>
        <w:tc>
          <w:tcPr>
            <w:tcW w:w="3539" w:type="dxa"/>
            <w:vAlign w:val="center"/>
          </w:tcPr>
          <w:p w14:paraId="27BD4F61" w14:textId="77777777" w:rsidR="001F4386" w:rsidRPr="00FD3B6A" w:rsidRDefault="001F4386" w:rsidP="00344C07">
            <w:pPr>
              <w:pStyle w:val="Default"/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 xml:space="preserve">Nazwa banku oraz nr rachunku, na który należy zwrócić wpłacone wadium w przypadku, gdy oferta nie zostanie wybrana </w:t>
            </w:r>
          </w:p>
        </w:tc>
        <w:tc>
          <w:tcPr>
            <w:tcW w:w="5528" w:type="dxa"/>
          </w:tcPr>
          <w:p w14:paraId="249AF603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</w:tr>
    </w:tbl>
    <w:p w14:paraId="12189D60" w14:textId="765D0D89" w:rsidR="001F4386" w:rsidRDefault="00FE3DCA" w:rsidP="001F4386">
      <w:pPr>
        <w:rPr>
          <w:rFonts w:ascii="Calibri" w:hAnsi="Calibri" w:cs="Calibri"/>
        </w:rPr>
      </w:pPr>
      <w:r>
        <w:rPr>
          <w:rFonts w:ascii="Calibri" w:hAnsi="Calibri" w:cs="Calibri"/>
        </w:rPr>
        <w:t>*wymagane jest wskazanie jednego</w:t>
      </w:r>
      <w:r w:rsidR="00193DC2">
        <w:rPr>
          <w:rFonts w:ascii="Calibri" w:hAnsi="Calibri" w:cs="Calibri"/>
        </w:rPr>
        <w:t xml:space="preserve"> rodzaju kontaktu</w:t>
      </w:r>
      <w:r>
        <w:rPr>
          <w:rFonts w:ascii="Calibri" w:hAnsi="Calibri" w:cs="Calibri"/>
        </w:rPr>
        <w:t xml:space="preserve"> </w:t>
      </w:r>
    </w:p>
    <w:p w14:paraId="5E9A0592" w14:textId="77777777" w:rsidR="00FE3DCA" w:rsidRPr="00FD3B6A" w:rsidRDefault="00FE3DCA" w:rsidP="001F4386">
      <w:pPr>
        <w:rPr>
          <w:rFonts w:ascii="Calibri" w:hAnsi="Calibri" w:cs="Calibri"/>
        </w:rPr>
      </w:pPr>
    </w:p>
    <w:p w14:paraId="555A3335" w14:textId="592B32EF" w:rsidR="001F4386" w:rsidRPr="00FD3B6A" w:rsidRDefault="001F4386" w:rsidP="001F4386">
      <w:pPr>
        <w:rPr>
          <w:rFonts w:ascii="Calibri" w:hAnsi="Calibri" w:cs="Calibri"/>
        </w:rPr>
      </w:pPr>
      <w:r w:rsidRPr="00FD3B6A">
        <w:rPr>
          <w:rFonts w:ascii="Calibri" w:hAnsi="Calibri" w:cs="Calibri"/>
        </w:rPr>
        <w:t>Składam ofertę na następując</w:t>
      </w:r>
      <w:r w:rsidR="00135CC6">
        <w:rPr>
          <w:rFonts w:ascii="Calibri" w:hAnsi="Calibri" w:cs="Calibri"/>
        </w:rPr>
        <w:t>e</w:t>
      </w:r>
      <w:r w:rsidRPr="00FD3B6A">
        <w:rPr>
          <w:rFonts w:ascii="Calibri" w:hAnsi="Calibri" w:cs="Calibri"/>
        </w:rPr>
        <w:t xml:space="preserve"> składnik</w:t>
      </w:r>
      <w:r w:rsidR="00135CC6">
        <w:rPr>
          <w:rFonts w:ascii="Calibri" w:hAnsi="Calibri" w:cs="Calibri"/>
        </w:rPr>
        <w:t>i</w:t>
      </w:r>
      <w:r w:rsidRPr="00FD3B6A">
        <w:rPr>
          <w:rFonts w:ascii="Calibri" w:hAnsi="Calibri" w:cs="Calibri"/>
        </w:rPr>
        <w:t>:</w:t>
      </w:r>
    </w:p>
    <w:tbl>
      <w:tblPr>
        <w:tblStyle w:val="Tabela-Siatka"/>
        <w:tblW w:w="9131" w:type="dxa"/>
        <w:tblLook w:val="04A0" w:firstRow="1" w:lastRow="0" w:firstColumn="1" w:lastColumn="0" w:noHBand="0" w:noVBand="1"/>
      </w:tblPr>
      <w:tblGrid>
        <w:gridCol w:w="590"/>
        <w:gridCol w:w="2235"/>
        <w:gridCol w:w="1849"/>
        <w:gridCol w:w="1435"/>
        <w:gridCol w:w="1696"/>
        <w:gridCol w:w="1326"/>
      </w:tblGrid>
      <w:tr w:rsidR="001F4386" w:rsidRPr="00FD3B6A" w14:paraId="77602854" w14:textId="77777777" w:rsidTr="001F4386">
        <w:tc>
          <w:tcPr>
            <w:tcW w:w="590" w:type="dxa"/>
            <w:shd w:val="clear" w:color="auto" w:fill="F2F2F2" w:themeFill="background1" w:themeFillShade="F2"/>
            <w:vAlign w:val="center"/>
          </w:tcPr>
          <w:p w14:paraId="006B4F1A" w14:textId="47CDC4FE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  <w:r w:rsidRPr="00FD3B6A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FC63991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  <w:r w:rsidRPr="00FD3B6A">
              <w:rPr>
                <w:rFonts w:ascii="Calibri" w:hAnsi="Calibri" w:cs="Calibri"/>
                <w:b/>
              </w:rPr>
              <w:t>Nazwa</w:t>
            </w:r>
          </w:p>
        </w:tc>
        <w:tc>
          <w:tcPr>
            <w:tcW w:w="1849" w:type="dxa"/>
            <w:shd w:val="clear" w:color="auto" w:fill="F2F2F2" w:themeFill="background1" w:themeFillShade="F2"/>
            <w:vAlign w:val="center"/>
          </w:tcPr>
          <w:p w14:paraId="629B2E17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  <w:r w:rsidRPr="00FD3B6A">
              <w:rPr>
                <w:rFonts w:ascii="Calibri" w:hAnsi="Calibri" w:cs="Calibri"/>
                <w:b/>
              </w:rPr>
              <w:t>Nr inwentarzowy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6441975" w14:textId="37C81CFB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  <w:r w:rsidRPr="00FD3B6A">
              <w:rPr>
                <w:rFonts w:ascii="Calibri" w:hAnsi="Calibri" w:cs="Calibri"/>
                <w:b/>
              </w:rPr>
              <w:t>Wysokość kwoty wpłaconego wadium</w:t>
            </w:r>
            <w:r w:rsidR="00FE3DCA">
              <w:rPr>
                <w:rFonts w:ascii="Calibri" w:hAnsi="Calibri" w:cs="Calibri"/>
                <w:b/>
              </w:rPr>
              <w:t xml:space="preserve"> </w:t>
            </w:r>
            <w:r w:rsidR="00FE3DCA">
              <w:rPr>
                <w:rFonts w:ascii="Calibri" w:hAnsi="Calibri" w:cs="Calibri"/>
                <w:b/>
              </w:rPr>
              <w:br/>
              <w:t>(zł)</w:t>
            </w:r>
          </w:p>
        </w:tc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14B62940" w14:textId="77777777" w:rsidR="001F4386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  <w:r w:rsidRPr="00FD3B6A">
              <w:rPr>
                <w:rFonts w:ascii="Calibri" w:hAnsi="Calibri" w:cs="Calibri"/>
                <w:b/>
              </w:rPr>
              <w:t>Cena wywoławcza</w:t>
            </w:r>
          </w:p>
          <w:p w14:paraId="2D9191A5" w14:textId="739BFA44" w:rsidR="00FE3DCA" w:rsidRPr="00FD3B6A" w:rsidRDefault="00FE3DCA" w:rsidP="00344C07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(zł)</w:t>
            </w:r>
          </w:p>
        </w:tc>
        <w:tc>
          <w:tcPr>
            <w:tcW w:w="1326" w:type="dxa"/>
            <w:shd w:val="clear" w:color="auto" w:fill="F2F2F2" w:themeFill="background1" w:themeFillShade="F2"/>
            <w:vAlign w:val="center"/>
          </w:tcPr>
          <w:p w14:paraId="6A8B60BB" w14:textId="77777777" w:rsidR="001F4386" w:rsidRDefault="00135CC6" w:rsidP="00344C07">
            <w:pPr>
              <w:jc w:val="center"/>
              <w:rPr>
                <w:rFonts w:ascii="Calibri" w:hAnsi="Calibri" w:cs="Calibri"/>
                <w:b/>
              </w:rPr>
            </w:pPr>
            <w:r w:rsidRPr="00135CC6">
              <w:rPr>
                <w:rFonts w:ascii="Calibri" w:hAnsi="Calibri" w:cs="Calibri"/>
                <w:b/>
              </w:rPr>
              <w:t>Oferowana cena brutto</w:t>
            </w:r>
          </w:p>
          <w:p w14:paraId="448D2F66" w14:textId="41287277" w:rsidR="00FE3DCA" w:rsidRPr="00FD3B6A" w:rsidRDefault="00FE3DCA" w:rsidP="00344C07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(zł)</w:t>
            </w:r>
          </w:p>
        </w:tc>
      </w:tr>
      <w:tr w:rsidR="001F4386" w:rsidRPr="00FD3B6A" w14:paraId="2B474404" w14:textId="77777777" w:rsidTr="001F4386">
        <w:trPr>
          <w:trHeight w:val="454"/>
        </w:trPr>
        <w:tc>
          <w:tcPr>
            <w:tcW w:w="590" w:type="dxa"/>
            <w:vAlign w:val="center"/>
          </w:tcPr>
          <w:p w14:paraId="3EF81B46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5" w:type="dxa"/>
            <w:vAlign w:val="center"/>
          </w:tcPr>
          <w:p w14:paraId="4F3B108A" w14:textId="77777777" w:rsidR="001F4386" w:rsidRPr="00FD3B6A" w:rsidRDefault="001F4386" w:rsidP="00344C07">
            <w:pPr>
              <w:rPr>
                <w:rFonts w:ascii="Calibri" w:hAnsi="Calibri" w:cs="Calibri"/>
              </w:rPr>
            </w:pPr>
          </w:p>
        </w:tc>
        <w:tc>
          <w:tcPr>
            <w:tcW w:w="1849" w:type="dxa"/>
            <w:vAlign w:val="center"/>
          </w:tcPr>
          <w:p w14:paraId="27F65C3F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35" w:type="dxa"/>
            <w:vAlign w:val="center"/>
          </w:tcPr>
          <w:p w14:paraId="313D95C2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96" w:type="dxa"/>
            <w:vAlign w:val="center"/>
          </w:tcPr>
          <w:p w14:paraId="22A70826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26" w:type="dxa"/>
            <w:vAlign w:val="center"/>
          </w:tcPr>
          <w:p w14:paraId="7CF05705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</w:p>
        </w:tc>
      </w:tr>
      <w:tr w:rsidR="007C15D9" w:rsidRPr="00FD3B6A" w14:paraId="68B8FD51" w14:textId="77777777" w:rsidTr="001F4386">
        <w:trPr>
          <w:trHeight w:val="454"/>
        </w:trPr>
        <w:tc>
          <w:tcPr>
            <w:tcW w:w="590" w:type="dxa"/>
            <w:vAlign w:val="center"/>
          </w:tcPr>
          <w:p w14:paraId="395647D0" w14:textId="77777777" w:rsidR="007C15D9" w:rsidRPr="00FD3B6A" w:rsidRDefault="007C15D9" w:rsidP="00344C0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35" w:type="dxa"/>
            <w:vAlign w:val="center"/>
          </w:tcPr>
          <w:p w14:paraId="3E0DBF9E" w14:textId="77777777" w:rsidR="007C15D9" w:rsidRPr="00FD3B6A" w:rsidRDefault="007C15D9" w:rsidP="00344C07">
            <w:pPr>
              <w:rPr>
                <w:rFonts w:ascii="Calibri" w:hAnsi="Calibri" w:cs="Calibri"/>
              </w:rPr>
            </w:pPr>
          </w:p>
        </w:tc>
        <w:tc>
          <w:tcPr>
            <w:tcW w:w="1849" w:type="dxa"/>
            <w:vAlign w:val="center"/>
          </w:tcPr>
          <w:p w14:paraId="307CEE0F" w14:textId="77777777" w:rsidR="007C15D9" w:rsidRPr="00FD3B6A" w:rsidRDefault="007C15D9" w:rsidP="00344C0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35" w:type="dxa"/>
            <w:vAlign w:val="center"/>
          </w:tcPr>
          <w:p w14:paraId="43C5913D" w14:textId="77777777" w:rsidR="007C15D9" w:rsidRPr="00FD3B6A" w:rsidRDefault="007C15D9" w:rsidP="00344C0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96" w:type="dxa"/>
            <w:vAlign w:val="center"/>
          </w:tcPr>
          <w:p w14:paraId="0D619832" w14:textId="77777777" w:rsidR="007C15D9" w:rsidRPr="00FD3B6A" w:rsidRDefault="007C15D9" w:rsidP="00344C0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326" w:type="dxa"/>
            <w:vAlign w:val="center"/>
          </w:tcPr>
          <w:p w14:paraId="74187121" w14:textId="77777777" w:rsidR="007C15D9" w:rsidRPr="00FD3B6A" w:rsidRDefault="007C15D9" w:rsidP="00344C07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C34EF0C" w14:textId="77777777" w:rsidR="001F4386" w:rsidRPr="00FD3B6A" w:rsidRDefault="001F4386" w:rsidP="001F4386">
      <w:pPr>
        <w:rPr>
          <w:rFonts w:ascii="Calibri" w:hAnsi="Calibri" w:cs="Calibri"/>
        </w:rPr>
      </w:pPr>
    </w:p>
    <w:p w14:paraId="65C35CF3" w14:textId="77777777" w:rsidR="001F4386" w:rsidRPr="00FD3B6A" w:rsidRDefault="001F4386" w:rsidP="001F4386">
      <w:pPr>
        <w:rPr>
          <w:rFonts w:ascii="Calibri" w:hAnsi="Calibri" w:cs="Calibri"/>
        </w:rPr>
      </w:pPr>
      <w:r w:rsidRPr="00FD3B6A">
        <w:rPr>
          <w:rFonts w:ascii="Calibri" w:hAnsi="Calibri" w:cs="Calibri"/>
        </w:rPr>
        <w:t>Oświadczam, że:</w:t>
      </w:r>
    </w:p>
    <w:p w14:paraId="12D1BBF5" w14:textId="77777777" w:rsidR="001F4386" w:rsidRPr="00FD3B6A" w:rsidRDefault="001F4386" w:rsidP="001F4386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FD3B6A">
        <w:rPr>
          <w:rFonts w:ascii="Calibri" w:hAnsi="Calibri" w:cs="Calibri"/>
        </w:rPr>
        <w:t>Zapoznałem się ze stanem składników rzeczowego majątku ruchomego będących przedmiotem przetargu publicznego, na które składam ofertę. W przypadkach, w których nie zapoznałem się ze stanem składnika rzeczowego majątku ruchomego ponoszę odpowiedzialność za skutki wynikające z rezygnacji z zapoznania się ze stanem tego składnika.</w:t>
      </w:r>
    </w:p>
    <w:p w14:paraId="13246C24" w14:textId="77777777" w:rsidR="001F4386" w:rsidRPr="00FD3B6A" w:rsidRDefault="001F4386" w:rsidP="001F4386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FD3B6A">
        <w:rPr>
          <w:rFonts w:ascii="Calibri" w:hAnsi="Calibri" w:cs="Calibri"/>
        </w:rPr>
        <w:t>Jestem związany ofertą przez okres 30 dni od daty wyznaczonej na składanie ofert.</w:t>
      </w:r>
    </w:p>
    <w:p w14:paraId="77555526" w14:textId="3D5FD863" w:rsidR="001F4386" w:rsidRPr="00FD3B6A" w:rsidRDefault="001F4386" w:rsidP="001F4386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FD3B6A">
        <w:rPr>
          <w:rFonts w:ascii="Calibri" w:hAnsi="Calibri" w:cs="Calibri"/>
        </w:rPr>
        <w:t xml:space="preserve">Zapoznałem się z klauzulą informacyjną stanowiącą załącznik nr </w:t>
      </w:r>
      <w:r w:rsidR="00313207">
        <w:rPr>
          <w:rFonts w:ascii="Calibri" w:hAnsi="Calibri" w:cs="Calibri"/>
        </w:rPr>
        <w:t>5</w:t>
      </w:r>
      <w:r w:rsidRPr="00FD3B6A">
        <w:rPr>
          <w:rFonts w:ascii="Calibri" w:hAnsi="Calibri" w:cs="Calibri"/>
        </w:rPr>
        <w:t xml:space="preserve"> do Ogłoszenia.</w:t>
      </w:r>
    </w:p>
    <w:p w14:paraId="556615A4" w14:textId="3A98EA64" w:rsidR="001F4386" w:rsidRPr="00D42C99" w:rsidRDefault="001F4386" w:rsidP="001F4386">
      <w:pPr>
        <w:pStyle w:val="Akapitzlist"/>
        <w:numPr>
          <w:ilvl w:val="0"/>
          <w:numId w:val="1"/>
        </w:numPr>
        <w:ind w:left="426" w:hanging="426"/>
        <w:jc w:val="both"/>
        <w:rPr>
          <w:rFonts w:ascii="Calibri" w:hAnsi="Calibri" w:cs="Calibri"/>
        </w:rPr>
      </w:pPr>
      <w:r w:rsidRPr="00FD3B6A">
        <w:rPr>
          <w:rFonts w:ascii="Calibri" w:hAnsi="Calibri" w:cs="Calibri"/>
        </w:rPr>
        <w:t xml:space="preserve">Zapoznałem się i akceptuję zasady przetargu publicznego wskazane w Ogłoszeniu </w:t>
      </w:r>
      <w:r w:rsidR="00F20A26">
        <w:rPr>
          <w:rFonts w:ascii="Calibri" w:hAnsi="Calibri" w:cs="Calibri"/>
        </w:rPr>
        <w:t xml:space="preserve">nr 1/2026 </w:t>
      </w:r>
      <w:r w:rsidRPr="0013191B">
        <w:rPr>
          <w:rFonts w:ascii="Calibri" w:hAnsi="Calibri" w:cs="Calibri"/>
        </w:rPr>
        <w:t xml:space="preserve">o przetargu publicznym </w:t>
      </w:r>
      <w:r w:rsidR="00F20A26" w:rsidRPr="0013191B">
        <w:rPr>
          <w:rFonts w:ascii="Calibri" w:hAnsi="Calibri" w:cs="Calibri"/>
        </w:rPr>
        <w:t xml:space="preserve">na </w:t>
      </w:r>
      <w:r w:rsidR="00F20A26">
        <w:rPr>
          <w:rFonts w:ascii="Calibri" w:hAnsi="Calibri" w:cs="Calibri"/>
        </w:rPr>
        <w:t>sprzedaż samochodów służbowych należących do Izby Administracji Skarbowej w Katowicach</w:t>
      </w:r>
      <w:r w:rsidRPr="00FD3B6A">
        <w:rPr>
          <w:rFonts w:ascii="Calibri" w:hAnsi="Calibri" w:cs="Calibri"/>
        </w:rPr>
        <w:t xml:space="preserve"> oraz wskazane w rozporządzeniu Rady Ministrów z dnia 21 października </w:t>
      </w:r>
      <w:r w:rsidRPr="00FD3B6A">
        <w:rPr>
          <w:rFonts w:ascii="Calibri" w:hAnsi="Calibri" w:cs="Calibri"/>
        </w:rPr>
        <w:lastRenderedPageBreak/>
        <w:t>2019 r. w sprawie szczegółowego sposobu gospodarowania składnikami rzeczowymi majątku ruchomego Skarbu Państwa (Dz. U. z 2025 roku, poz. 228)</w:t>
      </w:r>
      <w:r w:rsidR="00D42C99">
        <w:rPr>
          <w:rFonts w:ascii="Calibri" w:hAnsi="Calibri" w:cs="Calibri"/>
        </w:rPr>
        <w:t>.</w:t>
      </w:r>
    </w:p>
    <w:p w14:paraId="485913BD" w14:textId="77777777" w:rsidR="001F4386" w:rsidRPr="00FD3B6A" w:rsidRDefault="001F4386" w:rsidP="001F4386">
      <w:pPr>
        <w:jc w:val="both"/>
        <w:rPr>
          <w:rFonts w:ascii="Calibri" w:hAnsi="Calibri" w:cs="Calibri"/>
        </w:rPr>
      </w:pPr>
    </w:p>
    <w:tbl>
      <w:tblPr>
        <w:tblStyle w:val="Tabela-Siatka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1F4386" w:rsidRPr="00FD3B6A" w14:paraId="23895A17" w14:textId="77777777" w:rsidTr="00344C07">
        <w:trPr>
          <w:trHeight w:val="339"/>
        </w:trPr>
        <w:tc>
          <w:tcPr>
            <w:tcW w:w="4741" w:type="dxa"/>
            <w:vAlign w:val="bottom"/>
          </w:tcPr>
          <w:p w14:paraId="10B4D318" w14:textId="77777777" w:rsidR="00D42C99" w:rsidRDefault="00D42C99" w:rsidP="00344C07">
            <w:pPr>
              <w:jc w:val="center"/>
              <w:rPr>
                <w:rFonts w:ascii="Calibri" w:hAnsi="Calibri" w:cs="Calibri"/>
              </w:rPr>
            </w:pPr>
          </w:p>
          <w:p w14:paraId="649E6721" w14:textId="77777777" w:rsidR="00D42C99" w:rsidRDefault="00D42C99" w:rsidP="00344C07">
            <w:pPr>
              <w:jc w:val="center"/>
              <w:rPr>
                <w:rFonts w:ascii="Calibri" w:hAnsi="Calibri" w:cs="Calibri"/>
              </w:rPr>
            </w:pPr>
          </w:p>
          <w:p w14:paraId="1C57075D" w14:textId="0412E9C2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>…………………………………………</w:t>
            </w:r>
          </w:p>
        </w:tc>
        <w:tc>
          <w:tcPr>
            <w:tcW w:w="4741" w:type="dxa"/>
            <w:vAlign w:val="bottom"/>
          </w:tcPr>
          <w:p w14:paraId="51C23C1F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</w:rPr>
              <w:t>…………………………………………</w:t>
            </w:r>
          </w:p>
        </w:tc>
      </w:tr>
      <w:tr w:rsidR="001F4386" w:rsidRPr="00FD3B6A" w14:paraId="15FB7CA0" w14:textId="77777777" w:rsidTr="00344C07">
        <w:trPr>
          <w:trHeight w:val="527"/>
        </w:trPr>
        <w:tc>
          <w:tcPr>
            <w:tcW w:w="4741" w:type="dxa"/>
          </w:tcPr>
          <w:p w14:paraId="6751DC40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  <w:i/>
                <w:sz w:val="18"/>
                <w:szCs w:val="18"/>
              </w:rPr>
              <w:t>(miejscowość, data)</w:t>
            </w:r>
          </w:p>
        </w:tc>
        <w:tc>
          <w:tcPr>
            <w:tcW w:w="4741" w:type="dxa"/>
          </w:tcPr>
          <w:p w14:paraId="4A7B706C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FD3B6A">
              <w:rPr>
                <w:rFonts w:ascii="Calibri" w:hAnsi="Calibri" w:cs="Calibri"/>
                <w:i/>
                <w:sz w:val="18"/>
                <w:szCs w:val="18"/>
              </w:rPr>
              <w:t>podpis osoby składającej ofertę</w:t>
            </w:r>
          </w:p>
          <w:p w14:paraId="7C94ABA8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FD3B6A">
              <w:rPr>
                <w:rFonts w:ascii="Calibri" w:hAnsi="Calibri" w:cs="Calibri"/>
                <w:i/>
                <w:sz w:val="18"/>
                <w:szCs w:val="18"/>
              </w:rPr>
              <w:t>lub</w:t>
            </w:r>
          </w:p>
          <w:p w14:paraId="6E8A56B9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FD3B6A">
              <w:rPr>
                <w:rFonts w:ascii="Calibri" w:hAnsi="Calibri" w:cs="Calibri"/>
                <w:i/>
                <w:sz w:val="18"/>
                <w:szCs w:val="18"/>
              </w:rPr>
              <w:t>osoby upoważnionej do składania oferty</w:t>
            </w:r>
          </w:p>
          <w:p w14:paraId="4C2DD970" w14:textId="77777777" w:rsidR="001F4386" w:rsidRPr="00FD3B6A" w:rsidRDefault="001F4386" w:rsidP="00344C07">
            <w:pPr>
              <w:jc w:val="center"/>
              <w:rPr>
                <w:rFonts w:ascii="Calibri" w:hAnsi="Calibri" w:cs="Calibri"/>
              </w:rPr>
            </w:pPr>
            <w:r w:rsidRPr="00FD3B6A">
              <w:rPr>
                <w:rFonts w:ascii="Calibri" w:hAnsi="Calibri" w:cs="Calibri"/>
                <w:i/>
                <w:sz w:val="18"/>
                <w:szCs w:val="18"/>
              </w:rPr>
              <w:t>(w przypadku firmy)</w:t>
            </w:r>
          </w:p>
        </w:tc>
      </w:tr>
    </w:tbl>
    <w:p w14:paraId="6BE8BEEB" w14:textId="77777777" w:rsidR="001F4386" w:rsidRPr="00FD3B6A" w:rsidRDefault="001F4386" w:rsidP="001F4386">
      <w:pPr>
        <w:rPr>
          <w:rFonts w:ascii="Calibri" w:hAnsi="Calibri" w:cs="Calibri"/>
        </w:rPr>
      </w:pPr>
    </w:p>
    <w:p w14:paraId="5C2EE338" w14:textId="77777777" w:rsidR="00BB7E26" w:rsidRPr="00FD3B6A" w:rsidRDefault="00BB7E26">
      <w:pPr>
        <w:rPr>
          <w:rFonts w:ascii="Calibri" w:hAnsi="Calibri" w:cs="Calibri"/>
        </w:rPr>
      </w:pPr>
    </w:p>
    <w:sectPr w:rsidR="00BB7E26" w:rsidRPr="00FD3B6A" w:rsidSect="00D53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B4AB" w14:textId="77777777" w:rsidR="001F4386" w:rsidRDefault="001F4386" w:rsidP="001F4386">
      <w:pPr>
        <w:spacing w:after="0" w:line="240" w:lineRule="auto"/>
      </w:pPr>
      <w:r>
        <w:separator/>
      </w:r>
    </w:p>
  </w:endnote>
  <w:endnote w:type="continuationSeparator" w:id="0">
    <w:p w14:paraId="5C75DB5C" w14:textId="77777777" w:rsidR="001F4386" w:rsidRDefault="001F4386" w:rsidP="001F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6CF8" w14:textId="77777777" w:rsidR="007C03C0" w:rsidRDefault="007C03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FFC1" w14:textId="77777777" w:rsidR="007C03C0" w:rsidRDefault="007C03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79FA" w14:textId="77777777" w:rsidR="007C03C0" w:rsidRDefault="007C0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4B7B7" w14:textId="77777777" w:rsidR="001F4386" w:rsidRDefault="001F4386" w:rsidP="001F4386">
      <w:pPr>
        <w:spacing w:after="0" w:line="240" w:lineRule="auto"/>
      </w:pPr>
      <w:r>
        <w:separator/>
      </w:r>
    </w:p>
  </w:footnote>
  <w:footnote w:type="continuationSeparator" w:id="0">
    <w:p w14:paraId="3F40839A" w14:textId="77777777" w:rsidR="001F4386" w:rsidRDefault="001F4386" w:rsidP="001F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89C5" w14:textId="77777777" w:rsidR="007C03C0" w:rsidRDefault="007C03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C727" w14:textId="77777777" w:rsidR="007C03C0" w:rsidRDefault="007C03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DD20" w14:textId="58984882" w:rsidR="00D5347F" w:rsidRPr="007540E0" w:rsidRDefault="00D5347F" w:rsidP="00D5347F">
    <w:pPr>
      <w:pStyle w:val="Nagwek"/>
      <w:tabs>
        <w:tab w:val="clear" w:pos="4536"/>
        <w:tab w:val="clear" w:pos="9072"/>
        <w:tab w:val="left" w:pos="3705"/>
      </w:tabs>
      <w:jc w:val="right"/>
      <w:rPr>
        <w:rFonts w:ascii="Calibri" w:hAnsi="Calibri" w:cs="Calibri"/>
        <w:b/>
        <w:bCs/>
        <w:sz w:val="18"/>
        <w:szCs w:val="18"/>
      </w:rPr>
    </w:pPr>
    <w:r w:rsidRPr="007540E0">
      <w:rPr>
        <w:rFonts w:ascii="Calibri" w:hAnsi="Calibri" w:cs="Calibri"/>
        <w:b/>
        <w:bCs/>
        <w:sz w:val="18"/>
        <w:szCs w:val="18"/>
      </w:rPr>
      <w:t xml:space="preserve">Załącznik nr </w:t>
    </w:r>
    <w:r w:rsidR="0089524C">
      <w:rPr>
        <w:rFonts w:ascii="Calibri" w:hAnsi="Calibri" w:cs="Calibri"/>
        <w:b/>
        <w:bCs/>
        <w:sz w:val="18"/>
        <w:szCs w:val="18"/>
      </w:rPr>
      <w:t>2</w:t>
    </w:r>
    <w:r w:rsidRPr="007540E0">
      <w:rPr>
        <w:rFonts w:ascii="Calibri" w:hAnsi="Calibri" w:cs="Calibri"/>
        <w:b/>
        <w:bCs/>
        <w:sz w:val="18"/>
        <w:szCs w:val="18"/>
      </w:rPr>
      <w:t xml:space="preserve"> do Ogłoszenia nr </w:t>
    </w:r>
    <w:r w:rsidR="007C03C0">
      <w:rPr>
        <w:rFonts w:ascii="Calibri" w:hAnsi="Calibri" w:cs="Calibri"/>
        <w:b/>
        <w:bCs/>
        <w:sz w:val="18"/>
        <w:szCs w:val="18"/>
      </w:rPr>
      <w:t>1</w:t>
    </w:r>
    <w:r w:rsidRPr="007540E0">
      <w:rPr>
        <w:rFonts w:ascii="Calibri" w:hAnsi="Calibri" w:cs="Calibri"/>
        <w:b/>
        <w:bCs/>
        <w:sz w:val="18"/>
        <w:szCs w:val="18"/>
      </w:rPr>
      <w:t>/2026 o przetargu publicznym – wzór oferty</w:t>
    </w:r>
  </w:p>
  <w:p w14:paraId="56B7DDA9" w14:textId="77777777" w:rsidR="00D5347F" w:rsidRDefault="00D53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537D7"/>
    <w:multiLevelType w:val="hybridMultilevel"/>
    <w:tmpl w:val="F82A2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14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386"/>
    <w:rsid w:val="0013191B"/>
    <w:rsid w:val="00135CC6"/>
    <w:rsid w:val="00180CE3"/>
    <w:rsid w:val="00193DC2"/>
    <w:rsid w:val="001F4386"/>
    <w:rsid w:val="00313207"/>
    <w:rsid w:val="0044001F"/>
    <w:rsid w:val="00501BF6"/>
    <w:rsid w:val="005F00D7"/>
    <w:rsid w:val="005F67CF"/>
    <w:rsid w:val="006470F2"/>
    <w:rsid w:val="00721CAD"/>
    <w:rsid w:val="007540E0"/>
    <w:rsid w:val="007C03C0"/>
    <w:rsid w:val="007C15D9"/>
    <w:rsid w:val="0089524C"/>
    <w:rsid w:val="009C66E5"/>
    <w:rsid w:val="00A44515"/>
    <w:rsid w:val="00BB7E26"/>
    <w:rsid w:val="00C030A2"/>
    <w:rsid w:val="00C668BC"/>
    <w:rsid w:val="00D42C99"/>
    <w:rsid w:val="00D5347F"/>
    <w:rsid w:val="00DF0749"/>
    <w:rsid w:val="00E41A80"/>
    <w:rsid w:val="00F20A26"/>
    <w:rsid w:val="00FD3B6A"/>
    <w:rsid w:val="00FE0692"/>
    <w:rsid w:val="00FE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42A12"/>
  <w15:chartTrackingRefBased/>
  <w15:docId w15:val="{3B21E73A-5928-4C62-AAE9-FD886515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386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4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4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43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43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4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4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4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43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43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438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38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438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43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43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43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3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4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4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4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4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43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43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438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43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438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4386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1F4386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4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eastAsia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5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0E0"/>
    <w:rPr>
      <w:kern w:val="0"/>
      <w:sz w:val="22"/>
      <w:szCs w:val="22"/>
      <w:lang w:eastAsia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5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0E0"/>
    <w:rPr>
      <w:kern w:val="0"/>
      <w:sz w:val="22"/>
      <w:szCs w:val="22"/>
      <w:lang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D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DCA"/>
    <w:rPr>
      <w:kern w:val="0"/>
      <w:sz w:val="20"/>
      <w:szCs w:val="20"/>
      <w:lang w:eastAsia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CB3B0-B223-4E05-B5D8-8E3F2CFCC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 w Katowicach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Zaród Marek</dc:creator>
  <cp:keywords/>
  <dc:description/>
  <cp:lastModifiedBy>Zaród Marek</cp:lastModifiedBy>
  <cp:revision>15</cp:revision>
  <dcterms:created xsi:type="dcterms:W3CDTF">2026-03-12T13:27:00Z</dcterms:created>
  <dcterms:modified xsi:type="dcterms:W3CDTF">2026-04-23T08:07:00Z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UxC4dwLulzfINJ8nQH+xvX5LNGipWa4BRSZhPgxsCvmw5TSuvfgti1F8FeMG4RpQETQDH4ftIxV4yPXNWL3gUA==</vt:lpwstr>
  </property>
  <property fmtid="{D5CDD505-2E9C-101B-9397-08002B2CF9AE}" pid="4" name="MFClassificationDate">
    <vt:lpwstr>2026-03-12T14:28:35.0843098+01:00</vt:lpwstr>
  </property>
  <property fmtid="{D5CDD505-2E9C-101B-9397-08002B2CF9AE}" pid="5" name="MFClassifiedBySID">
    <vt:lpwstr>UxC4dwLulzfINJ8nQH+xvX5LNGipWa4BRSZhPgxsCvm42mrIC/DSDv0ggS+FjUN/2v1BBotkLlY5aAiEhoi6uVbGO8sIH3yE5eQiEFc9vxyIsAeJenfKo8pLrTVWiFFm</vt:lpwstr>
  </property>
  <property fmtid="{D5CDD505-2E9C-101B-9397-08002B2CF9AE}" pid="6" name="MFGRNItemId">
    <vt:lpwstr>GRN-fb91a078-628e-4801-a5d1-cf634b402cb2</vt:lpwstr>
  </property>
  <property fmtid="{D5CDD505-2E9C-101B-9397-08002B2CF9AE}" pid="7" name="MFHash">
    <vt:lpwstr>yufHmMjQUsfyItIj5RFuq8bDOSu47VkFB5qnwBFnlNs=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