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3227B" w14:textId="77777777" w:rsidR="0095539F" w:rsidRPr="004A5BF5" w:rsidRDefault="0095539F" w:rsidP="00501B7C">
      <w:pPr>
        <w:tabs>
          <w:tab w:val="left" w:pos="5529"/>
        </w:tabs>
        <w:spacing w:after="0"/>
        <w:jc w:val="both"/>
        <w:rPr>
          <w:rFonts w:ascii="Arial" w:hAnsi="Arial" w:cs="Arial"/>
          <w:b/>
        </w:rPr>
      </w:pPr>
    </w:p>
    <w:p w14:paraId="77148A1D" w14:textId="77777777" w:rsidR="008021ED" w:rsidRDefault="008021ED" w:rsidP="00877577">
      <w:pPr>
        <w:spacing w:after="0"/>
        <w:jc w:val="center"/>
        <w:rPr>
          <w:rFonts w:ascii="Arial" w:hAnsi="Arial" w:cs="Arial"/>
          <w:b/>
        </w:rPr>
      </w:pPr>
    </w:p>
    <w:p w14:paraId="71840F15" w14:textId="3A916676" w:rsidR="00877577" w:rsidRPr="004A5BF5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4A5BF5">
        <w:rPr>
          <w:rFonts w:ascii="Arial" w:hAnsi="Arial" w:cs="Arial"/>
          <w:b/>
        </w:rPr>
        <w:t>ZAWIADOMIENIE</w:t>
      </w:r>
    </w:p>
    <w:p w14:paraId="7C3AD148" w14:textId="3EE59ED0" w:rsidR="00877577" w:rsidRPr="004A5BF5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4A5BF5">
        <w:rPr>
          <w:rFonts w:ascii="Arial" w:hAnsi="Arial" w:cs="Arial"/>
          <w:b/>
        </w:rPr>
        <w:t>o wyborze oferty</w:t>
      </w:r>
    </w:p>
    <w:p w14:paraId="6B7D1E75" w14:textId="77777777" w:rsidR="007F5941" w:rsidRDefault="007F5941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24180482" w14:textId="77777777" w:rsidR="008021ED" w:rsidRPr="004A5BF5" w:rsidRDefault="008021ED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7693E061" w14:textId="01F34CCC" w:rsidR="008E2554" w:rsidRPr="004A5BF5" w:rsidRDefault="008E2554" w:rsidP="00877577">
      <w:pPr>
        <w:spacing w:before="240" w:line="360" w:lineRule="auto"/>
        <w:rPr>
          <w:rFonts w:ascii="Arial" w:hAnsi="Arial" w:cs="Arial"/>
        </w:rPr>
      </w:pPr>
      <w:r w:rsidRPr="004A5BF5">
        <w:rPr>
          <w:rFonts w:ascii="Arial" w:hAnsi="Arial" w:cs="Arial"/>
        </w:rPr>
        <w:t xml:space="preserve">Dotyczy postępowania znak: </w:t>
      </w:r>
      <w:r w:rsidR="00A664C6" w:rsidRPr="004A5BF5">
        <w:rPr>
          <w:rFonts w:ascii="Arial" w:hAnsi="Arial" w:cs="Arial"/>
        </w:rPr>
        <w:t>WPN.261.</w:t>
      </w:r>
      <w:r w:rsidR="007D4FC2" w:rsidRPr="004A5BF5">
        <w:rPr>
          <w:rFonts w:ascii="Arial" w:hAnsi="Arial" w:cs="Arial"/>
        </w:rPr>
        <w:t>2</w:t>
      </w:r>
      <w:r w:rsidR="00183043">
        <w:rPr>
          <w:rFonts w:ascii="Arial" w:hAnsi="Arial" w:cs="Arial"/>
        </w:rPr>
        <w:t>.3</w:t>
      </w:r>
      <w:r w:rsidR="00A664C6" w:rsidRPr="004A5BF5">
        <w:rPr>
          <w:rFonts w:ascii="Arial" w:hAnsi="Arial" w:cs="Arial"/>
        </w:rPr>
        <w:t>.202</w:t>
      </w:r>
      <w:r w:rsidR="00FF1359" w:rsidRPr="004A5BF5">
        <w:rPr>
          <w:rFonts w:ascii="Arial" w:hAnsi="Arial" w:cs="Arial"/>
        </w:rPr>
        <w:t>5</w:t>
      </w:r>
      <w:r w:rsidR="00A664C6" w:rsidRPr="004A5BF5">
        <w:rPr>
          <w:rFonts w:ascii="Arial" w:hAnsi="Arial" w:cs="Arial"/>
        </w:rPr>
        <w:t>.</w:t>
      </w:r>
      <w:r w:rsidR="007F5941" w:rsidRPr="004A5BF5">
        <w:rPr>
          <w:rFonts w:ascii="Arial" w:hAnsi="Arial" w:cs="Arial"/>
        </w:rPr>
        <w:t>AT</w:t>
      </w:r>
      <w:r w:rsidRPr="004A5BF5">
        <w:rPr>
          <w:rFonts w:ascii="Arial" w:hAnsi="Arial" w:cs="Arial"/>
        </w:rPr>
        <w:t xml:space="preserve"> na </w:t>
      </w:r>
      <w:r w:rsidR="007D4FC2" w:rsidRPr="004A5BF5">
        <w:rPr>
          <w:rFonts w:ascii="Arial" w:hAnsi="Arial" w:cs="Arial"/>
        </w:rPr>
        <w:t>zakup mebli biurowych</w:t>
      </w:r>
      <w:r w:rsidRPr="004A5BF5">
        <w:rPr>
          <w:rFonts w:ascii="Arial" w:hAnsi="Arial" w:cs="Arial"/>
        </w:rPr>
        <w:t>.</w:t>
      </w:r>
    </w:p>
    <w:p w14:paraId="3EE4128A" w14:textId="326B61C5" w:rsidR="007F5941" w:rsidRPr="004A5BF5" w:rsidRDefault="00877577" w:rsidP="004A5BF5">
      <w:pPr>
        <w:autoSpaceDN w:val="0"/>
        <w:spacing w:line="360" w:lineRule="auto"/>
        <w:rPr>
          <w:rFonts w:ascii="Arial" w:hAnsi="Arial" w:cs="Arial"/>
          <w:b/>
          <w:u w:val="single"/>
        </w:rPr>
      </w:pPr>
      <w:r w:rsidRPr="004A5BF5">
        <w:rPr>
          <w:rFonts w:ascii="Arial" w:hAnsi="Arial" w:cs="Arial"/>
        </w:rPr>
        <w:t>Zamawiający wybrał ofertę najkorzystniejszą na podstawie kryterium oceny ofert: cena 100%</w:t>
      </w:r>
    </w:p>
    <w:p w14:paraId="0AE1489D" w14:textId="77777777" w:rsidR="004A5BF5" w:rsidRDefault="004A5BF5" w:rsidP="007D4FC2">
      <w:pPr>
        <w:rPr>
          <w:rFonts w:ascii="Arial" w:hAnsi="Arial" w:cs="Arial"/>
          <w:b/>
          <w:bCs/>
          <w:u w:val="single"/>
        </w:rPr>
      </w:pPr>
      <w:bookmarkStart w:id="0" w:name="_Hlk175036324"/>
    </w:p>
    <w:p w14:paraId="53E813B7" w14:textId="6C595B57" w:rsidR="004A5BF5" w:rsidRPr="004A5BF5" w:rsidRDefault="00877577" w:rsidP="004A5BF5">
      <w:pPr>
        <w:spacing w:after="0"/>
        <w:rPr>
          <w:rFonts w:ascii="Arial" w:hAnsi="Arial" w:cs="Arial"/>
        </w:rPr>
      </w:pPr>
      <w:r w:rsidRPr="004A5BF5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3283"/>
        <w:gridCol w:w="2177"/>
        <w:gridCol w:w="190"/>
      </w:tblGrid>
      <w:tr w:rsidR="004A5BF5" w:rsidRPr="004A5BF5" w14:paraId="1AF842DB" w14:textId="77777777" w:rsidTr="004A5BF5">
        <w:trPr>
          <w:gridAfter w:val="1"/>
          <w:wAfter w:w="105" w:type="pct"/>
          <w:trHeight w:val="288"/>
        </w:trPr>
        <w:tc>
          <w:tcPr>
            <w:tcW w:w="18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9139F6" w14:textId="77777777" w:rsidR="004A5BF5" w:rsidRP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Nazwa Wykonawcy</w:t>
            </w:r>
          </w:p>
        </w:tc>
        <w:tc>
          <w:tcPr>
            <w:tcW w:w="181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697BB7" w14:textId="77777777" w:rsidR="004A5BF5" w:rsidRP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Adres</w:t>
            </w:r>
          </w:p>
        </w:tc>
        <w:tc>
          <w:tcPr>
            <w:tcW w:w="120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FBC0427" w14:textId="77777777" w:rsidR="004A5BF5" w:rsidRP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Cena brutto [zł]</w:t>
            </w:r>
          </w:p>
        </w:tc>
      </w:tr>
      <w:tr w:rsidR="004A5BF5" w:rsidRPr="004A5BF5" w14:paraId="4A2A1BB5" w14:textId="77777777" w:rsidTr="004A5BF5">
        <w:trPr>
          <w:trHeight w:val="300"/>
        </w:trPr>
        <w:tc>
          <w:tcPr>
            <w:tcW w:w="18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99A9C" w14:textId="77777777" w:rsidR="004A5BF5" w:rsidRPr="004A5BF5" w:rsidRDefault="004A5BF5" w:rsidP="004A5B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1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D1E59" w14:textId="77777777" w:rsidR="004A5BF5" w:rsidRPr="004A5BF5" w:rsidRDefault="004A5BF5" w:rsidP="004A5B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227B5" w14:textId="77777777" w:rsidR="004A5BF5" w:rsidRPr="004A5BF5" w:rsidRDefault="004A5BF5" w:rsidP="004A5B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0978" w14:textId="77777777" w:rsidR="004A5BF5" w:rsidRPr="004A5BF5" w:rsidRDefault="004A5BF5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4A5BF5" w:rsidRPr="004A5BF5" w14:paraId="66FC632C" w14:textId="77777777" w:rsidTr="004A5BF5">
        <w:trPr>
          <w:trHeight w:val="576"/>
        </w:trPr>
        <w:tc>
          <w:tcPr>
            <w:tcW w:w="18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C3CC" w14:textId="242067A2" w:rsidR="004A5BF5" w:rsidRPr="004A5BF5" w:rsidRDefault="00183043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8304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Korina Polska Sp. z o. o.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D0A9" w14:textId="1C83DB1D" w:rsidR="00183043" w:rsidRDefault="00183043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043">
              <w:rPr>
                <w:rFonts w:ascii="Arial" w:eastAsia="Times New Roman" w:hAnsi="Arial" w:cs="Arial"/>
                <w:color w:val="000000"/>
                <w:lang w:eastAsia="pl-PL"/>
              </w:rPr>
              <w:t>al. Warszawska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83043">
              <w:rPr>
                <w:rFonts w:ascii="Arial" w:eastAsia="Times New Roman" w:hAnsi="Arial" w:cs="Arial"/>
                <w:color w:val="000000"/>
                <w:lang w:eastAsia="pl-PL"/>
              </w:rPr>
              <w:t>102</w:t>
            </w:r>
          </w:p>
          <w:p w14:paraId="5CE5492A" w14:textId="7C360939" w:rsidR="004A5BF5" w:rsidRPr="004A5BF5" w:rsidRDefault="00183043" w:rsidP="004A5BF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043">
              <w:rPr>
                <w:rFonts w:ascii="Arial" w:eastAsia="Times New Roman" w:hAnsi="Arial" w:cs="Arial"/>
                <w:color w:val="000000"/>
                <w:lang w:eastAsia="pl-PL"/>
              </w:rPr>
              <w:t>20-824 Lublin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4CB37" w14:textId="24AC1B9B" w:rsidR="004A5BF5" w:rsidRPr="004A5BF5" w:rsidRDefault="004A5BF5" w:rsidP="004A5BF5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</w:t>
            </w:r>
            <w:r w:rsidR="00183043">
              <w:rPr>
                <w:rFonts w:ascii="Arial" w:eastAsia="Times New Roman" w:hAnsi="Arial" w:cs="Arial"/>
                <w:color w:val="000000"/>
                <w:lang w:eastAsia="pl-PL"/>
              </w:rPr>
              <w:t>2 496,90</w:t>
            </w: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05" w:type="pct"/>
            <w:vAlign w:val="center"/>
            <w:hideMark/>
          </w:tcPr>
          <w:p w14:paraId="7B64D997" w14:textId="77777777" w:rsidR="004A5BF5" w:rsidRPr="004A5BF5" w:rsidRDefault="004A5BF5" w:rsidP="004A5BF5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bookmarkEnd w:id="0"/>
    </w:tbl>
    <w:p w14:paraId="414F22EF" w14:textId="77777777" w:rsidR="007D4FC2" w:rsidRPr="004A5BF5" w:rsidRDefault="007D4FC2" w:rsidP="00501B7C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</w:rPr>
      </w:pPr>
    </w:p>
    <w:p w14:paraId="5820737B" w14:textId="4CD018FB" w:rsidR="00FF73B2" w:rsidRPr="004A5BF5" w:rsidRDefault="007D4FC2" w:rsidP="00501B7C">
      <w:pPr>
        <w:tabs>
          <w:tab w:val="left" w:pos="459"/>
          <w:tab w:val="left" w:pos="5837"/>
        </w:tabs>
        <w:spacing w:after="0"/>
        <w:jc w:val="both"/>
        <w:rPr>
          <w:rFonts w:ascii="Arial" w:hAnsi="Arial" w:cs="Arial"/>
          <w:u w:val="single"/>
        </w:rPr>
      </w:pPr>
      <w:r w:rsidRPr="004A5BF5">
        <w:rPr>
          <w:rFonts w:ascii="Arial" w:hAnsi="Arial" w:cs="Arial"/>
        </w:rPr>
        <w:t>Pozostałe złożone oferty:</w:t>
      </w:r>
      <w:r w:rsidR="004F78D5" w:rsidRPr="004A5BF5">
        <w:rPr>
          <w:rFonts w:ascii="Arial" w:hAnsi="Arial" w:cs="Arial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3283"/>
        <w:gridCol w:w="2177"/>
        <w:gridCol w:w="190"/>
      </w:tblGrid>
      <w:tr w:rsidR="004A5BF5" w:rsidRPr="004A5BF5" w14:paraId="094F567D" w14:textId="77777777" w:rsidTr="001B4599">
        <w:trPr>
          <w:gridAfter w:val="1"/>
          <w:wAfter w:w="105" w:type="pct"/>
          <w:trHeight w:val="288"/>
        </w:trPr>
        <w:tc>
          <w:tcPr>
            <w:tcW w:w="18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64FACD" w14:textId="77777777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Nazwa Wykonawcy</w:t>
            </w:r>
          </w:p>
        </w:tc>
        <w:tc>
          <w:tcPr>
            <w:tcW w:w="181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F6443F" w14:textId="77777777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Adres</w:t>
            </w:r>
          </w:p>
        </w:tc>
        <w:tc>
          <w:tcPr>
            <w:tcW w:w="120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2A4DA17" w14:textId="77777777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Cena brutto [zł]</w:t>
            </w:r>
          </w:p>
        </w:tc>
      </w:tr>
      <w:tr w:rsidR="004A5BF5" w:rsidRPr="004A5BF5" w14:paraId="3873AE90" w14:textId="77777777" w:rsidTr="001B4599">
        <w:trPr>
          <w:trHeight w:val="300"/>
        </w:trPr>
        <w:tc>
          <w:tcPr>
            <w:tcW w:w="18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B5A5E1" w14:textId="77777777" w:rsidR="004A5BF5" w:rsidRPr="004A5BF5" w:rsidRDefault="004A5BF5" w:rsidP="001B45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1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A9773D" w14:textId="77777777" w:rsidR="004A5BF5" w:rsidRPr="004A5BF5" w:rsidRDefault="004A5BF5" w:rsidP="001B45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0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01901" w14:textId="77777777" w:rsidR="004A5BF5" w:rsidRPr="004A5BF5" w:rsidRDefault="004A5BF5" w:rsidP="001B459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1DE6" w14:textId="77777777" w:rsidR="004A5BF5" w:rsidRPr="004A5BF5" w:rsidRDefault="004A5BF5" w:rsidP="001B459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183043" w:rsidRPr="004A5BF5" w14:paraId="48D094D1" w14:textId="77777777" w:rsidTr="001B4599">
        <w:trPr>
          <w:trHeight w:val="576"/>
        </w:trPr>
        <w:tc>
          <w:tcPr>
            <w:tcW w:w="18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51C1" w14:textId="4E29CB9B" w:rsidR="00183043" w:rsidRPr="00183043" w:rsidRDefault="00183043" w:rsidP="0018304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043">
              <w:rPr>
                <w:rFonts w:ascii="Arial" w:eastAsia="Times New Roman" w:hAnsi="Arial" w:cs="Arial"/>
                <w:color w:val="000000"/>
                <w:lang w:eastAsia="pl-PL"/>
              </w:rPr>
              <w:t>DOMI STYL Maciej Banaszek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F5A9" w14:textId="77777777" w:rsidR="00183043" w:rsidRPr="00183043" w:rsidRDefault="00183043" w:rsidP="0018304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043">
              <w:rPr>
                <w:rFonts w:ascii="Arial" w:eastAsia="Times New Roman" w:hAnsi="Arial" w:cs="Arial"/>
                <w:color w:val="000000"/>
                <w:lang w:eastAsia="pl-PL"/>
              </w:rPr>
              <w:t xml:space="preserve">Minkowice 206 </w:t>
            </w:r>
          </w:p>
          <w:p w14:paraId="14841AAE" w14:textId="6713FC1B" w:rsidR="00183043" w:rsidRPr="00183043" w:rsidRDefault="00183043" w:rsidP="0018304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043">
              <w:rPr>
                <w:rFonts w:ascii="Arial" w:eastAsia="Times New Roman" w:hAnsi="Arial" w:cs="Arial"/>
                <w:color w:val="000000"/>
                <w:lang w:eastAsia="pl-PL"/>
              </w:rPr>
              <w:t>21-007 Mełgiew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03638" w14:textId="1FCDF951" w:rsidR="00183043" w:rsidRPr="00183043" w:rsidRDefault="00183043" w:rsidP="0018304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4 674,00</w:t>
            </w:r>
            <w:r w:rsidRPr="00183043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05" w:type="pct"/>
            <w:vAlign w:val="center"/>
            <w:hideMark/>
          </w:tcPr>
          <w:p w14:paraId="422CB961" w14:textId="77777777" w:rsidR="00183043" w:rsidRPr="004A5BF5" w:rsidRDefault="00183043" w:rsidP="0018304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83043" w:rsidRPr="004A5BF5" w14:paraId="57A6F9E1" w14:textId="77777777" w:rsidTr="001B4599">
        <w:trPr>
          <w:trHeight w:val="576"/>
        </w:trPr>
        <w:tc>
          <w:tcPr>
            <w:tcW w:w="18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B62A" w14:textId="77777777" w:rsidR="00183043" w:rsidRDefault="00183043" w:rsidP="0018304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KAL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-</w:t>
            </w: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SPORT </w:t>
            </w:r>
          </w:p>
          <w:p w14:paraId="219948F2" w14:textId="0A34894C" w:rsidR="00183043" w:rsidRDefault="00183043" w:rsidP="0018304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Wyposażenie obiektów</w:t>
            </w:r>
          </w:p>
          <w:p w14:paraId="59B714A5" w14:textId="5EDD0921" w:rsidR="00183043" w:rsidRPr="004A5BF5" w:rsidRDefault="00183043" w:rsidP="0018304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Elżbieta Pi</w:t>
            </w:r>
            <w:r w:rsidR="005F6D46">
              <w:rPr>
                <w:rFonts w:ascii="Arial" w:eastAsia="Times New Roman" w:hAnsi="Arial" w:cs="Arial"/>
                <w:color w:val="000000"/>
                <w:lang w:eastAsia="pl-PL"/>
              </w:rPr>
              <w:t>ę</w:t>
            </w: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ta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F3FA" w14:textId="77777777" w:rsidR="00183043" w:rsidRDefault="00183043" w:rsidP="0018304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ul. Trembeckiego 11a </w:t>
            </w:r>
          </w:p>
          <w:p w14:paraId="5F9FF227" w14:textId="357282E8" w:rsidR="00183043" w:rsidRPr="004A5BF5" w:rsidRDefault="00183043" w:rsidP="0018304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>35-235 Rzeszów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19B7CF" w14:textId="51F6167E" w:rsidR="00183043" w:rsidRPr="004A5BF5" w:rsidRDefault="00183043" w:rsidP="0018304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6 0</w:t>
            </w:r>
            <w:r w:rsidRPr="004A5BF5">
              <w:rPr>
                <w:rFonts w:ascii="Arial" w:eastAsia="Times New Roman" w:hAnsi="Arial" w:cs="Arial"/>
                <w:color w:val="000000"/>
                <w:lang w:eastAsia="pl-PL"/>
              </w:rPr>
              <w:t xml:space="preserve">00,00 </w:t>
            </w:r>
          </w:p>
        </w:tc>
        <w:tc>
          <w:tcPr>
            <w:tcW w:w="105" w:type="pct"/>
            <w:vAlign w:val="center"/>
          </w:tcPr>
          <w:p w14:paraId="73AD3A6A" w14:textId="77777777" w:rsidR="00183043" w:rsidRPr="004A5BF5" w:rsidRDefault="00183043" w:rsidP="0018304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E419156" w14:textId="77777777" w:rsidR="007B1FD8" w:rsidRDefault="007B1FD8" w:rsidP="00501B7C">
      <w:pPr>
        <w:tabs>
          <w:tab w:val="left" w:pos="6945"/>
        </w:tabs>
        <w:spacing w:after="0" w:line="200" w:lineRule="atLeast"/>
        <w:jc w:val="both"/>
        <w:rPr>
          <w:rFonts w:ascii="Arial" w:hAnsi="Arial" w:cs="Arial"/>
          <w:u w:val="single"/>
        </w:rPr>
      </w:pPr>
    </w:p>
    <w:p w14:paraId="7AC30B3F" w14:textId="77777777" w:rsidR="004B6058" w:rsidRPr="004B6058" w:rsidRDefault="004B6058" w:rsidP="004B6058">
      <w:pPr>
        <w:rPr>
          <w:rFonts w:ascii="Arial" w:hAnsi="Arial" w:cs="Arial"/>
        </w:rPr>
      </w:pPr>
    </w:p>
    <w:p w14:paraId="5DAD5A9F" w14:textId="77777777" w:rsidR="004B6058" w:rsidRDefault="004B6058" w:rsidP="004B6058">
      <w:pPr>
        <w:rPr>
          <w:rFonts w:ascii="Arial" w:hAnsi="Arial" w:cs="Arial"/>
          <w:u w:val="single"/>
        </w:rPr>
      </w:pPr>
    </w:p>
    <w:p w14:paraId="75879366" w14:textId="77777777" w:rsidR="004B6058" w:rsidRPr="000928A8" w:rsidRDefault="004B6058" w:rsidP="004B6058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</w:rPr>
        <w:tab/>
      </w:r>
    </w:p>
    <w:p w14:paraId="6D2E956E" w14:textId="77777777" w:rsidR="004B6058" w:rsidRPr="000928A8" w:rsidRDefault="004B6058" w:rsidP="004B6058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F279406" w14:textId="77777777" w:rsidR="004B6058" w:rsidRPr="000928A8" w:rsidRDefault="004B6058" w:rsidP="004B6058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C6675C9" w14:textId="77777777" w:rsidR="004B6058" w:rsidRDefault="004B6058" w:rsidP="004B6058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21C15E10" w14:textId="77777777" w:rsidR="004B6058" w:rsidRPr="000928A8" w:rsidRDefault="004B6058" w:rsidP="004B6058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1A6169B6" w14:textId="14CD312D" w:rsidR="004B6058" w:rsidRDefault="004B6058" w:rsidP="004B6058">
      <w:pPr>
        <w:tabs>
          <w:tab w:val="left" w:pos="7576"/>
        </w:tabs>
        <w:rPr>
          <w:rFonts w:ascii="Arial" w:hAnsi="Arial" w:cs="Arial"/>
        </w:rPr>
      </w:pPr>
    </w:p>
    <w:p w14:paraId="42092316" w14:textId="77777777" w:rsidR="00D42612" w:rsidRPr="00D42612" w:rsidRDefault="00D42612" w:rsidP="00D42612">
      <w:pPr>
        <w:rPr>
          <w:rFonts w:ascii="Arial" w:hAnsi="Arial" w:cs="Arial"/>
        </w:rPr>
      </w:pPr>
    </w:p>
    <w:p w14:paraId="07A04AAE" w14:textId="77777777" w:rsidR="00D42612" w:rsidRPr="00D42612" w:rsidRDefault="00D42612" w:rsidP="00D42612">
      <w:pPr>
        <w:rPr>
          <w:rFonts w:ascii="Arial" w:hAnsi="Arial" w:cs="Arial"/>
        </w:rPr>
      </w:pPr>
    </w:p>
    <w:p w14:paraId="42AA3EC8" w14:textId="77777777" w:rsidR="00D42612" w:rsidRPr="00D42612" w:rsidRDefault="00D42612" w:rsidP="00D42612">
      <w:pPr>
        <w:rPr>
          <w:rFonts w:ascii="Arial" w:hAnsi="Arial" w:cs="Arial"/>
        </w:rPr>
      </w:pPr>
    </w:p>
    <w:p w14:paraId="1FEE7EEE" w14:textId="77777777" w:rsidR="00D42612" w:rsidRPr="00D42612" w:rsidRDefault="00D42612" w:rsidP="00D42612">
      <w:pPr>
        <w:rPr>
          <w:rFonts w:ascii="Arial" w:hAnsi="Arial" w:cs="Arial"/>
        </w:rPr>
      </w:pPr>
    </w:p>
    <w:p w14:paraId="5297EBAF" w14:textId="77777777" w:rsidR="00D42612" w:rsidRPr="00D42612" w:rsidRDefault="00D42612" w:rsidP="00D42612">
      <w:pPr>
        <w:rPr>
          <w:rFonts w:ascii="Arial" w:hAnsi="Arial" w:cs="Arial"/>
        </w:rPr>
      </w:pPr>
    </w:p>
    <w:p w14:paraId="1D3A4EEC" w14:textId="77777777" w:rsidR="00D42612" w:rsidRPr="00D42612" w:rsidRDefault="00D42612" w:rsidP="00D42612">
      <w:pPr>
        <w:rPr>
          <w:rFonts w:ascii="Arial" w:hAnsi="Arial" w:cs="Arial"/>
        </w:rPr>
      </w:pPr>
    </w:p>
    <w:sectPr w:rsidR="00D42612" w:rsidRPr="00D42612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ourier New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3407161C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3.2.202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75D1946E" w:rsidR="00FB4DEA" w:rsidRDefault="00D42612">
    <w:r>
      <w:rPr>
        <w:noProof/>
      </w:rPr>
      <w:drawing>
        <wp:inline distT="0" distB="0" distL="0" distR="0" wp14:anchorId="04383A66" wp14:editId="7C250709">
          <wp:extent cx="5749925" cy="820420"/>
          <wp:effectExtent l="0" t="0" r="3175" b="0"/>
          <wp:docPr id="12915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C539" w14:textId="2F057880" w:rsidR="00FB4DEA" w:rsidRPr="00FF73B2" w:rsidRDefault="00FF73B2" w:rsidP="006D3CE8">
    <w:r>
      <w:t xml:space="preserve"> </w:t>
    </w:r>
  </w:p>
  <w:p w14:paraId="4A29F3D3" w14:textId="531FBA5D" w:rsidR="00DF5A75" w:rsidRPr="00DF5A75" w:rsidRDefault="00EC688F" w:rsidP="003A5DE8">
    <w:pPr>
      <w:ind w:left="-993"/>
      <w:rPr>
        <w:rFonts w:ascii="Arial" w:hAnsi="Arial" w:cs="Arial"/>
      </w:rPr>
    </w:pPr>
    <w:r>
      <w:rPr>
        <w:rFonts w:ascii="Arial" w:hAnsi="Arial" w:cs="Arial"/>
      </w:rPr>
      <w:t xml:space="preserve">                </w:t>
    </w:r>
    <w:r w:rsidR="004D71DD">
      <w:rPr>
        <w:rFonts w:ascii="Arial" w:hAnsi="Arial" w:cs="Arial"/>
      </w:rPr>
      <w:t>WPN.261.</w:t>
    </w:r>
    <w:r w:rsidR="007D4FC2">
      <w:rPr>
        <w:rFonts w:ascii="Arial" w:hAnsi="Arial" w:cs="Arial"/>
      </w:rPr>
      <w:t>2</w:t>
    </w:r>
    <w:r w:rsidR="00FF73B2">
      <w:rPr>
        <w:rFonts w:ascii="Arial" w:hAnsi="Arial" w:cs="Arial"/>
      </w:rPr>
      <w:t>.</w:t>
    </w:r>
    <w:r w:rsidR="00183043">
      <w:rPr>
        <w:rFonts w:ascii="Arial" w:hAnsi="Arial" w:cs="Arial"/>
      </w:rPr>
      <w:t>3.</w:t>
    </w:r>
    <w:r w:rsidR="00A664C6">
      <w:rPr>
        <w:rFonts w:ascii="Arial" w:hAnsi="Arial" w:cs="Arial"/>
      </w:rPr>
      <w:t>202</w:t>
    </w:r>
    <w:r w:rsidR="00FF1359">
      <w:rPr>
        <w:rFonts w:ascii="Arial" w:hAnsi="Arial" w:cs="Arial"/>
      </w:rPr>
      <w:t>5</w:t>
    </w:r>
    <w:r w:rsidR="00A664C6">
      <w:rPr>
        <w:rFonts w:ascii="Arial" w:hAnsi="Arial" w:cs="Arial"/>
      </w:rPr>
      <w:t>.</w:t>
    </w:r>
    <w:r w:rsidR="00FF1359">
      <w:rPr>
        <w:rFonts w:ascii="Arial" w:hAnsi="Arial" w:cs="Arial"/>
      </w:rPr>
      <w:t>AT</w:t>
    </w:r>
    <w:r w:rsidR="00A664C6">
      <w:rPr>
        <w:rFonts w:ascii="Arial" w:hAnsi="Arial" w:cs="Arial"/>
      </w:rPr>
      <w:t>.</w:t>
    </w:r>
    <w:r w:rsidR="00183043">
      <w:rPr>
        <w:rFonts w:ascii="Arial" w:hAnsi="Arial" w:cs="Arial"/>
      </w:rPr>
      <w:t>6</w:t>
    </w:r>
    <w:r w:rsidR="00FF73B2">
      <w:rPr>
        <w:rFonts w:ascii="Arial" w:hAnsi="Arial" w:cs="Arial"/>
      </w:rPr>
      <w:t xml:space="preserve">                                               </w:t>
    </w:r>
    <w:r w:rsidR="00F61B17">
      <w:rPr>
        <w:rFonts w:ascii="Arial" w:hAnsi="Arial" w:cs="Arial"/>
      </w:rPr>
      <w:t xml:space="preserve">  </w:t>
    </w:r>
    <w:r w:rsidR="00FF73B2">
      <w:rPr>
        <w:rFonts w:ascii="Arial" w:hAnsi="Arial" w:cs="Arial"/>
      </w:rPr>
      <w:t xml:space="preserve"> </w:t>
    </w:r>
    <w:r w:rsidR="00DF0714">
      <w:rPr>
        <w:rFonts w:ascii="Arial" w:hAnsi="Arial" w:cs="Arial"/>
      </w:rPr>
      <w:t xml:space="preserve"> </w:t>
    </w:r>
    <w:r w:rsidR="00FF73B2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Rzeszów, </w:t>
    </w:r>
    <w:r w:rsidR="008E2554">
      <w:rPr>
        <w:rFonts w:ascii="Arial" w:hAnsi="Arial" w:cs="Arial"/>
      </w:rPr>
      <w:t>dnia</w:t>
    </w:r>
    <w:r w:rsidR="000C6A8B">
      <w:rPr>
        <w:rFonts w:ascii="Arial" w:hAnsi="Arial" w:cs="Arial"/>
      </w:rPr>
      <w:t xml:space="preserve"> </w:t>
    </w:r>
    <w:r w:rsidR="00183043">
      <w:rPr>
        <w:rFonts w:ascii="Arial" w:hAnsi="Arial" w:cs="Arial"/>
      </w:rPr>
      <w:t>29 lipca</w:t>
    </w:r>
    <w:r w:rsidR="00FF1359">
      <w:rPr>
        <w:rFonts w:ascii="Arial" w:hAnsi="Arial" w:cs="Arial"/>
      </w:rPr>
      <w:t xml:space="preserve"> 2025</w:t>
    </w:r>
    <w:r w:rsidR="00A664C6">
      <w:rPr>
        <w:rFonts w:ascii="Arial" w:hAnsi="Arial" w:cs="Aria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1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4"/>
  </w:num>
  <w:num w:numId="20" w16cid:durableId="849682968">
    <w:abstractNumId w:val="17"/>
  </w:num>
  <w:num w:numId="21" w16cid:durableId="124395193">
    <w:abstractNumId w:val="20"/>
  </w:num>
  <w:num w:numId="22" w16cid:durableId="1104770714">
    <w:abstractNumId w:val="23"/>
  </w:num>
  <w:num w:numId="23" w16cid:durableId="970399114">
    <w:abstractNumId w:val="22"/>
  </w:num>
  <w:num w:numId="24" w16cid:durableId="297078420">
    <w:abstractNumId w:val="18"/>
  </w:num>
  <w:num w:numId="25" w16cid:durableId="10310781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75E3"/>
    <w:rsid w:val="00041A1F"/>
    <w:rsid w:val="00054364"/>
    <w:rsid w:val="00090F90"/>
    <w:rsid w:val="000A39F1"/>
    <w:rsid w:val="000B4C21"/>
    <w:rsid w:val="000C3460"/>
    <w:rsid w:val="000C5670"/>
    <w:rsid w:val="000C6A8B"/>
    <w:rsid w:val="000D7C2C"/>
    <w:rsid w:val="000F3D78"/>
    <w:rsid w:val="000F5CBB"/>
    <w:rsid w:val="00117FA9"/>
    <w:rsid w:val="00120007"/>
    <w:rsid w:val="001358E3"/>
    <w:rsid w:val="00162484"/>
    <w:rsid w:val="00164057"/>
    <w:rsid w:val="00171054"/>
    <w:rsid w:val="00183043"/>
    <w:rsid w:val="00192861"/>
    <w:rsid w:val="001B5031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44A25"/>
    <w:rsid w:val="002456B6"/>
    <w:rsid w:val="00252B24"/>
    <w:rsid w:val="00254064"/>
    <w:rsid w:val="00260C35"/>
    <w:rsid w:val="00267693"/>
    <w:rsid w:val="00267D11"/>
    <w:rsid w:val="00281EC1"/>
    <w:rsid w:val="002912DA"/>
    <w:rsid w:val="002A6F1A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926E3"/>
    <w:rsid w:val="003A0D5A"/>
    <w:rsid w:val="003A5DE8"/>
    <w:rsid w:val="003B1830"/>
    <w:rsid w:val="003B31CE"/>
    <w:rsid w:val="003B36E8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547FD"/>
    <w:rsid w:val="004718D0"/>
    <w:rsid w:val="00482BE5"/>
    <w:rsid w:val="004A5BF5"/>
    <w:rsid w:val="004A5D95"/>
    <w:rsid w:val="004B3360"/>
    <w:rsid w:val="004B3F2C"/>
    <w:rsid w:val="004B6058"/>
    <w:rsid w:val="004D2113"/>
    <w:rsid w:val="004D71DD"/>
    <w:rsid w:val="004E1975"/>
    <w:rsid w:val="004F78D5"/>
    <w:rsid w:val="00501B7C"/>
    <w:rsid w:val="005143B7"/>
    <w:rsid w:val="00515432"/>
    <w:rsid w:val="00526662"/>
    <w:rsid w:val="00540B76"/>
    <w:rsid w:val="00580865"/>
    <w:rsid w:val="00580E75"/>
    <w:rsid w:val="005D45A9"/>
    <w:rsid w:val="005F6D46"/>
    <w:rsid w:val="005F7EAB"/>
    <w:rsid w:val="006336F9"/>
    <w:rsid w:val="00643813"/>
    <w:rsid w:val="006565D0"/>
    <w:rsid w:val="00661ABF"/>
    <w:rsid w:val="00681470"/>
    <w:rsid w:val="0069026A"/>
    <w:rsid w:val="00695887"/>
    <w:rsid w:val="006A3D95"/>
    <w:rsid w:val="006A6741"/>
    <w:rsid w:val="006A6963"/>
    <w:rsid w:val="006B183E"/>
    <w:rsid w:val="006B1C11"/>
    <w:rsid w:val="006B7534"/>
    <w:rsid w:val="006D2023"/>
    <w:rsid w:val="006D27BC"/>
    <w:rsid w:val="006D3CE8"/>
    <w:rsid w:val="006F4230"/>
    <w:rsid w:val="00704661"/>
    <w:rsid w:val="00727012"/>
    <w:rsid w:val="00732C0A"/>
    <w:rsid w:val="0073325F"/>
    <w:rsid w:val="00772A9C"/>
    <w:rsid w:val="00777A51"/>
    <w:rsid w:val="007930E4"/>
    <w:rsid w:val="007B1FD8"/>
    <w:rsid w:val="007D4FC2"/>
    <w:rsid w:val="007D6F7E"/>
    <w:rsid w:val="007F563F"/>
    <w:rsid w:val="007F5941"/>
    <w:rsid w:val="007F5E46"/>
    <w:rsid w:val="008016E8"/>
    <w:rsid w:val="008020FE"/>
    <w:rsid w:val="008021ED"/>
    <w:rsid w:val="00804B47"/>
    <w:rsid w:val="00816531"/>
    <w:rsid w:val="00817CC5"/>
    <w:rsid w:val="0082658A"/>
    <w:rsid w:val="00827297"/>
    <w:rsid w:val="0083743F"/>
    <w:rsid w:val="008414A2"/>
    <w:rsid w:val="00843530"/>
    <w:rsid w:val="00851328"/>
    <w:rsid w:val="00861421"/>
    <w:rsid w:val="00867A74"/>
    <w:rsid w:val="008768D4"/>
    <w:rsid w:val="00877577"/>
    <w:rsid w:val="00887F62"/>
    <w:rsid w:val="008C61F2"/>
    <w:rsid w:val="008E2554"/>
    <w:rsid w:val="008F4A87"/>
    <w:rsid w:val="008F591B"/>
    <w:rsid w:val="008F6E2C"/>
    <w:rsid w:val="00920131"/>
    <w:rsid w:val="00920FB1"/>
    <w:rsid w:val="00925E8A"/>
    <w:rsid w:val="00932222"/>
    <w:rsid w:val="00953666"/>
    <w:rsid w:val="0095539F"/>
    <w:rsid w:val="0096590B"/>
    <w:rsid w:val="0097536B"/>
    <w:rsid w:val="0099001D"/>
    <w:rsid w:val="00992A00"/>
    <w:rsid w:val="00994DC8"/>
    <w:rsid w:val="00995A7C"/>
    <w:rsid w:val="009A5135"/>
    <w:rsid w:val="009A7978"/>
    <w:rsid w:val="009B49CC"/>
    <w:rsid w:val="009B7946"/>
    <w:rsid w:val="009E38E3"/>
    <w:rsid w:val="009E70C2"/>
    <w:rsid w:val="009F3F2E"/>
    <w:rsid w:val="00A04CFB"/>
    <w:rsid w:val="00A07F92"/>
    <w:rsid w:val="00A1603A"/>
    <w:rsid w:val="00A31362"/>
    <w:rsid w:val="00A4105E"/>
    <w:rsid w:val="00A44027"/>
    <w:rsid w:val="00A55680"/>
    <w:rsid w:val="00A55B31"/>
    <w:rsid w:val="00A63D2A"/>
    <w:rsid w:val="00A65569"/>
    <w:rsid w:val="00A664C6"/>
    <w:rsid w:val="00AA10BE"/>
    <w:rsid w:val="00AA5D8B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6B15"/>
    <w:rsid w:val="00B45E98"/>
    <w:rsid w:val="00B54FA5"/>
    <w:rsid w:val="00B56691"/>
    <w:rsid w:val="00B822D6"/>
    <w:rsid w:val="00B84AD5"/>
    <w:rsid w:val="00B84F4E"/>
    <w:rsid w:val="00BA0A71"/>
    <w:rsid w:val="00BC214E"/>
    <w:rsid w:val="00BC2AE7"/>
    <w:rsid w:val="00BC3926"/>
    <w:rsid w:val="00BE7339"/>
    <w:rsid w:val="00C22114"/>
    <w:rsid w:val="00C27C47"/>
    <w:rsid w:val="00C44E22"/>
    <w:rsid w:val="00C5249E"/>
    <w:rsid w:val="00C64AB8"/>
    <w:rsid w:val="00C64FB2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42612"/>
    <w:rsid w:val="00D60C99"/>
    <w:rsid w:val="00D73FAB"/>
    <w:rsid w:val="00D82061"/>
    <w:rsid w:val="00D84C0C"/>
    <w:rsid w:val="00D86877"/>
    <w:rsid w:val="00D92D56"/>
    <w:rsid w:val="00DA3F4E"/>
    <w:rsid w:val="00DC61F2"/>
    <w:rsid w:val="00DC6EF2"/>
    <w:rsid w:val="00DD3FAB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6638"/>
    <w:rsid w:val="00E470E3"/>
    <w:rsid w:val="00E57189"/>
    <w:rsid w:val="00E86C74"/>
    <w:rsid w:val="00EA4292"/>
    <w:rsid w:val="00EA590B"/>
    <w:rsid w:val="00EB22B4"/>
    <w:rsid w:val="00EC126D"/>
    <w:rsid w:val="00EC4365"/>
    <w:rsid w:val="00EC688F"/>
    <w:rsid w:val="00ED5195"/>
    <w:rsid w:val="00EF503C"/>
    <w:rsid w:val="00F002E0"/>
    <w:rsid w:val="00F17200"/>
    <w:rsid w:val="00F31DF0"/>
    <w:rsid w:val="00F3394D"/>
    <w:rsid w:val="00F60385"/>
    <w:rsid w:val="00F61B17"/>
    <w:rsid w:val="00F67E5B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E01CF"/>
    <w:rsid w:val="00FE28CD"/>
    <w:rsid w:val="00FF1359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Agnieszka Tylutka</cp:lastModifiedBy>
  <cp:revision>26</cp:revision>
  <cp:lastPrinted>2025-07-29T08:43:00Z</cp:lastPrinted>
  <dcterms:created xsi:type="dcterms:W3CDTF">2023-03-03T08:53:00Z</dcterms:created>
  <dcterms:modified xsi:type="dcterms:W3CDTF">2025-07-29T08:43:00Z</dcterms:modified>
</cp:coreProperties>
</file>