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297" w:rsidRPr="00B04297" w:rsidRDefault="00B04297" w:rsidP="00B04297">
      <w:pPr>
        <w:pStyle w:val="Tekstpodstawowywcity"/>
        <w:ind w:left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APPENDIX</w:t>
      </w:r>
    </w:p>
    <w:p w:rsidR="00585E5D" w:rsidRDefault="00585E5D" w:rsidP="004375DA">
      <w:pPr>
        <w:jc w:val="center"/>
        <w:rPr>
          <w:rFonts w:cs="Arial"/>
          <w:b/>
          <w:bCs/>
          <w:sz w:val="20"/>
        </w:rPr>
      </w:pPr>
    </w:p>
    <w:p w:rsidR="004375DA" w:rsidRPr="008272CE" w:rsidRDefault="004375DA" w:rsidP="004375DA">
      <w:pPr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MODEL CURRICULUM V</w:t>
      </w:r>
      <w:r w:rsidRPr="008272CE">
        <w:rPr>
          <w:rFonts w:cs="Arial"/>
          <w:b/>
          <w:bCs/>
          <w:sz w:val="20"/>
        </w:rPr>
        <w:t>ITAE</w:t>
      </w:r>
    </w:p>
    <w:p w:rsidR="004375DA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I. Personal information</w:t>
      </w:r>
    </w:p>
    <w:p w:rsidR="004375DA" w:rsidRPr="008272CE" w:rsidRDefault="004375DA" w:rsidP="004375DA">
      <w:pPr>
        <w:pStyle w:val="CMNormal"/>
      </w:pPr>
      <w:r w:rsidRPr="008272CE">
        <w:t>• Family name(s)</w:t>
      </w:r>
    </w:p>
    <w:p w:rsidR="004375DA" w:rsidRPr="008272CE" w:rsidRDefault="004375DA" w:rsidP="004375DA">
      <w:pPr>
        <w:pStyle w:val="CMNormal"/>
      </w:pPr>
      <w:r w:rsidRPr="008272CE">
        <w:t>• First name(s)</w:t>
      </w:r>
    </w:p>
    <w:p w:rsidR="004375DA" w:rsidRPr="008272CE" w:rsidRDefault="004375DA" w:rsidP="004375DA">
      <w:pPr>
        <w:pStyle w:val="CMNormal"/>
      </w:pPr>
      <w:r w:rsidRPr="008272CE">
        <w:t>• Sex</w:t>
      </w:r>
    </w:p>
    <w:p w:rsidR="004375DA" w:rsidRPr="008272CE" w:rsidRDefault="004375DA" w:rsidP="004375DA">
      <w:pPr>
        <w:pStyle w:val="CMNormal"/>
      </w:pPr>
      <w:r w:rsidRPr="008272CE">
        <w:t>• Date and place of birth</w:t>
      </w:r>
    </w:p>
    <w:p w:rsidR="004375DA" w:rsidRPr="008272CE" w:rsidRDefault="004375DA" w:rsidP="004375DA">
      <w:pPr>
        <w:pStyle w:val="CMNormal"/>
      </w:pPr>
      <w:r w:rsidRPr="008272CE">
        <w:t>• Nationality(</w:t>
      </w:r>
      <w:proofErr w:type="spellStart"/>
      <w:r w:rsidRPr="008272CE">
        <w:t>ies</w:t>
      </w:r>
      <w:proofErr w:type="spellEnd"/>
      <w:r w:rsidRPr="008272CE">
        <w:t>)</w:t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II. Relevant qualifications summary</w:t>
      </w:r>
      <w:r w:rsidRPr="008272CE">
        <w:rPr>
          <w:b/>
          <w:vertAlign w:val="superscript"/>
        </w:rPr>
        <w:footnoteReference w:id="1"/>
      </w:r>
    </w:p>
    <w:p w:rsidR="004375DA" w:rsidRDefault="004375DA" w:rsidP="004375DA">
      <w:pPr>
        <w:pStyle w:val="CMNormal"/>
        <w:rPr>
          <w:b/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III. Current professional activity</w:t>
      </w:r>
    </w:p>
    <w:p w:rsidR="004375DA" w:rsidRPr="008272CE" w:rsidRDefault="004375DA" w:rsidP="004375DA">
      <w:pPr>
        <w:pStyle w:val="CMNormal"/>
      </w:pPr>
      <w:r w:rsidRPr="008272CE">
        <w:t xml:space="preserve">• Start date </w:t>
      </w:r>
    </w:p>
    <w:p w:rsidR="004375DA" w:rsidRPr="008272CE" w:rsidRDefault="004375DA" w:rsidP="004375DA">
      <w:pPr>
        <w:pStyle w:val="CMNormal"/>
      </w:pPr>
      <w:r w:rsidRPr="008272CE">
        <w:t>• Name of employer</w:t>
      </w:r>
    </w:p>
    <w:p w:rsidR="004375DA" w:rsidRPr="008272CE" w:rsidRDefault="004375DA" w:rsidP="004375DA">
      <w:pPr>
        <w:pStyle w:val="CMNormal"/>
      </w:pPr>
      <w:r w:rsidRPr="008272CE">
        <w:t>• Sector of activity</w:t>
      </w:r>
    </w:p>
    <w:p w:rsidR="004375DA" w:rsidRPr="008272CE" w:rsidRDefault="004375DA" w:rsidP="004375DA">
      <w:pPr>
        <w:pStyle w:val="CMNormal"/>
      </w:pPr>
      <w:r w:rsidRPr="008272CE">
        <w:t>• Occupation or position held</w:t>
      </w:r>
    </w:p>
    <w:p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IV. Relevant previous professional activity(</w:t>
      </w:r>
      <w:proofErr w:type="spellStart"/>
      <w:r w:rsidRPr="008272CE">
        <w:rPr>
          <w:b/>
        </w:rPr>
        <w:t>ies</w:t>
      </w:r>
      <w:proofErr w:type="spellEnd"/>
      <w:r w:rsidRPr="008272CE">
        <w:rPr>
          <w:b/>
        </w:rPr>
        <w:t>)</w:t>
      </w:r>
      <w:r w:rsidRPr="008272CE">
        <w:rPr>
          <w:b/>
          <w:vertAlign w:val="superscript"/>
        </w:rPr>
        <w:footnoteReference w:id="2"/>
      </w:r>
    </w:p>
    <w:p w:rsidR="004375DA" w:rsidRPr="008272CE" w:rsidRDefault="004375DA" w:rsidP="004375DA">
      <w:pPr>
        <w:pStyle w:val="CMNormal"/>
      </w:pPr>
      <w:r w:rsidRPr="008272CE">
        <w:t>• Dates</w:t>
      </w:r>
    </w:p>
    <w:p w:rsidR="004375DA" w:rsidRPr="008272CE" w:rsidRDefault="004375DA" w:rsidP="004375DA">
      <w:pPr>
        <w:pStyle w:val="CMNormal"/>
      </w:pPr>
      <w:r w:rsidRPr="008272CE">
        <w:t>• Name of employer</w:t>
      </w:r>
    </w:p>
    <w:p w:rsidR="004375DA" w:rsidRPr="008272CE" w:rsidRDefault="004375DA" w:rsidP="004375DA">
      <w:pPr>
        <w:pStyle w:val="CMNormal"/>
      </w:pPr>
      <w:r w:rsidRPr="008272CE">
        <w:t>• Sector of activity</w:t>
      </w:r>
    </w:p>
    <w:p w:rsidR="004375DA" w:rsidRPr="008272CE" w:rsidRDefault="004375DA" w:rsidP="004375DA">
      <w:pPr>
        <w:pStyle w:val="CMNormal"/>
      </w:pPr>
      <w:r w:rsidRPr="008272CE">
        <w:t>• Occupation or position held</w:t>
      </w:r>
    </w:p>
    <w:p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national/local level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international level</w:t>
      </w:r>
    </w:p>
    <w:p w:rsidR="004375DA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V. Other relevant activities</w:t>
      </w:r>
      <w:r w:rsidRPr="008272CE">
        <w:rPr>
          <w:b/>
          <w:vertAlign w:val="superscript"/>
        </w:rPr>
        <w:footnoteReference w:id="3"/>
      </w:r>
    </w:p>
    <w:p w:rsidR="004375DA" w:rsidRPr="008272CE" w:rsidRDefault="004375DA" w:rsidP="004375DA">
      <w:pPr>
        <w:pStyle w:val="CMNormal"/>
      </w:pPr>
      <w:r w:rsidRPr="008272CE">
        <w:t>• Dates</w:t>
      </w:r>
    </w:p>
    <w:p w:rsidR="004375DA" w:rsidRPr="008272CE" w:rsidRDefault="004375DA" w:rsidP="004375DA">
      <w:pPr>
        <w:pStyle w:val="CMNormal"/>
      </w:pPr>
      <w:r w:rsidRPr="008272CE">
        <w:t>• Name of organisation/body</w:t>
      </w:r>
    </w:p>
    <w:p w:rsidR="004375DA" w:rsidRPr="008272CE" w:rsidRDefault="004375DA" w:rsidP="004375DA">
      <w:pPr>
        <w:pStyle w:val="CMNormal"/>
      </w:pPr>
      <w:r w:rsidRPr="008272CE">
        <w:t>• Sector of activity</w:t>
      </w:r>
    </w:p>
    <w:p w:rsidR="004375DA" w:rsidRPr="008272CE" w:rsidRDefault="004375DA" w:rsidP="004375DA">
      <w:pPr>
        <w:pStyle w:val="CMNormal"/>
      </w:pPr>
      <w:r w:rsidRPr="008272CE">
        <w:t>• Position held</w:t>
      </w:r>
    </w:p>
    <w:p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national/local level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international level</w:t>
      </w:r>
    </w:p>
    <w:p w:rsidR="004375DA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VI. Education/training</w:t>
      </w:r>
      <w:r w:rsidRPr="008272CE">
        <w:rPr>
          <w:b/>
          <w:vertAlign w:val="superscript"/>
        </w:rPr>
        <w:footnoteReference w:id="4"/>
      </w:r>
    </w:p>
    <w:p w:rsidR="004375DA" w:rsidRPr="008272CE" w:rsidRDefault="004375DA" w:rsidP="004375DA">
      <w:pPr>
        <w:pStyle w:val="CMNormal"/>
      </w:pPr>
      <w:r w:rsidRPr="008272CE">
        <w:t>• Dates</w:t>
      </w:r>
    </w:p>
    <w:p w:rsidR="004375DA" w:rsidRPr="008272CE" w:rsidRDefault="004375DA" w:rsidP="004375DA">
      <w:pPr>
        <w:pStyle w:val="CMNormal"/>
      </w:pPr>
      <w:r w:rsidRPr="008272CE">
        <w:t>• Title of qualification awarded</w:t>
      </w:r>
    </w:p>
    <w:p w:rsidR="004375DA" w:rsidRPr="008272CE" w:rsidRDefault="004375DA" w:rsidP="004375DA">
      <w:pPr>
        <w:pStyle w:val="CMNormal"/>
      </w:pPr>
      <w:r w:rsidRPr="008272CE">
        <w:t>• Principal subjects/occupational skills covered</w:t>
      </w:r>
    </w:p>
    <w:p w:rsidR="004375DA" w:rsidRPr="008272CE" w:rsidRDefault="004375DA" w:rsidP="004375DA">
      <w:pPr>
        <w:pStyle w:val="CMNormal"/>
      </w:pPr>
      <w:r w:rsidRPr="008272CE">
        <w:t>• Name and type of organisation</w:t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VII. Publications</w:t>
      </w:r>
      <w:r w:rsidRPr="008272CE">
        <w:rPr>
          <w:b/>
          <w:vertAlign w:val="superscript"/>
        </w:rPr>
        <w:footnoteReference w:id="5"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VIII. Computer skills</w:t>
      </w:r>
    </w:p>
    <w:p w:rsidR="004375DA" w:rsidRPr="008272CE" w:rsidRDefault="004375DA" w:rsidP="004375DA">
      <w:pPr>
        <w:pStyle w:val="CMNormal"/>
      </w:pPr>
      <w:r w:rsidRPr="008272CE">
        <w:t>• Software packages</w:t>
      </w:r>
      <w:r w:rsidRPr="008272CE">
        <w:rPr>
          <w:vertAlign w:val="superscript"/>
        </w:rPr>
        <w:footnoteReference w:id="6"/>
      </w:r>
    </w:p>
    <w:p w:rsidR="004375DA" w:rsidRPr="008272CE" w:rsidRDefault="004375DA" w:rsidP="004375DA">
      <w:pPr>
        <w:pStyle w:val="CMNormal"/>
      </w:pPr>
      <w:r w:rsidRPr="008272CE">
        <w:t>• Other IT skills and competences</w:t>
      </w:r>
      <w:r w:rsidRPr="008272CE">
        <w:rPr>
          <w:vertAlign w:val="superscript"/>
        </w:rPr>
        <w:footnoteReference w:id="7"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IX. Information about availability to serve the CPT effectively</w:t>
      </w:r>
      <w:r w:rsidRPr="008272CE">
        <w:rPr>
          <w:rStyle w:val="Odwoanieprzypisudolnego"/>
        </w:rPr>
        <w:footnoteReference w:id="8"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43962" w:rsidRPr="008272CE" w:rsidRDefault="00443962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X. Information about any potential conflict of interest</w:t>
      </w:r>
      <w:r w:rsidRPr="008272CE">
        <w:rPr>
          <w:rStyle w:val="Odwoanieprzypisudolnego"/>
        </w:rPr>
        <w:footnoteReference w:id="9"/>
      </w:r>
    </w:p>
    <w:p w:rsidR="004375DA" w:rsidRDefault="004375DA" w:rsidP="004375DA">
      <w:pPr>
        <w:pStyle w:val="CMNormal"/>
        <w:rPr>
          <w:b/>
        </w:rPr>
      </w:pPr>
    </w:p>
    <w:p w:rsidR="00443962" w:rsidRPr="008272CE" w:rsidRDefault="00443962" w:rsidP="004375DA">
      <w:pPr>
        <w:pStyle w:val="CMNormal"/>
        <w:rPr>
          <w:b/>
        </w:rPr>
      </w:pPr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1393"/>
        <w:gridCol w:w="1211"/>
        <w:gridCol w:w="1211"/>
        <w:gridCol w:w="1211"/>
        <w:gridCol w:w="2162"/>
      </w:tblGrid>
      <w:tr w:rsidR="004375DA" w:rsidRPr="008272CE" w:rsidTr="00312D7D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4375DA" w:rsidRPr="008272CE" w:rsidRDefault="004375DA" w:rsidP="00D978EC">
            <w:pPr>
              <w:pStyle w:val="CMNormal"/>
              <w:rPr>
                <w:b/>
              </w:rPr>
            </w:pPr>
            <w:r w:rsidRPr="008272CE">
              <w:rPr>
                <w:b/>
              </w:rPr>
              <w:t>XI. Language skills</w:t>
            </w:r>
            <w:r w:rsidRPr="008272CE">
              <w:rPr>
                <w:b/>
                <w:vertAlign w:val="superscript"/>
              </w:rPr>
              <w:footnoteReference w:id="10"/>
            </w: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Mother tongue</w:t>
            </w:r>
          </w:p>
        </w:tc>
        <w:tc>
          <w:tcPr>
            <w:tcW w:w="4075" w:type="pct"/>
            <w:gridSpan w:val="5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478" w:type="pct"/>
            <w:gridSpan w:val="2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Understanding</w:t>
            </w:r>
          </w:p>
        </w:tc>
        <w:tc>
          <w:tcPr>
            <w:tcW w:w="1374" w:type="pct"/>
            <w:gridSpan w:val="2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Speaking</w:t>
            </w: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Writing</w:t>
            </w: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Language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Listening</w:t>
            </w: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Reading</w:t>
            </w: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Spoken interaction</w:t>
            </w: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Spoken production</w:t>
            </w: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Writing skills</w:t>
            </w: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4375DA">
            <w:pPr>
              <w:pStyle w:val="CMNormal"/>
              <w:numPr>
                <w:ilvl w:val="0"/>
                <w:numId w:val="3"/>
              </w:numPr>
              <w:ind w:left="426"/>
              <w:rPr>
                <w:b/>
              </w:rPr>
            </w:pPr>
            <w:r w:rsidRPr="008272CE">
              <w:rPr>
                <w:b/>
              </w:rPr>
              <w:t xml:space="preserve">Official languages 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 xml:space="preserve">English 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French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4375DA">
            <w:pPr>
              <w:pStyle w:val="CMNormal"/>
              <w:numPr>
                <w:ilvl w:val="0"/>
                <w:numId w:val="3"/>
              </w:numPr>
              <w:ind w:left="426"/>
              <w:rPr>
                <w:b/>
              </w:rPr>
            </w:pPr>
            <w:r w:rsidRPr="008272CE">
              <w:rPr>
                <w:b/>
              </w:rPr>
              <w:t>Other languages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</w:tbl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  <w:jc w:val="both"/>
        <w:rPr>
          <w:i/>
        </w:rPr>
      </w:pPr>
      <w:r w:rsidRPr="008272CE">
        <w:rPr>
          <w:i/>
        </w:rPr>
        <w:t>Common European Framework of Reference for Languages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Listening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recognise familiar words and very basic phrases concerning myself, my family and immediate concrete surroundings when people speak slowly and clearly.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understand phrases and the highest frequency vocabulary related to areas of most immediate personal relevance (e.g. very basic personal and family information, shopping, local area, employment). I can catch the main point in short, clear, simple messages and announcements.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understand the main points of clear standard speech on familiar matters regularly encountered in work, school, leisure, etc. I can understand the main point of many radio or TV programmes on current affairs or topics of personal or professional interest when the delivery is relatively slow and clear.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>B2 I can understand extended speech and lectures and follow even complex lines of argument provided the topic is reasonably familiar. I can understand most TV news and current affairs programmes. I can understand the majority of films in standard dialect.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 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understand extended speech even when it is not clearly structured and when relationships are only implied and not signalled explicitly. I can understand television programmes and films without too much effort.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have no difficulty in understanding any kind of spoken language, whether live or broadcast, even when delivered at fast native speed, provided I have some time to get familiar with the accent. 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  </w:t>
      </w: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Reading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understand familiar names, words and very simple sentences, for example on notices and posters or in catalogues.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read very short, simple texts. I can find specific, predictable information in simple everyday material such as advertisements, prospectuses, menus and timetables and I can understand short simple personal letters.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understand texts that consist mainly of high frequency every day or job-related language. I can understand the description of events, feelings and wishes in personal letters.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read articles and reports concerned with contemporary problems in which the writers adopt particular attitudes or viewpoints. I can understand contemporary literary prose.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understand long and complex factual and literary texts, appreciating distinctions of style. I can understand specialised articles and longer technical instructions, even when they do not relate to my field.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can read with ease virtually all forms of the written language, including abstract, structurally or linguistically complex texts such as manuals, specialised articles and literary works.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Spoken interaction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interact in a simple way provided the other person is prepared to repeat or rephrase things at a slower rate of speech and help me formulate what I'm trying to say. I can ask and answer simple questions in areas of immediate need or on very familiar topics.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communicate in simple and routine tasks requiring a simple and direct exchange of information on familiar topics and activities. I can handle very short social exchanges, even though I can't usually understand enough to keep the conversation going myself.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deal with most situations likely to arise whilst travelling in an area where the language is spoken. I can enter unprepared into conversation on topics that are familiar, of personal interest or pertinent to everyday life (e.g. family, hobbies, work, travel and current events).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interact with a degree of fluency and spontaneity that makes regular interaction with native speakers quite possible. I can take an active part in discussion in familiar contexts, accounting for and sustaining my views.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express myself fluently and spontaneously without much obvious searching for expressions. I can use language flexibly and effectively for social and professional purposes. I can formulate ideas and opinions with precision and relate my contribution skilfully to those of other speakers.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can take part effortlessly in any conversation or discussion and have a good familiarity with idiomatic expressions and colloquialisms. I can express myself fluently and convey finer shades of meaning precisely. If I do have a problem, I can backtrack and restructure around the difficulty so smoothly that other people are hardly aware of it. 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 </w:t>
      </w: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Spoken production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use simple phrases and sentences to describe where I live and people I know.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use a series of phrases and sentences to describe in simple terms my family and other people, living conditions, my educational background and my present or most recent job.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>B1 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present clear, detailed descriptions on a wide range of subjects related to my field of interest. I can explain a viewpoint on a topical issue giving the advantages and disadvantages of various options.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present clear, detailed descriptions of complex subjects integrating sub-themes, developing particular points and rounding off with an appropriate conclusion.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can present a clear, smoothly-flowing description or argument in a style appropriate to the context and with an effective logical structure which helps the recipient to notice and remember significant points. </w:t>
      </w:r>
    </w:p>
    <w:p w:rsidR="004375DA" w:rsidRPr="008272CE" w:rsidRDefault="004375DA" w:rsidP="004375DA">
      <w:pPr>
        <w:pStyle w:val="CMNormal"/>
        <w:jc w:val="both"/>
        <w:rPr>
          <w:u w:val="single"/>
        </w:rPr>
      </w:pP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Writing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write a short, simple postcard, for example sending holiday greetings. I can fill in forms with personal details, for example entering my name, nationality and address on a hotel registration form.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write short, simple notes and messages relating to matters in areas of immediate needs. I can write a very simple personal letter, for example thanking someone for something.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write simple connected text on topics which are familiar or of personal interest. I can write personal letters describing experiences and impressions.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write clear, detailed texts on a wide range of subjects related to my interests. I can write an essay or report, passing on information or giving reasons in support of or against a particular point of view. I can write letters highlighting the personal significance of events and experiences.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express myself in clear, well-structured text, expressing points of view at some length. I can write about complex subjects in a letter, an essay or a report, underlining what I consider to be the salient issues. I can select a style appropriate to the reader in mind.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>C2 I can write clear, smoothly-flowing text in an appropriate style. I can write complex letters, reports or articles which present a case with an effective logical structure which helps the recipient to notice and remember significant points. I can write summaries and reviews of professional or literary works.</w:t>
      </w: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INFORMATION FOR ADMINISTRATIVE USE ONLY: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 xml:space="preserve">Complete address </w:t>
      </w:r>
      <w:r w:rsidRPr="008272CE">
        <w:rPr>
          <w:rFonts w:cs="Arial"/>
        </w:rPr>
        <w:t>(No, Street, Postal Code, Town, Country)</w:t>
      </w:r>
      <w:r w:rsidRPr="008272CE">
        <w:rPr>
          <w:rFonts w:cs="Arial"/>
          <w:b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Telephones: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>Professional: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 xml:space="preserve">Personal </w:t>
      </w:r>
      <w:r w:rsidRPr="008272CE">
        <w:rPr>
          <w:rFonts w:cs="Arial"/>
          <w:i/>
        </w:rPr>
        <w:t>(optional)</w:t>
      </w:r>
      <w:r w:rsidRPr="008272CE">
        <w:rPr>
          <w:rFonts w:cs="Arial"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 xml:space="preserve">Mobile </w:t>
      </w:r>
      <w:r w:rsidRPr="008272CE">
        <w:rPr>
          <w:rFonts w:cs="Arial"/>
          <w:i/>
        </w:rPr>
        <w:t>(optional)</w:t>
      </w:r>
      <w:r w:rsidRPr="008272CE">
        <w:rPr>
          <w:rFonts w:cs="Arial"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E-mail: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 xml:space="preserve">Fax </w:t>
      </w:r>
      <w:r w:rsidRPr="008272CE">
        <w:rPr>
          <w:rFonts w:cs="Arial"/>
          <w:i/>
        </w:rPr>
        <w:t>(optional)</w:t>
      </w:r>
      <w:r w:rsidRPr="008272CE">
        <w:rPr>
          <w:rFonts w:cs="Arial"/>
          <w:b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:rsidR="004375DA" w:rsidRPr="00656048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>Contact details of employers referred to in sections III, IV and V</w:t>
      </w:r>
    </w:p>
    <w:p w:rsidR="004375DA" w:rsidRPr="00656048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B32F0C" w:rsidRPr="0013653B" w:rsidRDefault="00B32F0C" w:rsidP="004375DA">
      <w:pPr>
        <w:pStyle w:val="Tekstpodstawowywcity"/>
        <w:ind w:left="0"/>
        <w:jc w:val="center"/>
        <w:rPr>
          <w:b/>
          <w:sz w:val="22"/>
          <w:szCs w:val="22"/>
        </w:rPr>
      </w:pPr>
    </w:p>
    <w:sectPr w:rsidR="00B32F0C" w:rsidRPr="0013653B" w:rsidSect="00443962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44E" w:rsidRDefault="0059344E" w:rsidP="004375DA">
      <w:r>
        <w:separator/>
      </w:r>
    </w:p>
  </w:endnote>
  <w:endnote w:type="continuationSeparator" w:id="0">
    <w:p w:rsidR="0059344E" w:rsidRDefault="0059344E" w:rsidP="0043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962" w:rsidRDefault="0044396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679EB" w:rsidRPr="00C679EB">
      <w:rPr>
        <w:noProof/>
        <w:lang w:val="fr-FR"/>
      </w:rPr>
      <w:t>5</w:t>
    </w:r>
    <w:r>
      <w:fldChar w:fldCharType="end"/>
    </w:r>
  </w:p>
  <w:p w:rsidR="00443962" w:rsidRDefault="004439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44E" w:rsidRDefault="0059344E" w:rsidP="004375DA">
      <w:r>
        <w:separator/>
      </w:r>
    </w:p>
  </w:footnote>
  <w:footnote w:type="continuationSeparator" w:id="0">
    <w:p w:rsidR="0059344E" w:rsidRDefault="0059344E" w:rsidP="004375DA">
      <w:r>
        <w:continuationSeparator/>
      </w:r>
    </w:p>
  </w:footnote>
  <w:footnote w:id="1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provide a summary (100 words maximum) of your qualifications relevant for CPT membership, with a particular emphasis on your field(s) of expertise and experience at international, national and local levels.</w:t>
      </w:r>
    </w:p>
  </w:footnote>
  <w:footnote w:id="2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professional activities, starting from the most recent.</w:t>
      </w:r>
    </w:p>
  </w:footnote>
  <w:footnote w:id="3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activities outside your principal professional activity, starting from the most recent.</w:t>
      </w:r>
    </w:p>
  </w:footnote>
  <w:footnote w:id="4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courses you have completed, starting from the most recent.</w:t>
      </w:r>
    </w:p>
  </w:footnote>
  <w:footnote w:id="5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list recent relevant publications, starting from the most recent, but not more than 10. </w:t>
      </w:r>
    </w:p>
  </w:footnote>
  <w:footnote w:id="6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the software packages you are familiar with.</w:t>
      </w:r>
    </w:p>
  </w:footnote>
  <w:footnote w:id="7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specify any other IT skills and competences.</w:t>
      </w:r>
    </w:p>
  </w:footnote>
  <w:footnote w:id="8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in particular if you can be available for the Committee for approximately 40 days or more per year.</w:t>
      </w:r>
    </w:p>
  </w:footnote>
  <w:footnote w:id="9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how, if elected, your current position or function may give rise to a real or perceived conflict of interest and if you are prepared to relinquish that position or function once elected.</w:t>
      </w:r>
    </w:p>
  </w:footnote>
  <w:footnote w:id="10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trike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provide a self-assessment of your level in languages other than your mother tongue using the following Common European Framework of Reference for Languages.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AD103D"/>
    <w:multiLevelType w:val="hybridMultilevel"/>
    <w:tmpl w:val="490E2988"/>
    <w:lvl w:ilvl="0" w:tplc="9A02BF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161F0"/>
    <w:multiLevelType w:val="hybridMultilevel"/>
    <w:tmpl w:val="E7FC56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31831"/>
    <w:multiLevelType w:val="singleLevel"/>
    <w:tmpl w:val="72686F4C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F0C"/>
    <w:rsid w:val="00071ECD"/>
    <w:rsid w:val="0013653B"/>
    <w:rsid w:val="00144611"/>
    <w:rsid w:val="00312D7D"/>
    <w:rsid w:val="003667B8"/>
    <w:rsid w:val="00377E75"/>
    <w:rsid w:val="00384B04"/>
    <w:rsid w:val="004375DA"/>
    <w:rsid w:val="00443962"/>
    <w:rsid w:val="00570116"/>
    <w:rsid w:val="00585E5D"/>
    <w:rsid w:val="0059344E"/>
    <w:rsid w:val="005B7882"/>
    <w:rsid w:val="00754D99"/>
    <w:rsid w:val="00976AFC"/>
    <w:rsid w:val="00AA655E"/>
    <w:rsid w:val="00B04297"/>
    <w:rsid w:val="00B32F0C"/>
    <w:rsid w:val="00C35F8B"/>
    <w:rsid w:val="00C679EB"/>
    <w:rsid w:val="00D41025"/>
    <w:rsid w:val="00D75B57"/>
    <w:rsid w:val="00D978EC"/>
    <w:rsid w:val="00DE2D36"/>
    <w:rsid w:val="00E9422C"/>
    <w:rsid w:val="00F671D8"/>
    <w:rsid w:val="00FD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F8D85"/>
  <w15:chartTrackingRefBased/>
  <w15:docId w15:val="{6E0FC8E0-064A-4340-B8FD-E9FF6989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4297"/>
    <w:pPr>
      <w:jc w:val="both"/>
    </w:pPr>
    <w:rPr>
      <w:rFonts w:ascii="Arial" w:hAnsi="Arial"/>
      <w:sz w:val="21"/>
      <w:lang w:val="en-GB" w:eastAsia="en-US"/>
    </w:rPr>
  </w:style>
  <w:style w:type="paragraph" w:styleId="Nagwek3">
    <w:name w:val="heading 3"/>
    <w:basedOn w:val="Normalny"/>
    <w:next w:val="Normalny"/>
    <w:qFormat/>
    <w:rsid w:val="00B04297"/>
    <w:pPr>
      <w:keepNext/>
      <w:outlineLvl w:val="2"/>
    </w:pPr>
    <w:rPr>
      <w:b/>
      <w:sz w:val="18"/>
      <w:lang w:val="fr-FR"/>
    </w:rPr>
  </w:style>
  <w:style w:type="paragraph" w:styleId="Nagwek5">
    <w:name w:val="heading 5"/>
    <w:basedOn w:val="Normalny"/>
    <w:next w:val="Normalny"/>
    <w:qFormat/>
    <w:rsid w:val="00B04297"/>
    <w:pPr>
      <w:keepNext/>
      <w:ind w:right="-29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B04297"/>
    <w:pPr>
      <w:keepNext/>
      <w:ind w:right="-29"/>
      <w:outlineLvl w:val="5"/>
    </w:pPr>
    <w:rPr>
      <w:sz w:val="40"/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04297"/>
    <w:pPr>
      <w:tabs>
        <w:tab w:val="center" w:pos="4320"/>
        <w:tab w:val="right" w:pos="8640"/>
      </w:tabs>
    </w:pPr>
    <w:rPr>
      <w:lang w:val="fr-FR"/>
    </w:rPr>
  </w:style>
  <w:style w:type="paragraph" w:styleId="Tekstpodstawowy">
    <w:name w:val="Body Text"/>
    <w:basedOn w:val="Normalny"/>
    <w:rsid w:val="00B04297"/>
    <w:pPr>
      <w:tabs>
        <w:tab w:val="left" w:pos="709"/>
        <w:tab w:val="right" w:pos="8647"/>
      </w:tabs>
      <w:ind w:right="-28"/>
    </w:pPr>
    <w:rPr>
      <w:lang w:val="fr-FR"/>
    </w:rPr>
  </w:style>
  <w:style w:type="paragraph" w:styleId="Tekstpodstawowywcity2">
    <w:name w:val="Body Text Indent 2"/>
    <w:basedOn w:val="Normalny"/>
    <w:rsid w:val="00B04297"/>
    <w:pPr>
      <w:ind w:left="426" w:hanging="426"/>
    </w:pPr>
  </w:style>
  <w:style w:type="paragraph" w:styleId="Tekstpodstawowywcity">
    <w:name w:val="Body Text Indent"/>
    <w:basedOn w:val="Normalny"/>
    <w:rsid w:val="00B04297"/>
    <w:pPr>
      <w:spacing w:line="700" w:lineRule="exact"/>
      <w:ind w:left="720"/>
    </w:pPr>
    <w:rPr>
      <w:rFonts w:ascii="Courier New" w:hAnsi="Courier New"/>
    </w:rPr>
  </w:style>
  <w:style w:type="paragraph" w:styleId="Tekstpodstawowywcity3">
    <w:name w:val="Body Text Indent 3"/>
    <w:basedOn w:val="Normalny"/>
    <w:rsid w:val="00B04297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sid w:val="00976AF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4375DA"/>
    <w:pPr>
      <w:jc w:val="left"/>
    </w:pPr>
    <w:rPr>
      <w:rFonts w:ascii="Calibri" w:eastAsia="Calibri" w:hAnsi="Calibri"/>
      <w:sz w:val="20"/>
    </w:rPr>
  </w:style>
  <w:style w:type="character" w:customStyle="1" w:styleId="TekstprzypisudolnegoZnak">
    <w:name w:val="Tekst przypisu dolnego Znak"/>
    <w:link w:val="Tekstprzypisudolnego"/>
    <w:rsid w:val="004375DA"/>
    <w:rPr>
      <w:rFonts w:ascii="Calibri" w:eastAsia="Calibri" w:hAnsi="Calibri"/>
      <w:lang w:val="en-GB" w:eastAsia="en-US"/>
    </w:rPr>
  </w:style>
  <w:style w:type="character" w:styleId="Odwoanieprzypisudolnego">
    <w:name w:val="footnote reference"/>
    <w:unhideWhenUsed/>
    <w:rsid w:val="004375DA"/>
    <w:rPr>
      <w:vertAlign w:val="superscript"/>
    </w:rPr>
  </w:style>
  <w:style w:type="paragraph" w:customStyle="1" w:styleId="CMNormal">
    <w:name w:val="CM_Normal"/>
    <w:basedOn w:val="Normalny"/>
    <w:rsid w:val="004375DA"/>
    <w:pPr>
      <w:jc w:val="left"/>
    </w:pPr>
    <w:rPr>
      <w:rFonts w:cs="Arial"/>
      <w:color w:val="000000"/>
      <w:sz w:val="20"/>
      <w:lang w:eastAsia="fr-FR"/>
    </w:rPr>
  </w:style>
  <w:style w:type="paragraph" w:styleId="Stopka">
    <w:name w:val="footer"/>
    <w:basedOn w:val="Normalny"/>
    <w:link w:val="StopkaZnak"/>
    <w:uiPriority w:val="99"/>
    <w:rsid w:val="00443962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443962"/>
    <w:rPr>
      <w:rFonts w:ascii="Arial" w:hAnsi="Arial"/>
      <w:sz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1240</Words>
  <Characters>7441</Characters>
  <Application>Microsoft Office Word</Application>
  <DocSecurity>0</DocSecurity>
  <Lines>62</Lines>
  <Paragraphs>17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APPENDIX</vt:lpstr>
      <vt:lpstr>APPENDIX</vt:lpstr>
      <vt:lpstr>APPENDIX</vt:lpstr>
    </vt:vector>
  </TitlesOfParts>
  <Company>Council of Europe</Company>
  <LinksUpToDate>false</LinksUpToDate>
  <CharactersWithSpaces>8664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</dc:title>
  <dc:subject/>
  <dc:creator>tefifeha</dc:creator>
  <cp:keywords/>
  <dc:description/>
  <cp:lastModifiedBy>Świątkowski Piotr</cp:lastModifiedBy>
  <cp:revision>1</cp:revision>
  <cp:lastPrinted>2004-12-23T12:56:00Z</cp:lastPrinted>
  <dcterms:created xsi:type="dcterms:W3CDTF">2022-12-15T11:30:00Z</dcterms:created>
  <dcterms:modified xsi:type="dcterms:W3CDTF">2022-12-15T11:30:00Z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