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453F" w14:textId="50A84D5B" w:rsidR="00CF66C3" w:rsidRDefault="00CF66C3" w:rsidP="00CF66C3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Załącznik nr </w:t>
      </w:r>
      <w:r w:rsidR="000A0B89">
        <w:rPr>
          <w:rFonts w:ascii="TimesNewRomanPSMT" w:hAnsi="TimesNewRomanPSMT" w:cs="TimesNewRomanPSMT"/>
          <w:kern w:val="0"/>
          <w:sz w:val="24"/>
          <w:szCs w:val="24"/>
        </w:rPr>
        <w:t>6</w:t>
      </w:r>
    </w:p>
    <w:p w14:paraId="444D0938" w14:textId="77777777" w:rsidR="00CF66C3" w:rsidRDefault="00CF66C3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EAF2C92" w14:textId="0EB3A45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....................................................................                             ……………………….…………</w:t>
      </w:r>
    </w:p>
    <w:p w14:paraId="514DC09E" w14:textId="37150F78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6"/>
          <w:szCs w:val="16"/>
        </w:rPr>
      </w:pPr>
      <w:r>
        <w:rPr>
          <w:rFonts w:ascii="TimesNewRomanPSMT" w:hAnsi="TimesNewRomanPSMT" w:cs="TimesNewRomanPSMT"/>
          <w:kern w:val="0"/>
          <w:sz w:val="16"/>
          <w:szCs w:val="16"/>
        </w:rPr>
        <w:t>[nazwa (firma) oraz adres Wykonawcy]                                                                                   [miejscowość, data]</w:t>
      </w:r>
    </w:p>
    <w:p w14:paraId="7F96DCA6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E9B05DC" w14:textId="77777777" w:rsidR="00CF66C3" w:rsidRDefault="00CF66C3" w:rsidP="00625F7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2EE356AD" w14:textId="5954A06B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Oświadczenie Wykonawcy w zakresie przeciwdziałaniu wspierania agresji na Ukrainę</w:t>
      </w:r>
    </w:p>
    <w:p w14:paraId="6280E630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oraz służące ochronie bezpieczeństwa narodowego</w:t>
      </w:r>
    </w:p>
    <w:p w14:paraId="4632C94E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060BBA40" w14:textId="7142697A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Jako Wykonawca ubiegający się o </w:t>
      </w:r>
      <w:r w:rsidR="007B1871">
        <w:rPr>
          <w:rFonts w:ascii="TimesNewRomanPSMT" w:hAnsi="TimesNewRomanPSMT" w:cs="TimesNewRomanPSMT"/>
          <w:kern w:val="0"/>
        </w:rPr>
        <w:t>zamówienie publiczne</w:t>
      </w:r>
      <w:r>
        <w:rPr>
          <w:rFonts w:ascii="TimesNewRomanPSMT" w:hAnsi="TimesNewRomanPSMT" w:cs="TimesNewRomanPSMT"/>
          <w:kern w:val="0"/>
        </w:rPr>
        <w:t>, oświadczam, że nie podlegam wykluczeniu</w:t>
      </w:r>
    </w:p>
    <w:p w14:paraId="0AF4D191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 postępowania na podstawie art. 7 ust. 1 ustawy z dnia 13 kwietnia 2022 r. o szczególnych</w:t>
      </w:r>
    </w:p>
    <w:p w14:paraId="6D185082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rozwiązaniach w zakresie przeciwdziałania wspieraniu agresji na Ukrainę oraz służących ochronie</w:t>
      </w:r>
    </w:p>
    <w:p w14:paraId="58D58B34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bezpieczeństwa narodowego (tj. Dz. U. z dnia 15 kwietnia 2022 r. poz. 835), zwanej dalej „ustawą</w:t>
      </w:r>
    </w:p>
    <w:p w14:paraId="134A2D06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 przeciwdziałaniu”.</w:t>
      </w:r>
    </w:p>
    <w:p w14:paraId="0232028A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FADFE92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Na podstawie art. 7 ust. 1 ustawy o przeciwdziałaniu z postępowania wyklucza się:</w:t>
      </w:r>
    </w:p>
    <w:p w14:paraId="0D680159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3E5F069" w14:textId="201233A4" w:rsidR="00625F7D" w:rsidRDefault="00625F7D" w:rsidP="00625F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</w:t>
      </w:r>
    </w:p>
    <w:p w14:paraId="38CA197B" w14:textId="29BD29AB" w:rsidR="00625F7D" w:rsidRDefault="00625F7D" w:rsidP="00625F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7FF91AF9" w14:textId="118F3E99" w:rsidR="00625F7D" w:rsidRDefault="00625F7D" w:rsidP="00625F7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środka,o którym mowa w art. 1 pkt 3 ustawy o przeciwdziałaniu.</w:t>
      </w:r>
    </w:p>
    <w:p w14:paraId="62BE1DF1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28CB3A4" w14:textId="6A087D5C" w:rsidR="00625F7D" w:rsidRDefault="00625F7D" w:rsidP="007B18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Lista osób i podmiotów (lista), wobec których są stosowane środki, o których mowa powyżej, jest</w:t>
      </w:r>
    </w:p>
    <w:p w14:paraId="3AD4491C" w14:textId="77777777" w:rsidR="00625F7D" w:rsidRDefault="00625F7D" w:rsidP="007B18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prowadzona przez ministra właściwego do spraw wewnętrznych i publikowana w Biuletynie</w:t>
      </w:r>
    </w:p>
    <w:p w14:paraId="7D05894A" w14:textId="77777777" w:rsidR="00625F7D" w:rsidRDefault="00625F7D" w:rsidP="007B18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Informacji Publicznej na stronie podmiotowej ministra właściwego do spraw wewnętrznych.</w:t>
      </w:r>
    </w:p>
    <w:p w14:paraId="5870DF15" w14:textId="77777777" w:rsidR="00625F7D" w:rsidRDefault="00625F7D" w:rsidP="007B18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Wykluczenie następuje na okres trwania okoliczności wskazanych powyżej, z zastrzeżeniem, że</w:t>
      </w:r>
    </w:p>
    <w:p w14:paraId="7D2B0490" w14:textId="77777777" w:rsidR="00625F7D" w:rsidRDefault="00625F7D" w:rsidP="007B187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okres ten nie rozpoczyna się wcześniej niż po 30.04.2022 r.</w:t>
      </w:r>
    </w:p>
    <w:p w14:paraId="2AE3E157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11E7421E" w14:textId="77777777" w:rsidR="00625F7D" w:rsidRDefault="00625F7D" w:rsidP="00625F7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52EFEC9A" w14:textId="77777777" w:rsidR="00CF66C3" w:rsidRDefault="00CF66C3" w:rsidP="00625F7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</w:p>
    <w:p w14:paraId="765B03A4" w14:textId="07473CB0" w:rsidR="00625F7D" w:rsidRDefault="00625F7D" w:rsidP="00625F7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………………………………………………..</w:t>
      </w:r>
    </w:p>
    <w:p w14:paraId="4CEBDC2E" w14:textId="1CA7AA2F" w:rsidR="00AB52B9" w:rsidRDefault="00625F7D" w:rsidP="00625F7D">
      <w:pPr>
        <w:jc w:val="right"/>
      </w:pPr>
      <w:r>
        <w:rPr>
          <w:rFonts w:ascii="TimesNewRomanPSMT" w:hAnsi="TimesNewRomanPSMT" w:cs="TimesNewRomanPSMT"/>
          <w:kern w:val="0"/>
          <w:sz w:val="16"/>
          <w:szCs w:val="16"/>
        </w:rPr>
        <w:t>[podpis i pieczątka osoby upoważnionej]</w:t>
      </w:r>
    </w:p>
    <w:sectPr w:rsidR="00AB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546F" w14:textId="77777777" w:rsidR="00CF66C3" w:rsidRDefault="00CF66C3" w:rsidP="00CF66C3">
      <w:pPr>
        <w:spacing w:after="0" w:line="240" w:lineRule="auto"/>
      </w:pPr>
      <w:r>
        <w:separator/>
      </w:r>
    </w:p>
  </w:endnote>
  <w:endnote w:type="continuationSeparator" w:id="0">
    <w:p w14:paraId="7DFB89F7" w14:textId="77777777" w:rsidR="00CF66C3" w:rsidRDefault="00CF66C3" w:rsidP="00CF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263B" w14:textId="77777777" w:rsidR="00CF66C3" w:rsidRDefault="00CF66C3" w:rsidP="00CF66C3">
      <w:pPr>
        <w:spacing w:after="0" w:line="240" w:lineRule="auto"/>
      </w:pPr>
      <w:r>
        <w:separator/>
      </w:r>
    </w:p>
  </w:footnote>
  <w:footnote w:type="continuationSeparator" w:id="0">
    <w:p w14:paraId="194D30E4" w14:textId="77777777" w:rsidR="00CF66C3" w:rsidRDefault="00CF66C3" w:rsidP="00CF6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7D"/>
    <w:rsid w:val="000A0B89"/>
    <w:rsid w:val="00330D3B"/>
    <w:rsid w:val="00625F7D"/>
    <w:rsid w:val="0075498A"/>
    <w:rsid w:val="007A3A84"/>
    <w:rsid w:val="007B1871"/>
    <w:rsid w:val="009170CA"/>
    <w:rsid w:val="00AB52B9"/>
    <w:rsid w:val="00AF78D5"/>
    <w:rsid w:val="00CF66C3"/>
    <w:rsid w:val="00FC0C44"/>
    <w:rsid w:val="00FD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25DC"/>
  <w15:chartTrackingRefBased/>
  <w15:docId w15:val="{D9A72C10-4031-4F6D-B6A4-5EE6E10C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F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F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F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F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F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F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F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F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F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F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F7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F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6C3"/>
  </w:style>
  <w:style w:type="paragraph" w:styleId="Stopka">
    <w:name w:val="footer"/>
    <w:basedOn w:val="Normalny"/>
    <w:link w:val="StopkaZnak"/>
    <w:uiPriority w:val="99"/>
    <w:unhideWhenUsed/>
    <w:rsid w:val="00CF6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Ewa Juszczak</dc:creator>
  <cp:keywords/>
  <dc:description/>
  <cp:lastModifiedBy>PSSE Konin - Ewa Juszczak</cp:lastModifiedBy>
  <cp:revision>6</cp:revision>
  <dcterms:created xsi:type="dcterms:W3CDTF">2024-05-16T10:56:00Z</dcterms:created>
  <dcterms:modified xsi:type="dcterms:W3CDTF">2025-08-26T06:57:00Z</dcterms:modified>
</cp:coreProperties>
</file>