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Wykaz podręczników </w:t>
      </w:r>
      <w:r>
        <w:rPr>
          <w:rFonts w:ascii="Bookman Old Style" w:hAnsi="Bookman Old Style"/>
          <w:b/>
          <w:sz w:val="24"/>
          <w:szCs w:val="24"/>
        </w:rPr>
        <w:t>na rok szkolny 202</w:t>
      </w:r>
      <w:r>
        <w:rPr>
          <w:rFonts w:ascii="Bookman Old Style" w:hAnsi="Bookman Old Style"/>
          <w:b/>
          <w:sz w:val="24"/>
          <w:szCs w:val="24"/>
        </w:rPr>
        <w:t>4</w:t>
      </w:r>
      <w:r>
        <w:rPr>
          <w:rFonts w:ascii="Bookman Old Style" w:hAnsi="Bookman Old Style"/>
          <w:b/>
          <w:sz w:val="24"/>
          <w:szCs w:val="24"/>
        </w:rPr>
        <w:t>/202</w:t>
      </w:r>
      <w:r>
        <w:rPr>
          <w:rFonts w:ascii="Bookman Old Style" w:hAnsi="Bookman Old Style"/>
          <w:b/>
          <w:sz w:val="24"/>
          <w:szCs w:val="24"/>
        </w:rPr>
        <w:t>5</w:t>
      </w:r>
    </w:p>
    <w:p>
      <w:pPr>
        <w:pStyle w:val="Normal"/>
        <w:jc w:val="left"/>
        <w:rPr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</w:t>
      </w:r>
      <w:r>
        <w:rPr>
          <w:rFonts w:ascii="Bookman Old Style" w:hAnsi="Bookman Old Style"/>
          <w:b/>
          <w:sz w:val="20"/>
          <w:szCs w:val="20"/>
        </w:rPr>
        <w:t>O</w:t>
      </w:r>
      <w:r>
        <w:rPr>
          <w:rFonts w:ascii="Bookman Old Style" w:hAnsi="Bookman Old Style"/>
          <w:b/>
          <w:sz w:val="20"/>
          <w:szCs w:val="20"/>
        </w:rPr>
        <w:t xml:space="preserve">SM I stopnia cykl </w:t>
      </w:r>
      <w:r>
        <w:rPr>
          <w:rFonts w:ascii="Bookman Old Style" w:hAnsi="Bookman Old Style"/>
          <w:b/>
          <w:sz w:val="20"/>
          <w:szCs w:val="20"/>
        </w:rPr>
        <w:t xml:space="preserve">8 </w:t>
      </w:r>
      <w:r>
        <w:rPr>
          <w:rFonts w:ascii="Bookman Old Style" w:hAnsi="Bookman Old Style"/>
          <w:b/>
          <w:sz w:val="20"/>
          <w:szCs w:val="20"/>
        </w:rPr>
        <w:t xml:space="preserve">- letni klasy I- III </w:t>
      </w:r>
      <w:r>
        <w:rPr>
          <w:rFonts w:ascii="Bookman Old Style" w:hAnsi="Bookman Old Style"/>
          <w:b/>
          <w:sz w:val="20"/>
          <w:szCs w:val="20"/>
        </w:rPr>
        <w:t>oraz PSM I stopnia cykl 6-letni klasy I - III</w:t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KLASA I</w:t>
      </w:r>
    </w:p>
    <w:p>
      <w:pPr>
        <w:pStyle w:val="Normal"/>
        <w:rPr>
          <w:rFonts w:ascii="Times New Roman" w:hAnsi="Times New Roman"/>
          <w:b/>
          <w:b/>
          <w:bCs/>
          <w:color w:val="000000"/>
        </w:rPr>
      </w:pPr>
      <w:r>
        <w:rPr>
          <w:rFonts w:cs="Tahoma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L. Florek </w:t>
      </w:r>
      <w:r>
        <w:rPr>
          <w:rFonts w:cs="Tahoma" w:ascii="Times New Roman" w:hAnsi="Times New Roman"/>
          <w:b/>
          <w:bCs/>
          <w:color w:val="000000"/>
          <w:sz w:val="24"/>
          <w:szCs w:val="24"/>
          <w:shd w:fill="FFFFFF" w:val="clear"/>
        </w:rPr>
        <w:t>- Stokłosa</w:t>
      </w:r>
      <w:r>
        <w:rPr>
          <w:rFonts w:cs="Tahoma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, T. Stachak -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Nasza Muzyka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od nowa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1, wyd. EUTERPE</w:t>
      </w:r>
    </w:p>
    <w:p>
      <w:pPr>
        <w:pStyle w:val="Normal"/>
        <w:rPr>
          <w:rFonts w:ascii="Times New Roman" w:hAnsi="Times New Roman"/>
          <w:b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Zeszyt nutowy Andantino,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wyd. EUTERPE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304800" cy="304800"/>
                <wp:effectExtent l="114300" t="0" r="11430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24.05pt;width:23.95pt;height:23.95pt;mso-wrap-style:none;v-text-anchor:middle;mso-position-vertical:top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rPr/>
        <w:t xml:space="preserve"> </w:t>
      </w:r>
      <w:r>
        <w:rPr/>
        <w:drawing>
          <wp:inline distT="0" distB="0" distL="0" distR="0">
            <wp:extent cx="1215390" cy="1670050"/>
            <wp:effectExtent l="0" t="0" r="0" b="0"/>
            <wp:docPr id="2" name="Obraz 6" descr="http://www.euterpe.pl/shop/image/cache/data/0601%20-%20Nasza%20muzyka%201-250x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6" descr="http://www.euterpe.pl/shop/image/cache/data/0601%20-%20Nasza%20muzyka%201-250x290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1437005" cy="1666875"/>
            <wp:effectExtent l="0" t="0" r="0" b="0"/>
            <wp:docPr id="3" name="Obraz 12" descr="zeszyt nutowy ANDAN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2" descr="zeszyt nutowy ANDANTINO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KLASA II</w:t>
      </w:r>
    </w:p>
    <w:p>
      <w:pPr>
        <w:pStyle w:val="Normal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cs="Tahoma" w:ascii="Times New Roman" w:hAnsi="Times New Roman"/>
          <w:b/>
          <w:bCs/>
          <w:color w:val="000000"/>
          <w:sz w:val="24"/>
          <w:szCs w:val="24"/>
          <w:shd w:fill="FFFFFF" w:val="clear"/>
        </w:rPr>
        <w:t>J. Tomkowska, J. Chroł</w:t>
      </w:r>
      <w:r>
        <w:rPr>
          <w:rFonts w:cs="Tahoma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 – </w:t>
      </w:r>
      <w:r>
        <w:rPr>
          <w:rFonts w:cs="Tahoma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Musicalite 2, </w:t>
      </w:r>
    </w:p>
    <w:p>
      <w:pPr>
        <w:pStyle w:val="Normal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Zeszyt nutowy Moderato,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wyd. EUTERPE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1057275" cy="1329690"/>
            <wp:effectExtent l="0" t="0" r="0" b="0"/>
            <wp:docPr id="4" name="Obraz 1" descr="C:\Users\Szef\Desktop\nasza muzy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" descr="C:\Users\Szef\Desktop\nasza muzyka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544320" cy="1095375"/>
            <wp:effectExtent l="0" t="0" r="0" b="0"/>
            <wp:docPr id="5" name="Obraz 2" descr="C:\Users\Szef\Desktop\zeszyt nut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2" descr="C:\Users\Szef\Desktop\zeszyt nutow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KLASA III</w:t>
      </w:r>
    </w:p>
    <w:p>
      <w:pPr>
        <w:pStyle w:val="Normal"/>
        <w:rPr>
          <w:rFonts w:ascii="Times New Roman" w:hAnsi="Times New Roman"/>
          <w:b/>
          <w:b/>
          <w:bCs/>
          <w:color w:val="000000"/>
        </w:rPr>
      </w:pPr>
      <w:r>
        <w:rPr>
          <w:rFonts w:cs="Tahoma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L. Florek, I. Tomera-Chmiel, T. Stachak -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Nasza Muzyka 3, wyd. EUTERPE</w:t>
      </w:r>
    </w:p>
    <w:p>
      <w:pPr>
        <w:pStyle w:val="Normal"/>
        <w:rPr>
          <w:rFonts w:ascii="Times New Roman" w:hAnsi="Times New Roman"/>
          <w:b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Zeszyt nutowy Moderato,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wyd. EUTERPE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drawing>
          <wp:inline distT="0" distB="0" distL="0" distR="0">
            <wp:extent cx="1183005" cy="1514475"/>
            <wp:effectExtent l="0" t="0" r="0" b="0"/>
            <wp:docPr id="6" name="Obraz 3" descr="C:\Users\Szef\Desktop\nasza muzyk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3" descr="C:\Users\Szef\Desktop\nasza muzyka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471930" cy="1010285"/>
            <wp:effectExtent l="0" t="0" r="0" b="0"/>
            <wp:docPr id="7" name="Obraz5" descr="C:\Users\Szef\Desktop\zeszyt nut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5" descr="C:\Users\Szef\Desktop\zeszyt nutow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gutter="0" w:header="0" w:top="56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man Old Style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0fc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b401d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b4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LibreOffice/7.3.7.2$Linux_X86_64 LibreOffice_project/30$Build-2</Application>
  <AppVersion>15.0000</AppVersion>
  <Pages>1</Pages>
  <Words>79</Words>
  <Characters>374</Characters>
  <CharactersWithSpaces>446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2021-08-16T09:56:00Z</dcterms:created>
  <dc:creator>Szef</dc:creator>
  <dc:description/>
  <dc:language>pl-PL</dc:language>
  <cp:lastModifiedBy/>
  <dcterms:modified xsi:type="dcterms:W3CDTF">2024-08-06T11:49:25Z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