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FE37" w14:textId="4617F12B" w:rsidR="001F3B44" w:rsidRPr="000C5A70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B77AF2">
        <w:tab/>
      </w:r>
      <w:r w:rsidR="00B77AF2">
        <w:tab/>
      </w:r>
      <w:r w:rsidR="00B77AF2">
        <w:tab/>
      </w:r>
      <w:r w:rsidR="00B77AF2">
        <w:tab/>
      </w:r>
      <w:r w:rsidR="00B77AF2">
        <w:tab/>
      </w:r>
      <w:r w:rsidR="00B77AF2">
        <w:tab/>
      </w:r>
      <w:r w:rsidR="00B77AF2">
        <w:tab/>
      </w:r>
      <w:bookmarkStart w:id="0" w:name="_GoBack"/>
      <w:bookmarkEnd w:id="0"/>
      <w:r w:rsidR="001F3B44" w:rsidRPr="000C5A70">
        <w:t xml:space="preserve">Rzeszów, </w:t>
      </w:r>
      <w:r w:rsidR="00E57D81" w:rsidRPr="000C5A70">
        <w:t>2025</w:t>
      </w:r>
      <w:r w:rsidR="00817727" w:rsidRPr="000C5A70">
        <w:t>-</w:t>
      </w:r>
      <w:r w:rsidR="00185DBA">
        <w:t>07</w:t>
      </w:r>
      <w:r w:rsidR="00954620">
        <w:t>-</w:t>
      </w:r>
      <w:r w:rsidR="00B77AF2">
        <w:t>24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9" o:title=""/>
          </v:shape>
          <o:OLEObject Type="Embed" ProgID="CDraw" ShapeID="_x0000_i1025" DrawAspect="Content" ObjectID="_1815373990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4D09C13" w14:textId="00DA0276" w:rsidR="00703B13" w:rsidRPr="00703B13" w:rsidRDefault="00703B13" w:rsidP="001F3B4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    </w:t>
      </w:r>
    </w:p>
    <w:p w14:paraId="430278B8" w14:textId="024785EB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703B13">
        <w:rPr>
          <w:rFonts w:eastAsia="Arial Unicode MS"/>
          <w:lang w:eastAsia="pl-PL"/>
        </w:rPr>
        <w:t xml:space="preserve"> </w:t>
      </w:r>
      <w:r w:rsidR="001F3B44" w:rsidRPr="005941FB">
        <w:rPr>
          <w:rFonts w:eastAsia="Arial Unicode MS"/>
          <w:lang w:eastAsia="pl-PL"/>
        </w:rPr>
        <w:t xml:space="preserve">  I-II.1610.</w:t>
      </w:r>
      <w:r w:rsidR="007E3184">
        <w:rPr>
          <w:rFonts w:eastAsia="Arial Unicode MS"/>
          <w:lang w:eastAsia="pl-PL"/>
        </w:rPr>
        <w:t>4.3</w:t>
      </w:r>
      <w:r w:rsidR="00E57D81" w:rsidRPr="005941FB">
        <w:rPr>
          <w:rFonts w:eastAsia="Arial Unicode MS"/>
          <w:lang w:eastAsia="pl-PL"/>
        </w:rPr>
        <w:t>.2025</w:t>
      </w:r>
    </w:p>
    <w:p w14:paraId="3A2BAE53" w14:textId="14F2E778" w:rsidR="00703B13" w:rsidRPr="005941FB" w:rsidRDefault="00703B13" w:rsidP="004B09C0">
      <w:pPr>
        <w:suppressAutoHyphens w:val="0"/>
        <w:spacing w:line="360" w:lineRule="auto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3B6DF4C0" w:rsidR="001F3B44" w:rsidRPr="005941FB" w:rsidRDefault="00703B13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 xml:space="preserve">Damian Delekta </w:t>
      </w:r>
    </w:p>
    <w:p w14:paraId="3630A7CD" w14:textId="12646093" w:rsidR="000920B7" w:rsidRDefault="00703B13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 xml:space="preserve">Przewodniczący Zarządu </w:t>
      </w:r>
    </w:p>
    <w:p w14:paraId="2FD9B34E" w14:textId="6D233300" w:rsidR="00703B13" w:rsidRDefault="00703B13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 xml:space="preserve">Bieszczadzkiego Związku </w:t>
      </w:r>
    </w:p>
    <w:p w14:paraId="7A687358" w14:textId="2207D663" w:rsidR="00703B13" w:rsidRPr="005941FB" w:rsidRDefault="00703B13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>Komunikacyjnego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02F10C51" w14:textId="55C1B52D" w:rsidR="004B09C0" w:rsidRPr="00573A50" w:rsidRDefault="001F3B44" w:rsidP="004B09C0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/>
        </w:rPr>
      </w:pPr>
      <w:r w:rsidRPr="005941FB">
        <w:rPr>
          <w:lang w:eastAsia="pl-PL"/>
        </w:rPr>
        <w:tab/>
      </w:r>
      <w:r w:rsidR="004B09C0" w:rsidRPr="00577922">
        <w:rPr>
          <w:lang w:eastAsia="pl-PL"/>
        </w:rPr>
        <w:t xml:space="preserve">Na podstawie art. </w:t>
      </w:r>
      <w:r w:rsidR="004B09C0">
        <w:rPr>
          <w:lang w:eastAsia="pl-PL"/>
        </w:rPr>
        <w:t>47</w:t>
      </w:r>
      <w:r w:rsidR="004B09C0" w:rsidRPr="00577922">
        <w:rPr>
          <w:lang w:eastAsia="pl-PL"/>
        </w:rPr>
        <w:t xml:space="preserve"> </w:t>
      </w:r>
      <w:r w:rsidR="004B09C0" w:rsidRPr="00577922">
        <w:rPr>
          <w:rFonts w:eastAsia="Arial Unicode MS"/>
          <w:lang w:eastAsia="pl-PL"/>
        </w:rPr>
        <w:t xml:space="preserve">ustawy z dnia 15 lipca 2011 r. o kontroli w administracji rządowej </w:t>
      </w:r>
      <w:r w:rsidR="004B09C0" w:rsidRPr="00577922">
        <w:t>(Dz. U. z 2020 r. poz. 224</w:t>
      </w:r>
      <w:r w:rsidR="004B09C0">
        <w:t xml:space="preserve"> </w:t>
      </w:r>
      <w:proofErr w:type="spellStart"/>
      <w:r w:rsidR="004B09C0">
        <w:t>t.j</w:t>
      </w:r>
      <w:proofErr w:type="spellEnd"/>
      <w:r w:rsidR="004B09C0">
        <w:t>.</w:t>
      </w:r>
      <w:r w:rsidR="004B09C0" w:rsidRPr="00577922">
        <w:t>)</w:t>
      </w:r>
      <w:r w:rsidR="004B09C0" w:rsidRPr="00577922">
        <w:rPr>
          <w:rFonts w:eastAsia="Arial Unicode MS"/>
          <w:lang w:eastAsia="pl-PL"/>
        </w:rPr>
        <w:t>,</w:t>
      </w:r>
      <w:r w:rsidR="004B09C0" w:rsidRPr="00577922">
        <w:rPr>
          <w:lang w:eastAsia="pl-PL"/>
        </w:rPr>
        <w:t xml:space="preserve"> przekazuję wystąpienie pokontrolne po kontroli problemowej w przedmiocie prawidłowości wykonania zadania, na które została </w:t>
      </w:r>
      <w:r w:rsidR="004B09C0">
        <w:rPr>
          <w:lang w:eastAsia="pl-PL"/>
        </w:rPr>
        <w:br/>
      </w:r>
      <w:r w:rsidR="004B09C0" w:rsidRPr="00577922">
        <w:rPr>
          <w:lang w:eastAsia="pl-PL"/>
        </w:rPr>
        <w:t>udzielona dopłat</w:t>
      </w:r>
      <w:r w:rsidR="004B09C0">
        <w:rPr>
          <w:lang w:eastAsia="pl-PL"/>
        </w:rPr>
        <w:t>a do realizacji zadań własnych O</w:t>
      </w:r>
      <w:r w:rsidR="004B09C0" w:rsidRPr="00577922">
        <w:rPr>
          <w:lang w:eastAsia="pl-PL"/>
        </w:rPr>
        <w:t>rganizatorów w z</w:t>
      </w:r>
      <w:r w:rsidR="004B09C0">
        <w:rPr>
          <w:lang w:eastAsia="pl-PL"/>
        </w:rPr>
        <w:t xml:space="preserve">akresie przewozów autobusowych </w:t>
      </w:r>
      <w:r w:rsidR="004B09C0" w:rsidRPr="00577922">
        <w:rPr>
          <w:lang w:eastAsia="pl-PL"/>
        </w:rPr>
        <w:t>o charakterze użyteczności publiczne</w:t>
      </w:r>
      <w:r w:rsidR="004B09C0">
        <w:rPr>
          <w:lang w:eastAsia="pl-PL"/>
        </w:rPr>
        <w:t>j w roku 2024</w:t>
      </w:r>
      <w:r w:rsidR="004B09C0" w:rsidRPr="00577922">
        <w:rPr>
          <w:lang w:eastAsia="pl-PL"/>
        </w:rPr>
        <w:t xml:space="preserve"> </w:t>
      </w:r>
      <w:r w:rsidR="004B09C0">
        <w:rPr>
          <w:lang w:eastAsia="pl-PL"/>
        </w:rPr>
        <w:t xml:space="preserve">przeprowadzonej w dniach </w:t>
      </w:r>
      <w:r w:rsidR="004B09C0">
        <w:rPr>
          <w:lang w:eastAsia="pl-PL"/>
        </w:rPr>
        <w:br/>
        <w:t xml:space="preserve">od 27 maja do 6 czerwca 2025 r. </w:t>
      </w:r>
      <w:r w:rsidR="004B09C0" w:rsidRPr="00577922">
        <w:rPr>
          <w:lang w:eastAsia="pl-PL"/>
        </w:rPr>
        <w:t xml:space="preserve">w </w:t>
      </w:r>
      <w:r w:rsidR="004B09C0">
        <w:rPr>
          <w:b/>
          <w:lang w:eastAsia="pl-PL"/>
        </w:rPr>
        <w:t>Bieszczadzkim Związku Komunikacyjnym</w:t>
      </w:r>
      <w:r w:rsidR="004B09C0" w:rsidRPr="00577922">
        <w:rPr>
          <w:lang w:eastAsia="pl-PL"/>
        </w:rPr>
        <w:t>.</w:t>
      </w:r>
    </w:p>
    <w:p w14:paraId="747237D8" w14:textId="77777777" w:rsidR="004B09C0" w:rsidRPr="00573A50" w:rsidRDefault="004B09C0" w:rsidP="004B09C0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3A50">
        <w:tab/>
      </w:r>
    </w:p>
    <w:p w14:paraId="5CD5510E" w14:textId="77777777" w:rsidR="004B09C0" w:rsidRPr="00573A50" w:rsidRDefault="004B09C0" w:rsidP="004B09C0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Kontrolę przeprowadzili</w:t>
      </w:r>
      <w:r w:rsidRPr="00573A50">
        <w:t>:</w:t>
      </w:r>
    </w:p>
    <w:p w14:paraId="7E93731A" w14:textId="164B79E3" w:rsidR="004B09C0" w:rsidRDefault="004B09C0" w:rsidP="004B09C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529F1">
        <w:t xml:space="preserve">Marcin Bochnia – starszy specjalista w Oddziale Komunikacji, Transportu </w:t>
      </w:r>
      <w:r w:rsidRPr="002529F1">
        <w:br/>
        <w:t xml:space="preserve">i Gospodarki w Wydziale Infrastruktury Podkarpackiego Urzędu Wojewódzkiego na podstawie imiennego upoważnienia do kontroli udzielonego przez Wojewodę Podkarpackiego w dniu </w:t>
      </w:r>
      <w:r>
        <w:t>13 maja 2025</w:t>
      </w:r>
      <w:r w:rsidRPr="002529F1">
        <w:t xml:space="preserve"> r. </w:t>
      </w:r>
      <w:r>
        <w:t xml:space="preserve"> (I-II.1610.4.3.2025</w:t>
      </w:r>
      <w:r w:rsidRPr="002529F1">
        <w:t>).</w:t>
      </w:r>
      <w:r w:rsidRPr="002529F1">
        <w:tab/>
      </w:r>
    </w:p>
    <w:p w14:paraId="79B3B7A9" w14:textId="35D3AFFA" w:rsidR="004B09C0" w:rsidRPr="002529F1" w:rsidRDefault="004B09C0" w:rsidP="004B09C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Berenika Bobek-Lewko</w:t>
      </w:r>
      <w:r w:rsidRPr="002529F1">
        <w:t xml:space="preserve"> –</w:t>
      </w:r>
      <w:r>
        <w:t xml:space="preserve"> </w:t>
      </w:r>
      <w:r w:rsidRPr="002529F1">
        <w:t xml:space="preserve">specjalista w Oddziale Komunikacji, Transportu </w:t>
      </w:r>
      <w:r w:rsidRPr="002529F1">
        <w:br/>
        <w:t xml:space="preserve">i Gospodarki w Wydziale Infrastruktury Podkarpackiego Urzędu Wojewódzkiego na podstawie imiennego upoważnienia do kontroli udzielonego przez Wojewodę Podkarpackiego w dniu </w:t>
      </w:r>
      <w:r>
        <w:t>13 maja 2025</w:t>
      </w:r>
      <w:r w:rsidRPr="002529F1">
        <w:t xml:space="preserve"> r. </w:t>
      </w:r>
      <w:r>
        <w:t xml:space="preserve"> (I-II.1610.4.3.2025</w:t>
      </w:r>
      <w:r w:rsidRPr="002529F1">
        <w:t>).</w:t>
      </w:r>
      <w:r w:rsidRPr="002529F1">
        <w:tab/>
      </w:r>
    </w:p>
    <w:p w14:paraId="7E99BB1D" w14:textId="77777777" w:rsidR="004B09C0" w:rsidRDefault="004B09C0" w:rsidP="004B09C0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3A50">
        <w:t>Kontrolą objęto zakres spraw dotyczących prawidłowości wykonania zadania, na które została udzielona dopłat</w:t>
      </w:r>
      <w:r>
        <w:t>a do realizacji zadań własnych O</w:t>
      </w:r>
      <w:r w:rsidRPr="00573A50">
        <w:t>rganizatorów w zakresie przewozów autobusowych o charakterze użyteczności publicznej w ramach Funduszu rozwoju przewozów autobusowych o charakterze użyteczności publicznej w 20</w:t>
      </w:r>
      <w:r>
        <w:t>24</w:t>
      </w:r>
      <w:r w:rsidRPr="00573A50">
        <w:t xml:space="preserve"> r.</w:t>
      </w:r>
    </w:p>
    <w:p w14:paraId="531F978A" w14:textId="0F494920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tab/>
      </w:r>
    </w:p>
    <w:p w14:paraId="2E374D34" w14:textId="4D098B2C" w:rsidR="001F3B44" w:rsidRPr="00AB6700" w:rsidRDefault="001F3B44" w:rsidP="00AB670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lastRenderedPageBreak/>
        <w:t>Cel kontroli</w:t>
      </w: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79476E8B" w14:textId="00948BC0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119AE160" w14:textId="46E4AE0A" w:rsidR="000C5A70" w:rsidRPr="005941FB" w:rsidRDefault="000C5A70" w:rsidP="00832F69">
      <w:pPr>
        <w:spacing w:line="360" w:lineRule="auto"/>
        <w:jc w:val="both"/>
      </w:pPr>
    </w:p>
    <w:p w14:paraId="72741C3C" w14:textId="08448518" w:rsidR="001A1249" w:rsidRPr="00AB6700" w:rsidRDefault="001F3B44" w:rsidP="00AB6700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>Ustalenia z kontroli</w:t>
      </w:r>
    </w:p>
    <w:p w14:paraId="7B69DF48" w14:textId="4598CA63" w:rsidR="00EA53A3" w:rsidRPr="005941FB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 xml:space="preserve">1. </w:t>
      </w:r>
      <w:r w:rsidR="001F3B44" w:rsidRPr="006A0D18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6A0D18">
        <w:rPr>
          <w:rFonts w:ascii="Times New Roman" w:hAnsi="Times New Roman" w:cs="Times New Roman"/>
          <w:b/>
          <w:bCs/>
        </w:rPr>
        <w:t>dofinansowania</w:t>
      </w:r>
      <w:r w:rsidR="001F3B44" w:rsidRPr="006A0D18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6A0D18">
        <w:rPr>
          <w:rFonts w:ascii="Times New Roman" w:hAnsi="Times New Roman" w:cs="Times New Roman"/>
          <w:b/>
          <w:bCs/>
        </w:rPr>
        <w:br/>
      </w:r>
      <w:r w:rsidRPr="006A0D18">
        <w:rPr>
          <w:rFonts w:ascii="Times New Roman" w:hAnsi="Times New Roman" w:cs="Times New Roman"/>
          <w:b/>
          <w:bCs/>
        </w:rPr>
        <w:tab/>
      </w:r>
      <w:r w:rsidR="001F3B44" w:rsidRPr="006A0D18">
        <w:rPr>
          <w:rFonts w:ascii="Times New Roman" w:hAnsi="Times New Roman" w:cs="Times New Roman"/>
          <w:b/>
          <w:bCs/>
        </w:rPr>
        <w:t>o charakterze użyteczności publicznej</w:t>
      </w:r>
    </w:p>
    <w:p w14:paraId="06D438F8" w14:textId="008CA329" w:rsidR="00EA53A3" w:rsidRPr="005941FB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5941FB">
        <w:rPr>
          <w:rFonts w:ascii="Times New Roman" w:hAnsi="Times New Roman" w:cs="Times New Roman"/>
          <w:bCs/>
        </w:rPr>
        <w:t>24</w:t>
      </w:r>
      <w:r w:rsidRPr="005941FB">
        <w:rPr>
          <w:rFonts w:ascii="Times New Roman" w:hAnsi="Times New Roman" w:cs="Times New Roman"/>
          <w:bCs/>
        </w:rPr>
        <w:t xml:space="preserve"> dopł</w:t>
      </w:r>
      <w:r w:rsidR="008229A8" w:rsidRPr="005941FB">
        <w:rPr>
          <w:rFonts w:ascii="Times New Roman" w:hAnsi="Times New Roman" w:cs="Times New Roman"/>
          <w:bCs/>
        </w:rPr>
        <w:t xml:space="preserve">atą do przewozów autobusowych o </w:t>
      </w:r>
      <w:r w:rsidRPr="005941FB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7E3184">
        <w:rPr>
          <w:rFonts w:ascii="Times New Roman" w:hAnsi="Times New Roman" w:cs="Times New Roman"/>
          <w:bCs/>
        </w:rPr>
        <w:t>Bieszczadzkiemu Związkowi Komunikacyjnemu</w:t>
      </w:r>
      <w:r w:rsidRPr="005941FB">
        <w:rPr>
          <w:rFonts w:ascii="Times New Roman" w:hAnsi="Times New Roman" w:cs="Times New Roman"/>
          <w:bCs/>
        </w:rPr>
        <w:t xml:space="preserve"> środki w wysokości </w:t>
      </w:r>
      <w:r w:rsidR="00195319">
        <w:rPr>
          <w:rFonts w:ascii="Times New Roman" w:hAnsi="Times New Roman" w:cs="Times New Roman"/>
          <w:bCs/>
        </w:rPr>
        <w:t>10 630 496,66</w:t>
      </w:r>
      <w:r w:rsidR="009934C6" w:rsidRPr="005941FB">
        <w:rPr>
          <w:rFonts w:ascii="Times New Roman" w:hAnsi="Times New Roman" w:cs="Times New Roman"/>
          <w:bCs/>
        </w:rPr>
        <w:t xml:space="preserve"> zł</w:t>
      </w:r>
      <w:r w:rsidRPr="005941FB">
        <w:rPr>
          <w:rFonts w:ascii="Times New Roman" w:hAnsi="Times New Roman" w:cs="Times New Roman"/>
          <w:bCs/>
        </w:rPr>
        <w:t xml:space="preserve">. W dniu </w:t>
      </w:r>
      <w:r w:rsidR="00195319">
        <w:rPr>
          <w:rFonts w:ascii="Times New Roman" w:hAnsi="Times New Roman" w:cs="Times New Roman"/>
          <w:bCs/>
        </w:rPr>
        <w:t xml:space="preserve">15 </w:t>
      </w:r>
      <w:r w:rsidR="00243621" w:rsidRPr="005941FB">
        <w:rPr>
          <w:rFonts w:ascii="Times New Roman" w:hAnsi="Times New Roman" w:cs="Times New Roman"/>
          <w:bCs/>
        </w:rPr>
        <w:t>grudnia</w:t>
      </w:r>
      <w:r w:rsidR="00907650" w:rsidRPr="005941FB">
        <w:rPr>
          <w:rFonts w:ascii="Times New Roman" w:hAnsi="Times New Roman" w:cs="Times New Roman"/>
          <w:bCs/>
        </w:rPr>
        <w:t xml:space="preserve"> 2023</w:t>
      </w:r>
      <w:r w:rsidR="00B037FE" w:rsidRPr="005941FB">
        <w:rPr>
          <w:rFonts w:ascii="Times New Roman" w:hAnsi="Times New Roman" w:cs="Times New Roman"/>
          <w:bCs/>
        </w:rPr>
        <w:t xml:space="preserve"> r. </w:t>
      </w:r>
      <w:r w:rsidR="009934C6" w:rsidRPr="005941FB">
        <w:rPr>
          <w:rFonts w:ascii="Times New Roman" w:hAnsi="Times New Roman" w:cs="Times New Roman"/>
          <w:bCs/>
        </w:rPr>
        <w:t>została zawarta umowa nr FRPA/</w:t>
      </w:r>
      <w:r w:rsidR="00195319">
        <w:rPr>
          <w:rFonts w:ascii="Times New Roman" w:hAnsi="Times New Roman" w:cs="Times New Roman"/>
          <w:bCs/>
        </w:rPr>
        <w:t>42</w:t>
      </w:r>
      <w:r w:rsidR="00907650" w:rsidRPr="005941FB">
        <w:rPr>
          <w:rFonts w:ascii="Times New Roman" w:hAnsi="Times New Roman" w:cs="Times New Roman"/>
          <w:bCs/>
        </w:rPr>
        <w:t>/2024</w:t>
      </w:r>
      <w:r w:rsidRPr="005941FB">
        <w:rPr>
          <w:rFonts w:ascii="Times New Roman" w:hAnsi="Times New Roman" w:cs="Times New Roman"/>
          <w:bCs/>
        </w:rPr>
        <w:t xml:space="preserve"> </w:t>
      </w:r>
      <w:r w:rsidR="001849FA" w:rsidRPr="005941FB">
        <w:rPr>
          <w:rFonts w:ascii="Times New Roman" w:hAnsi="Times New Roman" w:cs="Times New Roman"/>
          <w:bCs/>
        </w:rPr>
        <w:t>pomiędzy Wo</w:t>
      </w:r>
      <w:r w:rsidR="00127631" w:rsidRPr="005941FB">
        <w:rPr>
          <w:rFonts w:ascii="Times New Roman" w:hAnsi="Times New Roman" w:cs="Times New Roman"/>
          <w:bCs/>
        </w:rPr>
        <w:t xml:space="preserve">jewodą Podkarpackim </w:t>
      </w:r>
      <w:r w:rsidRPr="005941FB">
        <w:rPr>
          <w:rFonts w:ascii="Times New Roman" w:hAnsi="Times New Roman" w:cs="Times New Roman"/>
          <w:bCs/>
        </w:rPr>
        <w:t xml:space="preserve">a </w:t>
      </w:r>
      <w:r w:rsidR="00195319">
        <w:rPr>
          <w:rFonts w:ascii="Times New Roman" w:hAnsi="Times New Roman" w:cs="Times New Roman"/>
          <w:bCs/>
        </w:rPr>
        <w:t>Bieszczadzkim Związkiem Komunikacyjnym</w:t>
      </w:r>
      <w:r w:rsidR="00311A5A" w:rsidRPr="005941FB">
        <w:rPr>
          <w:rFonts w:ascii="Times New Roman" w:hAnsi="Times New Roman" w:cs="Times New Roman"/>
          <w:bCs/>
        </w:rPr>
        <w:t xml:space="preserve">, w której </w:t>
      </w:r>
      <w:r w:rsidRPr="005941FB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5941FB">
        <w:rPr>
          <w:rFonts w:ascii="Times New Roman" w:hAnsi="Times New Roman" w:cs="Times New Roman"/>
          <w:bCs/>
        </w:rPr>
        <w:t>komunikacyjnej</w:t>
      </w:r>
      <w:r w:rsidRPr="005941FB">
        <w:rPr>
          <w:rFonts w:ascii="Times New Roman" w:hAnsi="Times New Roman" w:cs="Times New Roman"/>
          <w:bCs/>
        </w:rPr>
        <w:t xml:space="preserve"> </w:t>
      </w:r>
      <w:r w:rsidR="00AD4E9B" w:rsidRPr="005941FB">
        <w:rPr>
          <w:rFonts w:ascii="Times New Roman" w:hAnsi="Times New Roman" w:cs="Times New Roman"/>
          <w:bCs/>
        </w:rPr>
        <w:t>objętej</w:t>
      </w:r>
      <w:r w:rsidRPr="005941FB">
        <w:rPr>
          <w:rFonts w:ascii="Times New Roman" w:hAnsi="Times New Roman" w:cs="Times New Roman"/>
          <w:bCs/>
        </w:rPr>
        <w:t xml:space="preserve"> zadaniem na poziom</w:t>
      </w:r>
      <w:r w:rsidR="00DC53A0" w:rsidRPr="005941FB">
        <w:rPr>
          <w:rFonts w:ascii="Times New Roman" w:hAnsi="Times New Roman" w:cs="Times New Roman"/>
          <w:bCs/>
        </w:rPr>
        <w:t>i</w:t>
      </w:r>
      <w:r w:rsidR="00195319">
        <w:rPr>
          <w:rFonts w:ascii="Times New Roman" w:hAnsi="Times New Roman" w:cs="Times New Roman"/>
          <w:bCs/>
        </w:rPr>
        <w:t>e 3 544 104,60</w:t>
      </w:r>
      <w:r w:rsidR="002A3E1B" w:rsidRPr="005941FB">
        <w:rPr>
          <w:rFonts w:ascii="Times New Roman" w:hAnsi="Times New Roman" w:cs="Times New Roman"/>
          <w:bCs/>
        </w:rPr>
        <w:t xml:space="preserve"> wozokilometrów. Zgodnie </w:t>
      </w:r>
      <w:r w:rsidRPr="005941FB">
        <w:rPr>
          <w:rFonts w:ascii="Times New Roman" w:hAnsi="Times New Roman" w:cs="Times New Roman"/>
          <w:bCs/>
        </w:rPr>
        <w:t xml:space="preserve">z załącznikiem nr 1 do ww. umowy </w:t>
      </w:r>
      <w:r w:rsidR="00195319" w:rsidRPr="00FD44EF">
        <w:rPr>
          <w:rFonts w:ascii="Times New Roman" w:hAnsi="Times New Roman" w:cs="Times New Roman"/>
          <w:bCs/>
        </w:rPr>
        <w:t xml:space="preserve">dopłatami objęte zostało </w:t>
      </w:r>
      <w:r w:rsidR="00195319">
        <w:rPr>
          <w:rFonts w:ascii="Times New Roman" w:hAnsi="Times New Roman" w:cs="Times New Roman"/>
          <w:bCs/>
        </w:rPr>
        <w:t>25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195319">
        <w:rPr>
          <w:rFonts w:ascii="Times New Roman" w:hAnsi="Times New Roman" w:cs="Times New Roman"/>
          <w:bCs/>
        </w:rPr>
        <w:t>linii komunikacyjnych.</w:t>
      </w:r>
    </w:p>
    <w:p w14:paraId="5C89041E" w14:textId="5EB0140E" w:rsidR="001F3B44" w:rsidRPr="005941FB" w:rsidRDefault="00F87003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Bieszczadzki Związek Komunikacyjny </w:t>
      </w:r>
      <w:r w:rsidR="001F3B44" w:rsidRPr="005941FB">
        <w:rPr>
          <w:rFonts w:ascii="Times New Roman" w:hAnsi="Times New Roman" w:cs="Times New Roman"/>
          <w:bCs/>
        </w:rPr>
        <w:t>w okresie obję</w:t>
      </w:r>
      <w:r w:rsidR="00F7074F" w:rsidRPr="005941FB">
        <w:rPr>
          <w:rFonts w:ascii="Times New Roman" w:hAnsi="Times New Roman" w:cs="Times New Roman"/>
          <w:bCs/>
        </w:rPr>
        <w:t>tym kontrolą wykonywał zadania O</w:t>
      </w:r>
      <w:r w:rsidR="001F3B44" w:rsidRPr="005941FB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5941FB">
        <w:rPr>
          <w:rFonts w:ascii="Times New Roman" w:hAnsi="Times New Roman" w:cs="Times New Roman"/>
          <w:bCs/>
        </w:rPr>
        <w:t>na pods</w:t>
      </w:r>
      <w:r w:rsidR="00324919">
        <w:rPr>
          <w:rFonts w:ascii="Times New Roman" w:hAnsi="Times New Roman" w:cs="Times New Roman"/>
          <w:bCs/>
        </w:rPr>
        <w:t>tawie art. 7 ust. 1 pkt 4a</w:t>
      </w:r>
      <w:r w:rsidR="00127631" w:rsidRPr="005941FB">
        <w:rPr>
          <w:rFonts w:ascii="Times New Roman" w:hAnsi="Times New Roman" w:cs="Times New Roman"/>
          <w:bCs/>
        </w:rPr>
        <w:t xml:space="preserve"> ustawy </w:t>
      </w:r>
      <w:r w:rsidR="000C5A70">
        <w:rPr>
          <w:rFonts w:ascii="Times New Roman" w:hAnsi="Times New Roman" w:cs="Times New Roman"/>
          <w:bCs/>
        </w:rPr>
        <w:br/>
      </w:r>
      <w:r w:rsidR="001F3B44" w:rsidRPr="005941FB">
        <w:rPr>
          <w:rFonts w:ascii="Times New Roman" w:hAnsi="Times New Roman" w:cs="Times New Roman"/>
          <w:bCs/>
        </w:rPr>
        <w:t>z</w:t>
      </w:r>
      <w:r w:rsidR="000C5A70">
        <w:rPr>
          <w:rFonts w:ascii="Times New Roman" w:hAnsi="Times New Roman" w:cs="Times New Roman"/>
          <w:bCs/>
        </w:rPr>
        <w:t xml:space="preserve"> </w:t>
      </w:r>
      <w:r w:rsidR="001F3B44" w:rsidRPr="005941FB">
        <w:rPr>
          <w:rFonts w:ascii="Times New Roman" w:hAnsi="Times New Roman" w:cs="Times New Roman"/>
          <w:bCs/>
        </w:rPr>
        <w:t>dnia 16 grudnia 2010 r.</w:t>
      </w:r>
      <w:r w:rsidR="00475216" w:rsidRPr="005941FB">
        <w:rPr>
          <w:rFonts w:ascii="Times New Roman" w:hAnsi="Times New Roman" w:cs="Times New Roman"/>
          <w:bCs/>
        </w:rPr>
        <w:t xml:space="preserve"> </w:t>
      </w:r>
      <w:r w:rsidR="001F3B44" w:rsidRPr="005941FB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5941FB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2B280272" w14:textId="64E75C3C" w:rsidR="00806D39" w:rsidRDefault="001F3B44" w:rsidP="00806D3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Zgodnie z umową nr FRPA/</w:t>
      </w:r>
      <w:r w:rsidR="00324919">
        <w:rPr>
          <w:rFonts w:ascii="Times New Roman" w:hAnsi="Times New Roman" w:cs="Times New Roman"/>
          <w:bCs/>
        </w:rPr>
        <w:t>42</w:t>
      </w:r>
      <w:r w:rsidR="00907650" w:rsidRPr="005941FB">
        <w:rPr>
          <w:rFonts w:ascii="Times New Roman" w:hAnsi="Times New Roman" w:cs="Times New Roman"/>
          <w:bCs/>
        </w:rPr>
        <w:t>/2024</w:t>
      </w:r>
      <w:r w:rsidR="0077102F" w:rsidRPr="005941FB">
        <w:rPr>
          <w:rFonts w:ascii="Times New Roman" w:hAnsi="Times New Roman" w:cs="Times New Roman"/>
          <w:bCs/>
        </w:rPr>
        <w:t xml:space="preserve"> O</w:t>
      </w:r>
      <w:r w:rsidRPr="005941FB">
        <w:rPr>
          <w:rFonts w:ascii="Times New Roman" w:hAnsi="Times New Roman" w:cs="Times New Roman"/>
          <w:bCs/>
        </w:rPr>
        <w:t xml:space="preserve">rganizator </w:t>
      </w:r>
      <w:r w:rsidR="00A97A40">
        <w:rPr>
          <w:rFonts w:ascii="Times New Roman" w:hAnsi="Times New Roman" w:cs="Times New Roman"/>
          <w:bCs/>
        </w:rPr>
        <w:t xml:space="preserve">publicznego </w:t>
      </w:r>
      <w:r w:rsidRPr="005941FB">
        <w:rPr>
          <w:rFonts w:ascii="Times New Roman" w:hAnsi="Times New Roman" w:cs="Times New Roman"/>
          <w:bCs/>
        </w:rPr>
        <w:t>transportu</w:t>
      </w:r>
      <w:r w:rsidR="00A97A40">
        <w:rPr>
          <w:rFonts w:ascii="Times New Roman" w:hAnsi="Times New Roman" w:cs="Times New Roman"/>
          <w:bCs/>
        </w:rPr>
        <w:t xml:space="preserve"> zbiorowego</w:t>
      </w:r>
      <w:r w:rsidRPr="005941FB">
        <w:rPr>
          <w:rFonts w:ascii="Times New Roman" w:hAnsi="Times New Roman" w:cs="Times New Roman"/>
          <w:bCs/>
        </w:rPr>
        <w:t xml:space="preserve"> zobowiązany był do:</w:t>
      </w:r>
    </w:p>
    <w:p w14:paraId="1ACA48BC" w14:textId="77777777" w:rsidR="00806D39" w:rsidRPr="005941FB" w:rsidRDefault="00806D39" w:rsidP="00806D3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6594921" w14:textId="08323C2D" w:rsidR="00EA53A3" w:rsidRPr="006A0D18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6A0D18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6A0D18">
        <w:rPr>
          <w:rFonts w:ascii="Times New Roman" w:hAnsi="Times New Roman" w:cs="Times New Roman"/>
          <w:bCs/>
          <w:u w:val="single"/>
        </w:rPr>
        <w:t>dofinansowania</w:t>
      </w:r>
      <w:r w:rsidRPr="006A0D18">
        <w:rPr>
          <w:rFonts w:ascii="Times New Roman" w:hAnsi="Times New Roman" w:cs="Times New Roman"/>
          <w:bCs/>
          <w:u w:val="single"/>
        </w:rPr>
        <w:t xml:space="preserve"> do przewozów autobusowych o charakterze użytecznoś</w:t>
      </w:r>
      <w:r w:rsidR="000C5A70">
        <w:rPr>
          <w:rFonts w:ascii="Times New Roman" w:hAnsi="Times New Roman" w:cs="Times New Roman"/>
          <w:bCs/>
          <w:u w:val="single"/>
        </w:rPr>
        <w:t>ci publicznej</w:t>
      </w:r>
    </w:p>
    <w:p w14:paraId="04674C18" w14:textId="77777777" w:rsidR="004A47A5" w:rsidRPr="005941FB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6CA66F05" w:rsidR="001F3B44" w:rsidRPr="005941FB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lastRenderedPageBreak/>
        <w:t xml:space="preserve">Organizator </w:t>
      </w:r>
      <w:r w:rsidR="001F3B44" w:rsidRPr="005941FB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5941FB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5941FB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5941FB">
        <w:rPr>
          <w:rFonts w:ascii="Times New Roman" w:hAnsi="Times New Roman" w:cs="Times New Roman"/>
          <w:bCs/>
        </w:rPr>
        <w:br/>
      </w:r>
      <w:r w:rsidR="001F3B44" w:rsidRPr="005941FB">
        <w:rPr>
          <w:rFonts w:ascii="Times New Roman" w:hAnsi="Times New Roman" w:cs="Times New Roman"/>
          <w:bCs/>
        </w:rPr>
        <w:t xml:space="preserve">w tym: </w:t>
      </w:r>
    </w:p>
    <w:p w14:paraId="724CB550" w14:textId="50BBF7FB" w:rsidR="008110EA" w:rsidRDefault="008110EA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nr 1/2023 TZ </w:t>
      </w:r>
      <w:r w:rsidR="00916872">
        <w:rPr>
          <w:rFonts w:ascii="Times New Roman" w:hAnsi="Times New Roman" w:cs="Times New Roman"/>
          <w:bCs/>
        </w:rPr>
        <w:t xml:space="preserve">z dnia 02.01.2023 r. </w:t>
      </w:r>
      <w:r>
        <w:rPr>
          <w:rFonts w:ascii="Times New Roman" w:hAnsi="Times New Roman" w:cs="Times New Roman"/>
          <w:bCs/>
        </w:rPr>
        <w:t>o świadczenie usług w zakresie autobusowego publicznego transportu zbiorowego na liniach wewnątrzgminnych na obszarze Bieszczadzkiego związku Komunikacyjnego w roku 2022 zawarta na podstawie art. 22 ust. 1 pkt 4 i ust. 8 ustawy z dnia 16 grudnia 2010 r. o publicznym transporcie zbiorowym</w:t>
      </w:r>
      <w:r w:rsidR="00916872">
        <w:rPr>
          <w:rFonts w:ascii="Times New Roman" w:hAnsi="Times New Roman" w:cs="Times New Roman"/>
          <w:bCs/>
        </w:rPr>
        <w:t xml:space="preserve"> </w:t>
      </w:r>
      <w:r w:rsidR="00D94A9A">
        <w:rPr>
          <w:rFonts w:ascii="Times New Roman" w:hAnsi="Times New Roman" w:cs="Times New Roman"/>
          <w:bCs/>
        </w:rPr>
        <w:t xml:space="preserve">zawartą </w:t>
      </w:r>
      <w:r w:rsidR="00916872">
        <w:rPr>
          <w:rFonts w:ascii="Times New Roman" w:hAnsi="Times New Roman" w:cs="Times New Roman"/>
          <w:bCs/>
        </w:rPr>
        <w:t>z PKS Jarosław S.A.,</w:t>
      </w:r>
    </w:p>
    <w:p w14:paraId="4CC743DD" w14:textId="333225C1" w:rsidR="008110EA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1/2023 z dnia 31.03.2023 r. do umowy nr 1/2023 TZ,</w:t>
      </w:r>
    </w:p>
    <w:p w14:paraId="210591A1" w14:textId="2777C462" w:rsidR="00916872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29.12.2023 r. do umowy nr 1/2023 TZ,</w:t>
      </w:r>
    </w:p>
    <w:p w14:paraId="1F4618D9" w14:textId="1C9C4B1D" w:rsidR="008110EA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29.02.2024 r. do umowy nr 1/2023 TZ,</w:t>
      </w:r>
    </w:p>
    <w:p w14:paraId="32FA4CCF" w14:textId="06846319" w:rsidR="00916872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16.05.2024 r. do umowy nr 1/2023 TZ,</w:t>
      </w:r>
    </w:p>
    <w:p w14:paraId="1FDA722D" w14:textId="3FABF8FA" w:rsidR="00916872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3/2024 z dnia 02.08.2024 r. do umowy nr 1/2023 TZ,</w:t>
      </w:r>
    </w:p>
    <w:p w14:paraId="437B558E" w14:textId="6674A7C5" w:rsidR="00916872" w:rsidRDefault="0091687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7 z dnia 27.12.2024 r. do umowy nr 1/2023 TZ,</w:t>
      </w:r>
    </w:p>
    <w:p w14:paraId="24552143" w14:textId="4BC3CC78" w:rsidR="00916872" w:rsidRDefault="002209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Informacja z Krajowego Rejestru Sądowego</w:t>
      </w:r>
      <w:r w:rsidR="00D94A9A">
        <w:rPr>
          <w:rFonts w:ascii="Times New Roman" w:hAnsi="Times New Roman" w:cs="Times New Roman"/>
          <w:bCs/>
        </w:rPr>
        <w:t xml:space="preserve"> dot. PKS Jarosław S.A.,</w:t>
      </w:r>
    </w:p>
    <w:p w14:paraId="2594B733" w14:textId="0FFC1907" w:rsidR="00D94A9A" w:rsidRDefault="00D94A9A" w:rsidP="00D94A9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2/2023 TZ z dnia 02.01.2023 r. o świadczenie usług w zakresie autobusowego publicznego transportu zbiorowego na liniach wewnątrzgminnych na obszarze Bieszczadzkiego związku Komunikacyjnego w roku 2022 zawarta na podstawie art. 22 ust. 1 pkt 4 i ust. 8 ustawy z dnia 16 grudnia 2010 r. o publicznym transporcie zbiorowym zawartą z Travel Sp. z o.o.,</w:t>
      </w:r>
    </w:p>
    <w:p w14:paraId="5558CA3A" w14:textId="2699BA3B" w:rsidR="00D94A9A" w:rsidRDefault="00D94A9A" w:rsidP="00D94A9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1/2023 z dnia 31.03.2023 r. do umowy nr 2/2023 TZ,</w:t>
      </w:r>
    </w:p>
    <w:p w14:paraId="098540F6" w14:textId="69F17DB1" w:rsidR="00D94A9A" w:rsidRDefault="00D94A9A" w:rsidP="00D94A9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29.12.2023 r. do umowy nr 2/2023 TZ,</w:t>
      </w:r>
    </w:p>
    <w:p w14:paraId="728A3CFA" w14:textId="6310352A" w:rsidR="00D94A9A" w:rsidRDefault="007905B1" w:rsidP="00D94A9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5/2024 z dnia 02.08.2024 r. do umowy nr 2/2023 TZ,</w:t>
      </w:r>
    </w:p>
    <w:p w14:paraId="7FD48A0F" w14:textId="4C2987DE" w:rsidR="007905B1" w:rsidRDefault="007905B1" w:rsidP="00D94A9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5 z dnia 30.09.2024 r. do umowy nr 2/2023 TZ,</w:t>
      </w:r>
    </w:p>
    <w:p w14:paraId="7A97FD8D" w14:textId="2AECA33B" w:rsidR="00D94A9A" w:rsidRDefault="007905B1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Wydruk </w:t>
      </w:r>
      <w:r w:rsidR="00F66E13">
        <w:rPr>
          <w:rFonts w:ascii="Times New Roman" w:hAnsi="Times New Roman" w:cs="Times New Roman"/>
          <w:bCs/>
        </w:rPr>
        <w:t xml:space="preserve">Informacji </w:t>
      </w:r>
      <w:r>
        <w:rPr>
          <w:rFonts w:ascii="Times New Roman" w:hAnsi="Times New Roman" w:cs="Times New Roman"/>
          <w:bCs/>
        </w:rPr>
        <w:t xml:space="preserve">z Centralnej Informacji Krajowego Rejestru Sądowego dot. </w:t>
      </w:r>
      <w:proofErr w:type="spellStart"/>
      <w:r>
        <w:rPr>
          <w:rFonts w:ascii="Times New Roman" w:hAnsi="Times New Roman" w:cs="Times New Roman"/>
          <w:bCs/>
        </w:rPr>
        <w:t>Travelpl</w:t>
      </w:r>
      <w:proofErr w:type="spellEnd"/>
      <w:r>
        <w:rPr>
          <w:rFonts w:ascii="Times New Roman" w:hAnsi="Times New Roman" w:cs="Times New Roman"/>
          <w:bCs/>
        </w:rPr>
        <w:t xml:space="preserve"> sp. z o.o.,</w:t>
      </w:r>
    </w:p>
    <w:p w14:paraId="36754097" w14:textId="7EE8C272" w:rsidR="00C72029" w:rsidRDefault="00C72029" w:rsidP="00C7202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nr 3/2023 TZ z dnia 02.01.2023 r. o świadczenie usług w zakresie autobusowego publicznego transportu zbiorowego na liniach wewnątrzgminnych na obszarze Bieszczadzkiego związku Komunikacyjnego w roku 2022 zawarta na podstawie art. 22 ust. 1 pkt 4 i ust. 8 ustawy z dnia 16 grudnia 2010 r. o publicznym transporcie zbiorowym zawartą z Krajowe i Międzynarodowe Przewozy Osób </w:t>
      </w:r>
      <w:r w:rsidR="008706E2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„BAK-BUS” Marek </w:t>
      </w:r>
      <w:proofErr w:type="spellStart"/>
      <w:r>
        <w:rPr>
          <w:rFonts w:ascii="Times New Roman" w:hAnsi="Times New Roman" w:cs="Times New Roman"/>
          <w:bCs/>
        </w:rPr>
        <w:t>Owsianik</w:t>
      </w:r>
      <w:proofErr w:type="spellEnd"/>
      <w:r>
        <w:rPr>
          <w:rFonts w:ascii="Times New Roman" w:hAnsi="Times New Roman" w:cs="Times New Roman"/>
          <w:bCs/>
        </w:rPr>
        <w:t>,</w:t>
      </w:r>
    </w:p>
    <w:p w14:paraId="1C157CF0" w14:textId="072DA8FD" w:rsidR="00C72029" w:rsidRDefault="00C72029" w:rsidP="00C7202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1/2023 z dnia 31.03.2023 r. do umowy nr 3/2023 TZ,</w:t>
      </w:r>
    </w:p>
    <w:p w14:paraId="7DB8A47C" w14:textId="5D9B9456" w:rsidR="007B2FA2" w:rsidRDefault="007B2FA2" w:rsidP="00C7202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2/2023 z dnia 03.07.2023 r. do umowy nr 3/2023 TZ,</w:t>
      </w:r>
    </w:p>
    <w:p w14:paraId="34969157" w14:textId="1C6E3B1D" w:rsidR="007B2FA2" w:rsidRDefault="007B2FA2" w:rsidP="00C7202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Aneks nr 3/2023 z dnia 04.09.2023 r. do umowy nr 3/2023 TZ,</w:t>
      </w:r>
    </w:p>
    <w:p w14:paraId="6F27B533" w14:textId="66D0D476" w:rsidR="007B2FA2" w:rsidRDefault="007B2FA2" w:rsidP="007B2FA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29.12.2023 r. do umowy nr 3/2023 TZ,</w:t>
      </w:r>
    </w:p>
    <w:p w14:paraId="4BDE893F" w14:textId="2ACB99DA" w:rsidR="007B2FA2" w:rsidRDefault="007B2FA2" w:rsidP="00C7202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11.03.2023 r. do umowy nr 3/2023 TZ,</w:t>
      </w:r>
    </w:p>
    <w:p w14:paraId="5501BCC6" w14:textId="291AF937" w:rsidR="007905B1" w:rsidRDefault="007B2FA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02.08.2024 r. do umowy nr 3/2023 TZ,</w:t>
      </w:r>
    </w:p>
    <w:p w14:paraId="7642F360" w14:textId="290F0CE8" w:rsidR="007B2FA2" w:rsidRDefault="007B2FA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6 z dnia 30.09.2024 r. do umowy nr 3/2023 TZ,</w:t>
      </w:r>
    </w:p>
    <w:p w14:paraId="3DCCB70D" w14:textId="5886D9D6" w:rsidR="007B2FA2" w:rsidRDefault="002209EB" w:rsidP="007B2FA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Informacja z Krajowego Rejestru Sądowego </w:t>
      </w:r>
      <w:r w:rsidR="007B2FA2">
        <w:rPr>
          <w:rFonts w:ascii="Times New Roman" w:hAnsi="Times New Roman" w:cs="Times New Roman"/>
          <w:bCs/>
        </w:rPr>
        <w:t xml:space="preserve">„BAK-BUS” Marek </w:t>
      </w:r>
      <w:proofErr w:type="spellStart"/>
      <w:r w:rsidR="007B2FA2">
        <w:rPr>
          <w:rFonts w:ascii="Times New Roman" w:hAnsi="Times New Roman" w:cs="Times New Roman"/>
          <w:bCs/>
        </w:rPr>
        <w:t>Owsianik</w:t>
      </w:r>
      <w:proofErr w:type="spellEnd"/>
      <w:r w:rsidR="007B2FA2">
        <w:rPr>
          <w:rFonts w:ascii="Times New Roman" w:hAnsi="Times New Roman" w:cs="Times New Roman"/>
          <w:bCs/>
        </w:rPr>
        <w:t>,</w:t>
      </w:r>
    </w:p>
    <w:p w14:paraId="317FDC58" w14:textId="3444048F" w:rsidR="00723EAC" w:rsidRDefault="00723EAC" w:rsidP="00723EAC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4/2023 TZ z dnia 02.01.2023 r. o świadczenie usług w zakresie autobusowego publicznego transportu zbiorowego na liniach wewnątrzgminnych na obszarze Bieszczadzkiego związku Komunikacyjnego w roku 2022 zawarta na podstawie art. 22 ust. 1 pkt 4 i ust. 8 ustawy z dnia 16 grudnia 2010 r. o publicznym transporcie zbiorowym zawartą z Firmą Przewozową „SAN-BUS” Alodia Świerk,</w:t>
      </w:r>
    </w:p>
    <w:p w14:paraId="416EEF2E" w14:textId="76191AD9" w:rsidR="007B2FA2" w:rsidRDefault="00655A6E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1/2023 z dnia 31.03.2023 r. do umowy nr 4/2023 TZ,</w:t>
      </w:r>
    </w:p>
    <w:p w14:paraId="3A4DEEAE" w14:textId="37A92CFA" w:rsidR="00655A6E" w:rsidRDefault="00655A6E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3/2023 z dnia 11.09.2023 r. do umowy nr 4/2023 TZ,</w:t>
      </w:r>
    </w:p>
    <w:p w14:paraId="64F074CF" w14:textId="01DC5521" w:rsidR="00655A6E" w:rsidRDefault="00655A6E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29/12/2023 r. do umowy nr 4/2023 TZ,</w:t>
      </w:r>
    </w:p>
    <w:p w14:paraId="7CBA91B3" w14:textId="64897E01" w:rsidR="00655A6E" w:rsidRDefault="00CB35A7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Aneks nr 5/2024 z dnia 02.08.2024 r. do umowy nr 4/2023 TZ, </w:t>
      </w:r>
    </w:p>
    <w:p w14:paraId="09B3CD79" w14:textId="5C3146FB" w:rsidR="00CB35A7" w:rsidRDefault="00CB35A7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 z dnia 30.09.2024 r. do umowy nr 4/2023 TZ,</w:t>
      </w:r>
    </w:p>
    <w:p w14:paraId="5E238D14" w14:textId="17C96D89" w:rsidR="00CB35A7" w:rsidRDefault="00CB35A7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Wydruk z Centralnej </w:t>
      </w:r>
      <w:r w:rsidR="00F66E13">
        <w:rPr>
          <w:rFonts w:ascii="Times New Roman" w:hAnsi="Times New Roman" w:cs="Times New Roman"/>
          <w:bCs/>
        </w:rPr>
        <w:t>Ewidencji</w:t>
      </w:r>
      <w:r>
        <w:rPr>
          <w:rFonts w:ascii="Times New Roman" w:hAnsi="Times New Roman" w:cs="Times New Roman"/>
          <w:bCs/>
        </w:rPr>
        <w:t xml:space="preserve"> i Informacji o Działalności Gospodarczej Rzeczypospolitej Polskiej dot. Firma Przewozowa „SAN-BUS” Alodia Świerk,</w:t>
      </w:r>
    </w:p>
    <w:p w14:paraId="21DE5CDE" w14:textId="743882EE" w:rsidR="00CB35A7" w:rsidRDefault="00CB35A7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1/2024 TZ z dnia 29.02.2024 r. o świadczenie usług w zakresie autobusowego publicznego transportu zbiorowego na liniach wewnątrzgminnych na obszarze Bieszczadzkiego związku Komunikacyjnego w roku 2024 zawarta na podstawie art. 22 ust. 1 pkt 4 i ust. 8 ustawy z dnia 16 grudnia 2010 r. o publicznym transporcie zbiorowym zawartą z Panem Czesławem Mularzem prowadzącym działalność gospodarczą pn. Albert Bus Czesław Mularz,</w:t>
      </w:r>
    </w:p>
    <w:p w14:paraId="14A757B8" w14:textId="7136B44E" w:rsidR="00CB35A7" w:rsidRDefault="00CB35A7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02.08.2024 r. do umowy nr 1/2024 TZ,</w:t>
      </w:r>
    </w:p>
    <w:p w14:paraId="49A19D1F" w14:textId="0C0183A3" w:rsidR="00CB35A7" w:rsidRPr="00CE1CE3" w:rsidRDefault="00CB35A7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CE1CE3">
        <w:rPr>
          <w:rFonts w:ascii="Times New Roman" w:hAnsi="Times New Roman" w:cs="Times New Roman"/>
          <w:bCs/>
        </w:rPr>
        <w:t xml:space="preserve">Wydruk z Centralnej </w:t>
      </w:r>
      <w:r w:rsidR="00F66E13" w:rsidRPr="00CE1CE3">
        <w:rPr>
          <w:rFonts w:ascii="Times New Roman" w:hAnsi="Times New Roman" w:cs="Times New Roman"/>
          <w:bCs/>
        </w:rPr>
        <w:t>Ewidencji</w:t>
      </w:r>
      <w:r w:rsidRPr="00CE1CE3">
        <w:rPr>
          <w:rFonts w:ascii="Times New Roman" w:hAnsi="Times New Roman" w:cs="Times New Roman"/>
          <w:bCs/>
        </w:rPr>
        <w:t xml:space="preserve"> i Informacji o Działalności Gospodarczej Rzeczypospolitej Polskiej dot. „ALBERT-BUS” </w:t>
      </w:r>
      <w:r w:rsidR="00CE1CE3" w:rsidRPr="00CE1CE3">
        <w:rPr>
          <w:rFonts w:ascii="Times New Roman" w:hAnsi="Times New Roman" w:cs="Times New Roman"/>
          <w:bCs/>
        </w:rPr>
        <w:t>U</w:t>
      </w:r>
      <w:r w:rsidRPr="00CE1CE3">
        <w:rPr>
          <w:rFonts w:ascii="Times New Roman" w:hAnsi="Times New Roman" w:cs="Times New Roman"/>
          <w:bCs/>
        </w:rPr>
        <w:t xml:space="preserve">sługi </w:t>
      </w:r>
      <w:r w:rsidR="00CE1CE3" w:rsidRPr="00CE1CE3">
        <w:rPr>
          <w:rFonts w:ascii="Times New Roman" w:hAnsi="Times New Roman" w:cs="Times New Roman"/>
          <w:bCs/>
        </w:rPr>
        <w:t>Turystyczno-P</w:t>
      </w:r>
      <w:r w:rsidRPr="00CE1CE3">
        <w:rPr>
          <w:rFonts w:ascii="Times New Roman" w:hAnsi="Times New Roman" w:cs="Times New Roman"/>
          <w:bCs/>
        </w:rPr>
        <w:t>rzewozowe Czesław Mularz,</w:t>
      </w:r>
    </w:p>
    <w:p w14:paraId="32A227F2" w14:textId="48794F92" w:rsidR="00CB35A7" w:rsidRDefault="00CB35A7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2/2024 TZ z dnia 29.02.2024 r. o świadczenie usług w zakresie autobusowego publicznego transportu zbiorowego na liniach wewnątrzgminnych na obszarze Bieszczadzkiego związku Komunikacyjnego w roku 2024 zawarta na podstawie art. 22 ust. 1 pkt 4 i ust. 8 ustawy z dnia 16 grudnia 2010 r. o publicznym transporcie zbiorowym zawartą z</w:t>
      </w:r>
      <w:r w:rsidR="005B35AD">
        <w:rPr>
          <w:rFonts w:ascii="Times New Roman" w:hAnsi="Times New Roman" w:cs="Times New Roman"/>
          <w:bCs/>
        </w:rPr>
        <w:t xml:space="preserve"> Panem Krystianem </w:t>
      </w:r>
      <w:proofErr w:type="spellStart"/>
      <w:r w:rsidR="005B35AD">
        <w:rPr>
          <w:rFonts w:ascii="Times New Roman" w:hAnsi="Times New Roman" w:cs="Times New Roman"/>
          <w:bCs/>
        </w:rPr>
        <w:t>Gładysiewicz</w:t>
      </w:r>
      <w:proofErr w:type="spellEnd"/>
      <w:r w:rsidR="005B35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prowadzącym </w:t>
      </w:r>
      <w:r>
        <w:rPr>
          <w:rFonts w:ascii="Times New Roman" w:hAnsi="Times New Roman" w:cs="Times New Roman"/>
          <w:bCs/>
        </w:rPr>
        <w:lastRenderedPageBreak/>
        <w:t xml:space="preserve">działalność gospodarczą pn. </w:t>
      </w:r>
      <w:r w:rsidR="005B35AD">
        <w:rPr>
          <w:rFonts w:ascii="Times New Roman" w:hAnsi="Times New Roman" w:cs="Times New Roman"/>
          <w:bCs/>
        </w:rPr>
        <w:t xml:space="preserve">Firma Produkcyjno-Handlowo Usługowa „PK Line” Krystian </w:t>
      </w:r>
      <w:proofErr w:type="spellStart"/>
      <w:r w:rsidR="005B35AD">
        <w:rPr>
          <w:rFonts w:ascii="Times New Roman" w:hAnsi="Times New Roman" w:cs="Times New Roman"/>
          <w:bCs/>
        </w:rPr>
        <w:t>Gładysiewicz</w:t>
      </w:r>
      <w:proofErr w:type="spellEnd"/>
      <w:r>
        <w:rPr>
          <w:rFonts w:ascii="Times New Roman" w:hAnsi="Times New Roman" w:cs="Times New Roman"/>
          <w:bCs/>
        </w:rPr>
        <w:t>,</w:t>
      </w:r>
    </w:p>
    <w:p w14:paraId="2E6023F6" w14:textId="2FC0973E" w:rsidR="00CB35A7" w:rsidRPr="00CB35A7" w:rsidRDefault="005B35AD" w:rsidP="00CB35A7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07.05.2024 r. do umowy nr 2/2024 TZ,</w:t>
      </w:r>
    </w:p>
    <w:p w14:paraId="7E89F440" w14:textId="6B6634DE" w:rsidR="005B35AD" w:rsidRPr="00CB35A7" w:rsidRDefault="005B35AD" w:rsidP="005B35AD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02.08.2024 r. do umowy nr 2/2024 TZ,</w:t>
      </w:r>
    </w:p>
    <w:p w14:paraId="44E3B402" w14:textId="2D4B5CE3" w:rsidR="0065589F" w:rsidRDefault="0065589F" w:rsidP="0065589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5589F">
        <w:rPr>
          <w:rFonts w:ascii="Times New Roman" w:hAnsi="Times New Roman" w:cs="Times New Roman"/>
          <w:bCs/>
        </w:rPr>
        <w:t xml:space="preserve">Wydruk z Centralnej </w:t>
      </w:r>
      <w:r w:rsidR="00F66E13">
        <w:rPr>
          <w:rFonts w:ascii="Times New Roman" w:hAnsi="Times New Roman" w:cs="Times New Roman"/>
          <w:bCs/>
        </w:rPr>
        <w:t>Ewidencji</w:t>
      </w:r>
      <w:r w:rsidRPr="0065589F">
        <w:rPr>
          <w:rFonts w:ascii="Times New Roman" w:hAnsi="Times New Roman" w:cs="Times New Roman"/>
          <w:bCs/>
        </w:rPr>
        <w:t xml:space="preserve"> i Informacji o Działalności Gospodarczej Rzeczypospolitej Polskiej dot.</w:t>
      </w:r>
      <w:r>
        <w:rPr>
          <w:rFonts w:ascii="Times New Roman" w:hAnsi="Times New Roman" w:cs="Times New Roman"/>
          <w:bCs/>
        </w:rPr>
        <w:t xml:space="preserve"> Firma Produkcyjno-Handlowo Usługowa „PK Line” Krystian </w:t>
      </w:r>
      <w:proofErr w:type="spellStart"/>
      <w:r>
        <w:rPr>
          <w:rFonts w:ascii="Times New Roman" w:hAnsi="Times New Roman" w:cs="Times New Roman"/>
          <w:bCs/>
        </w:rPr>
        <w:t>Gładysiewicz</w:t>
      </w:r>
      <w:proofErr w:type="spellEnd"/>
      <w:r>
        <w:rPr>
          <w:rFonts w:ascii="Times New Roman" w:hAnsi="Times New Roman" w:cs="Times New Roman"/>
          <w:bCs/>
        </w:rPr>
        <w:t>,</w:t>
      </w:r>
    </w:p>
    <w:p w14:paraId="5AAFFA63" w14:textId="07B3BDDC" w:rsidR="00CB35A7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Zaświadczenie potwierdzające prowadzenie wyodrębnionego rachunku bankowego w</w:t>
      </w:r>
      <w:r w:rsidR="00F66E13">
        <w:rPr>
          <w:rFonts w:ascii="Times New Roman" w:hAnsi="Times New Roman" w:cs="Times New Roman"/>
          <w:bCs/>
        </w:rPr>
        <w:t>ystawione przez Bieszczadzki B</w:t>
      </w:r>
      <w:r>
        <w:rPr>
          <w:rFonts w:ascii="Times New Roman" w:hAnsi="Times New Roman" w:cs="Times New Roman"/>
          <w:bCs/>
        </w:rPr>
        <w:t>ank Spółdzielczy w Ustrzykach Dolnych,</w:t>
      </w:r>
    </w:p>
    <w:p w14:paraId="7F16869E" w14:textId="3437FAF1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Noty obciążeniowe</w:t>
      </w:r>
      <w:r>
        <w:rPr>
          <w:rFonts w:ascii="Times New Roman" w:hAnsi="Times New Roman" w:cs="Times New Roman"/>
          <w:bCs/>
        </w:rPr>
        <w:t>,</w:t>
      </w:r>
    </w:p>
    <w:p w14:paraId="62A2B6E1" w14:textId="461ED6BA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Zestawienie operacji bankowych potwierdzających wykonanie przelewu środków ope</w:t>
      </w:r>
      <w:r w:rsidR="00F66E13">
        <w:rPr>
          <w:rFonts w:ascii="Times New Roman" w:hAnsi="Times New Roman" w:cs="Times New Roman"/>
          <w:bCs/>
        </w:rPr>
        <w:t>ratorom</w:t>
      </w:r>
      <w:r>
        <w:rPr>
          <w:rFonts w:ascii="Times New Roman" w:hAnsi="Times New Roman" w:cs="Times New Roman"/>
          <w:bCs/>
        </w:rPr>
        <w:t>,</w:t>
      </w:r>
    </w:p>
    <w:p w14:paraId="7B47B999" w14:textId="0B4F77A5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Dokumentację księgową otrzymanych środków, </w:t>
      </w:r>
    </w:p>
    <w:p w14:paraId="02ADA114" w14:textId="23FE538D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Zaświadczenia na wykonywanie publicznego transportu zbiorowego wraz </w:t>
      </w:r>
      <w:r w:rsidR="000C5A7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rozkładami jazdy,</w:t>
      </w:r>
    </w:p>
    <w:p w14:paraId="786825B1" w14:textId="76512BF4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XVII/51/23 Zgromadzenia Bieszczadzkiego Związku Komunikacyjnego </w:t>
      </w:r>
      <w:r w:rsidR="00F66E1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siedzibą w Ustrzykach Dolnych z dnia 10 listopada 2023 r. w sprawie wyrażenia zgody na złożenie wniosku w naborze wniosków o objecie w roku 2024 dopłatą do przewozów autobusowych o charakterze użyteczności publicznej ogłoszonym Komunikatem Wojewody Podkarpackiego z dnia 18 października 2023 r.,</w:t>
      </w:r>
    </w:p>
    <w:p w14:paraId="40287EBA" w14:textId="63FE3D42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XVII/52/23 Zgromadzenia Bieszczadzkiego Związku Komunikacyjnego </w:t>
      </w:r>
      <w:r w:rsidR="00F66E1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siedzibą w Ustrzykach Dolnych z dnia 10 listopada 2023 r. w sprawie ustalenia wysokości składki członkowskiej na pokrycie rekompensaty, o której mowa w art. 50 ustawy z dnia 16 grudnia 2010 r. o publicznym transporcie zbiorowym na rok 2024,</w:t>
      </w:r>
    </w:p>
    <w:p w14:paraId="15FCEE7E" w14:textId="0E95F6DE" w:rsidR="00D54C7F" w:rsidRDefault="00D54C7F" w:rsidP="00D54C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XVIII/53/23 Zgromadzenia Bieszczadzkiego Związku Komunikacyjnego </w:t>
      </w:r>
      <w:r w:rsidR="00F66E1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siedzibą w Ustrzykach Dolnych z dnia 15 grudnia 2023 r. w sprawie wyrażenia zgody na zawarcie umowy o świadczenie usług w zakresie publicznego transportu zbiorowego na 2024 rok,</w:t>
      </w:r>
    </w:p>
    <w:p w14:paraId="697D016B" w14:textId="5FA90652" w:rsidR="00CB35A7" w:rsidRDefault="00C95789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4226A">
        <w:rPr>
          <w:rFonts w:ascii="Times New Roman" w:hAnsi="Times New Roman" w:cs="Times New Roman"/>
          <w:bCs/>
        </w:rPr>
        <w:t>Dokumentację potwierdzającą kontrolę i nadzór nad operatorem</w:t>
      </w:r>
      <w:r>
        <w:rPr>
          <w:rFonts w:ascii="Times New Roman" w:hAnsi="Times New Roman" w:cs="Times New Roman"/>
          <w:bCs/>
        </w:rPr>
        <w:t>,</w:t>
      </w:r>
    </w:p>
    <w:p w14:paraId="03DD95FC" w14:textId="1D498D77" w:rsidR="00C95789" w:rsidRPr="009F1052" w:rsidRDefault="00633C89" w:rsidP="009F105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Dokumentację potwierdzającą proces wyboru operatora</w:t>
      </w:r>
      <w:r>
        <w:rPr>
          <w:rFonts w:ascii="Times New Roman" w:hAnsi="Times New Roman" w:cs="Times New Roman"/>
          <w:bCs/>
        </w:rPr>
        <w:t>,</w:t>
      </w:r>
    </w:p>
    <w:p w14:paraId="0AE94C5D" w14:textId="05934D32" w:rsidR="001F3B44" w:rsidRPr="005941FB" w:rsidRDefault="00717A90" w:rsidP="00806D39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8071A8" w:rsidRPr="005941FB">
        <w:rPr>
          <w:rFonts w:ascii="Times New Roman" w:hAnsi="Times New Roman" w:cs="Times New Roman"/>
          <w:bCs/>
        </w:rPr>
        <w:tab/>
      </w:r>
    </w:p>
    <w:p w14:paraId="332352AB" w14:textId="6FDFA830" w:rsidR="001F3B44" w:rsidRPr="005941FB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>dokonania wyboru o</w:t>
      </w:r>
      <w:r w:rsidR="001F3B44" w:rsidRPr="005941FB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5941FB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5941FB">
        <w:rPr>
          <w:rFonts w:ascii="Times New Roman" w:hAnsi="Times New Roman" w:cs="Times New Roman"/>
          <w:bCs/>
          <w:u w:val="single"/>
        </w:rPr>
        <w:br/>
      </w:r>
      <w:r w:rsidR="001F3B44" w:rsidRPr="005941FB">
        <w:rPr>
          <w:rFonts w:ascii="Times New Roman" w:hAnsi="Times New Roman" w:cs="Times New Roman"/>
          <w:bCs/>
          <w:u w:val="single"/>
        </w:rPr>
        <w:t>o  p</w:t>
      </w:r>
      <w:r w:rsidR="000C5A70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5941FB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u w:val="single"/>
        </w:rPr>
      </w:pPr>
    </w:p>
    <w:p w14:paraId="22CBF8D7" w14:textId="724423C2" w:rsidR="005832F1" w:rsidRDefault="005832F1" w:rsidP="00260DE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Operatora</w:t>
      </w:r>
      <w:r w:rsidR="007B1983">
        <w:rPr>
          <w:rFonts w:ascii="Times New Roman" w:hAnsi="Times New Roman" w:cs="Times New Roman"/>
          <w:bCs/>
        </w:rPr>
        <w:t>mi</w:t>
      </w:r>
      <w:r>
        <w:rPr>
          <w:rFonts w:ascii="Times New Roman" w:hAnsi="Times New Roman" w:cs="Times New Roman"/>
          <w:bCs/>
        </w:rPr>
        <w:t xml:space="preserve"> publicznego transportu zbiorowego obsługującymi linie </w:t>
      </w:r>
      <w:r w:rsidR="00EF1C62">
        <w:rPr>
          <w:rFonts w:ascii="Times New Roman" w:hAnsi="Times New Roman" w:cs="Times New Roman"/>
          <w:bCs/>
        </w:rPr>
        <w:t>komunikacyjne</w:t>
      </w:r>
      <w:r>
        <w:rPr>
          <w:rFonts w:ascii="Times New Roman" w:hAnsi="Times New Roman" w:cs="Times New Roman"/>
          <w:bCs/>
        </w:rPr>
        <w:t xml:space="preserve"> </w:t>
      </w:r>
      <w:r w:rsidR="000C5A7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ramach umowy FRPA/42/2024 były następujące podmioty:</w:t>
      </w:r>
    </w:p>
    <w:p w14:paraId="10472AFB" w14:textId="73876BB7" w:rsidR="005832F1" w:rsidRDefault="007B1983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PKS Jarosław S.A. – umowa nr 1/2023 TZ z dnia 02.01.2023 r.,</w:t>
      </w:r>
    </w:p>
    <w:p w14:paraId="2A368560" w14:textId="7210FB7C" w:rsidR="00EF1C62" w:rsidRDefault="00EF1C62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Travel Sp. z o.o.,</w:t>
      </w:r>
      <w:r w:rsidR="007B1983">
        <w:rPr>
          <w:rFonts w:ascii="Times New Roman" w:hAnsi="Times New Roman" w:cs="Times New Roman"/>
          <w:bCs/>
        </w:rPr>
        <w:t xml:space="preserve"> – umowa nr 2/2023 TZ z dnia 02.01.2023 r.,</w:t>
      </w:r>
    </w:p>
    <w:p w14:paraId="2F0D9EE2" w14:textId="44DE62F5" w:rsidR="00EF1C62" w:rsidRDefault="00EF1C62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Krajowe i Międzynarodowe Przewoz</w:t>
      </w:r>
      <w:r w:rsidR="007B1983">
        <w:rPr>
          <w:rFonts w:ascii="Times New Roman" w:hAnsi="Times New Roman" w:cs="Times New Roman"/>
          <w:bCs/>
        </w:rPr>
        <w:t xml:space="preserve">y Osób „BAK-BUS” Marek </w:t>
      </w:r>
      <w:proofErr w:type="spellStart"/>
      <w:r w:rsidR="007B1983">
        <w:rPr>
          <w:rFonts w:ascii="Times New Roman" w:hAnsi="Times New Roman" w:cs="Times New Roman"/>
          <w:bCs/>
        </w:rPr>
        <w:t>Owsianik</w:t>
      </w:r>
      <w:proofErr w:type="spellEnd"/>
      <w:r w:rsidR="007B1983">
        <w:rPr>
          <w:rFonts w:ascii="Times New Roman" w:hAnsi="Times New Roman" w:cs="Times New Roman"/>
          <w:bCs/>
        </w:rPr>
        <w:t xml:space="preserve"> – umowa nr 3/2023 TZ z dnia 02.01.2023 r. </w:t>
      </w:r>
    </w:p>
    <w:p w14:paraId="51B2CCBF" w14:textId="4017B858" w:rsidR="00EF1C62" w:rsidRDefault="00EF1C62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 Prz</w:t>
      </w:r>
      <w:r w:rsidR="007B1983">
        <w:rPr>
          <w:rFonts w:ascii="Times New Roman" w:hAnsi="Times New Roman" w:cs="Times New Roman"/>
          <w:bCs/>
        </w:rPr>
        <w:t>ewozowa „SAN-BUS” Alodia Świerk – umowa nr 4/2023 TZ z dnia 02.01.2023 r.,</w:t>
      </w:r>
    </w:p>
    <w:p w14:paraId="5EEC1BB4" w14:textId="0948F5FB" w:rsidR="00EF1C62" w:rsidRDefault="007B1983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Albert Bus Czesław Mularz – umowa nr 1/2024 TZ z dnia 29.02.2024 r.,</w:t>
      </w:r>
      <w:r w:rsidR="00EF1C62">
        <w:rPr>
          <w:rFonts w:ascii="Times New Roman" w:hAnsi="Times New Roman" w:cs="Times New Roman"/>
          <w:bCs/>
        </w:rPr>
        <w:t xml:space="preserve"> </w:t>
      </w:r>
    </w:p>
    <w:p w14:paraId="30E4C0ED" w14:textId="4B1B2F59" w:rsidR="00EF1C62" w:rsidRDefault="00EF1C62" w:rsidP="005832F1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Firma Produkcyjno-Handlowo Usługowa </w:t>
      </w:r>
      <w:r w:rsidR="007B1983">
        <w:rPr>
          <w:rFonts w:ascii="Times New Roman" w:hAnsi="Times New Roman" w:cs="Times New Roman"/>
          <w:bCs/>
        </w:rPr>
        <w:t xml:space="preserve">„PK Line” Krystian </w:t>
      </w:r>
      <w:proofErr w:type="spellStart"/>
      <w:r w:rsidR="007B1983">
        <w:rPr>
          <w:rFonts w:ascii="Times New Roman" w:hAnsi="Times New Roman" w:cs="Times New Roman"/>
          <w:bCs/>
        </w:rPr>
        <w:t>Gładysiewicz</w:t>
      </w:r>
      <w:proofErr w:type="spellEnd"/>
      <w:r w:rsidR="007B1983">
        <w:rPr>
          <w:rFonts w:ascii="Times New Roman" w:hAnsi="Times New Roman" w:cs="Times New Roman"/>
          <w:bCs/>
        </w:rPr>
        <w:t xml:space="preserve"> – umowa nr 2/2024 TZ z dnia 29.02.2024 r.</w:t>
      </w:r>
    </w:p>
    <w:p w14:paraId="345B7DED" w14:textId="2789AAEB" w:rsidR="006367F4" w:rsidRDefault="006367F4" w:rsidP="006367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Umowy z 2023 r. zostały zawarte na podstawie art. 22 ust. 1 pkt 4 ustawy o publicznym transporcie zbiorowym na</w:t>
      </w:r>
      <w:r w:rsidR="00F66E13">
        <w:rPr>
          <w:rFonts w:ascii="Times New Roman" w:hAnsi="Times New Roman" w:cs="Times New Roman"/>
          <w:bCs/>
        </w:rPr>
        <w:t xml:space="preserve"> okres od 02.01.2023 r. do 31.03</w:t>
      </w:r>
      <w:r w:rsidR="00855A8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2023 r. z późniejszym aneksowaniem okresu obowiązujących umów do 31.12.2023 r.</w:t>
      </w:r>
    </w:p>
    <w:p w14:paraId="0B3DCC5F" w14:textId="77777777" w:rsidR="00E704E1" w:rsidRPr="00C30D44" w:rsidRDefault="00E704E1" w:rsidP="006367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943634" w:themeColor="accent2" w:themeShade="BF"/>
        </w:rPr>
      </w:pPr>
    </w:p>
    <w:p w14:paraId="5CD60F0F" w14:textId="676EB490" w:rsidR="00E704E1" w:rsidRPr="00CE1CE3" w:rsidRDefault="00E704E1" w:rsidP="006367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E1CE3">
        <w:rPr>
          <w:rFonts w:ascii="Times New Roman" w:hAnsi="Times New Roman" w:cs="Times New Roman"/>
          <w:bCs/>
        </w:rPr>
        <w:t xml:space="preserve">Z przedłożonych do kontroli dokumentów wynika, iż Organizator, zgodnie z art. 23 ust. 1 pkt 1 ustawy o publicznym transporcie zbiorowym opublikował ogłoszenie o zamiarze przeprowadzenia postępowania o udzielenie zamówienia w trybie, o którym mowa w art. 19 ust. 1 pkt 1. Ogłoszenie o wyborze operatora w trybie przetargowym zostało opublikowane </w:t>
      </w:r>
      <w:r w:rsidR="00855A80">
        <w:rPr>
          <w:rFonts w:ascii="Times New Roman" w:hAnsi="Times New Roman" w:cs="Times New Roman"/>
          <w:bCs/>
        </w:rPr>
        <w:br/>
      </w:r>
      <w:r w:rsidRPr="00CE1CE3">
        <w:rPr>
          <w:rFonts w:ascii="Times New Roman" w:hAnsi="Times New Roman" w:cs="Times New Roman"/>
          <w:bCs/>
        </w:rPr>
        <w:t xml:space="preserve">w witrynie TED </w:t>
      </w:r>
      <w:r w:rsidR="00C30D44" w:rsidRPr="00CE1CE3">
        <w:rPr>
          <w:rFonts w:ascii="Times New Roman" w:hAnsi="Times New Roman" w:cs="Times New Roman"/>
          <w:bCs/>
        </w:rPr>
        <w:t>j</w:t>
      </w:r>
      <w:r w:rsidRPr="00CE1CE3">
        <w:rPr>
          <w:rFonts w:ascii="Times New Roman" w:hAnsi="Times New Roman" w:cs="Times New Roman"/>
          <w:bCs/>
        </w:rPr>
        <w:t xml:space="preserve">ako wstępne ogłoszenie informacyjne dotyczące umowy o świadczenie usług publicznych – Usługi w zakresie publicznego transportu drogowego – 2022/S 002-004182, gdzie określono przewidywaną datę </w:t>
      </w:r>
      <w:r w:rsidR="00C30D44" w:rsidRPr="00CE1CE3">
        <w:rPr>
          <w:rFonts w:ascii="Times New Roman" w:hAnsi="Times New Roman" w:cs="Times New Roman"/>
          <w:bCs/>
        </w:rPr>
        <w:t>rozpoczęcia</w:t>
      </w:r>
      <w:r w:rsidRPr="00CE1CE3">
        <w:rPr>
          <w:rFonts w:ascii="Times New Roman" w:hAnsi="Times New Roman" w:cs="Times New Roman"/>
          <w:bCs/>
        </w:rPr>
        <w:t xml:space="preserve"> realizacji zamówienia na rok 2023. </w:t>
      </w:r>
      <w:r w:rsidR="00855A80">
        <w:rPr>
          <w:rFonts w:ascii="Times New Roman" w:hAnsi="Times New Roman" w:cs="Times New Roman"/>
          <w:bCs/>
        </w:rPr>
        <w:br/>
      </w:r>
      <w:r w:rsidR="00C30D44" w:rsidRPr="00CE1CE3">
        <w:rPr>
          <w:rFonts w:ascii="Times New Roman" w:hAnsi="Times New Roman" w:cs="Times New Roman"/>
          <w:bCs/>
        </w:rPr>
        <w:t>W czerwcu 2023 r. ogłoszenie zostało sprostowane w witrynie TED poprzez między innymi zmianę daty rozpoczęcia realizacji zamówienia na rok 2024. Pomimo ww. ogłoszenia oraz jego sprostowania Organizator nie dokonał wyboru opera</w:t>
      </w:r>
      <w:r w:rsidR="008124F5" w:rsidRPr="00CE1CE3">
        <w:rPr>
          <w:rFonts w:ascii="Times New Roman" w:hAnsi="Times New Roman" w:cs="Times New Roman"/>
          <w:bCs/>
        </w:rPr>
        <w:t xml:space="preserve">tora w procedurze przetargowej. </w:t>
      </w:r>
    </w:p>
    <w:p w14:paraId="4CC7B509" w14:textId="77777777" w:rsidR="00E704E1" w:rsidRDefault="00E704E1" w:rsidP="006367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8F75299" w14:textId="41E357A1" w:rsidR="00D91515" w:rsidRPr="00CE1CE3" w:rsidRDefault="00E704E1" w:rsidP="00260DE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E1CE3">
        <w:rPr>
          <w:rFonts w:ascii="Times New Roman" w:hAnsi="Times New Roman" w:cs="Times New Roman"/>
          <w:bCs/>
        </w:rPr>
        <w:t>Niemniej</w:t>
      </w:r>
      <w:r w:rsidR="00CE1CE3" w:rsidRPr="00CE1CE3">
        <w:rPr>
          <w:rFonts w:ascii="Times New Roman" w:hAnsi="Times New Roman" w:cs="Times New Roman"/>
          <w:bCs/>
        </w:rPr>
        <w:t>,</w:t>
      </w:r>
      <w:r w:rsidRPr="00CE1CE3">
        <w:rPr>
          <w:rFonts w:ascii="Times New Roman" w:hAnsi="Times New Roman" w:cs="Times New Roman"/>
          <w:bCs/>
        </w:rPr>
        <w:t xml:space="preserve"> p</w:t>
      </w:r>
      <w:r w:rsidR="006367F4" w:rsidRPr="00CE1CE3">
        <w:rPr>
          <w:rFonts w:ascii="Times New Roman" w:hAnsi="Times New Roman" w:cs="Times New Roman"/>
          <w:bCs/>
        </w:rPr>
        <w:t>ismem znak: BZK.7240.135.2023 z dnia 12 października 2023 r.</w:t>
      </w:r>
      <w:r w:rsidR="00CE1CE3" w:rsidRPr="00CE1CE3">
        <w:rPr>
          <w:rFonts w:ascii="Times New Roman" w:hAnsi="Times New Roman" w:cs="Times New Roman"/>
          <w:bCs/>
        </w:rPr>
        <w:t>,</w:t>
      </w:r>
      <w:r w:rsidR="006367F4" w:rsidRPr="00CE1CE3">
        <w:rPr>
          <w:rFonts w:ascii="Times New Roman" w:hAnsi="Times New Roman" w:cs="Times New Roman"/>
          <w:bCs/>
        </w:rPr>
        <w:t xml:space="preserve"> Bieszczadzki Związek Komunikacyjny zwrócił się do Dysponenta Funduszu</w:t>
      </w:r>
      <w:r w:rsidR="00F66E13" w:rsidRPr="00CE1CE3">
        <w:rPr>
          <w:rFonts w:ascii="Times New Roman" w:hAnsi="Times New Roman" w:cs="Times New Roman"/>
          <w:bCs/>
        </w:rPr>
        <w:t xml:space="preserve"> – Ministerstwa Infrastruktury</w:t>
      </w:r>
      <w:r w:rsidR="006367F4" w:rsidRPr="00CE1CE3">
        <w:rPr>
          <w:rFonts w:ascii="Times New Roman" w:hAnsi="Times New Roman" w:cs="Times New Roman"/>
          <w:bCs/>
        </w:rPr>
        <w:t xml:space="preserve"> </w:t>
      </w:r>
      <w:r w:rsidR="00CB7917" w:rsidRPr="00CE1CE3">
        <w:rPr>
          <w:rFonts w:ascii="Times New Roman" w:hAnsi="Times New Roman" w:cs="Times New Roman"/>
          <w:bCs/>
        </w:rPr>
        <w:br/>
      </w:r>
      <w:r w:rsidR="006367F4" w:rsidRPr="00CE1CE3">
        <w:rPr>
          <w:rFonts w:ascii="Times New Roman" w:hAnsi="Times New Roman" w:cs="Times New Roman"/>
          <w:bCs/>
        </w:rPr>
        <w:t xml:space="preserve">z zapytaniem o możliwość zawierania umów na świadczenie usług w zakresie publicznego transportu zbiorowego </w:t>
      </w:r>
      <w:r w:rsidR="004D5A29" w:rsidRPr="00CE1CE3">
        <w:rPr>
          <w:rFonts w:ascii="Times New Roman" w:hAnsi="Times New Roman" w:cs="Times New Roman"/>
          <w:bCs/>
        </w:rPr>
        <w:t>z operatorami tak</w:t>
      </w:r>
      <w:r w:rsidR="008124F5" w:rsidRPr="00CE1CE3">
        <w:rPr>
          <w:rFonts w:ascii="Times New Roman" w:hAnsi="Times New Roman" w:cs="Times New Roman"/>
          <w:bCs/>
        </w:rPr>
        <w:t>,</w:t>
      </w:r>
      <w:r w:rsidR="004D5A29" w:rsidRPr="00CE1CE3">
        <w:rPr>
          <w:rFonts w:ascii="Times New Roman" w:hAnsi="Times New Roman" w:cs="Times New Roman"/>
          <w:bCs/>
        </w:rPr>
        <w:t xml:space="preserve"> aby </w:t>
      </w:r>
      <w:r w:rsidR="00E25A85" w:rsidRPr="00CE1CE3">
        <w:rPr>
          <w:rFonts w:ascii="Times New Roman" w:hAnsi="Times New Roman" w:cs="Times New Roman"/>
          <w:bCs/>
        </w:rPr>
        <w:t>każda z umów spełniała</w:t>
      </w:r>
      <w:r w:rsidR="004D5A29" w:rsidRPr="00CE1CE3">
        <w:rPr>
          <w:rFonts w:ascii="Times New Roman" w:hAnsi="Times New Roman" w:cs="Times New Roman"/>
          <w:bCs/>
        </w:rPr>
        <w:t xml:space="preserve"> warunki </w:t>
      </w:r>
      <w:r w:rsidR="006367F4" w:rsidRPr="00CE1CE3">
        <w:rPr>
          <w:rFonts w:ascii="Times New Roman" w:hAnsi="Times New Roman" w:cs="Times New Roman"/>
          <w:bCs/>
        </w:rPr>
        <w:t xml:space="preserve">art. 22 ust. 1 pkt 1 </w:t>
      </w:r>
      <w:r w:rsidR="004D5A29" w:rsidRPr="00CE1CE3">
        <w:rPr>
          <w:rFonts w:ascii="Times New Roman" w:hAnsi="Times New Roman" w:cs="Times New Roman"/>
          <w:bCs/>
        </w:rPr>
        <w:t xml:space="preserve">ustawy o publicznym transporcie zbiorowym. </w:t>
      </w:r>
      <w:r w:rsidR="00584E40" w:rsidRPr="00CE1CE3">
        <w:rPr>
          <w:rFonts w:ascii="Times New Roman" w:hAnsi="Times New Roman" w:cs="Times New Roman"/>
          <w:bCs/>
        </w:rPr>
        <w:t xml:space="preserve">W odpowiedzi </w:t>
      </w:r>
      <w:r w:rsidR="004D5A29" w:rsidRPr="00CE1CE3">
        <w:rPr>
          <w:rFonts w:ascii="Times New Roman" w:hAnsi="Times New Roman" w:cs="Times New Roman"/>
          <w:bCs/>
        </w:rPr>
        <w:t xml:space="preserve">Ministerstwo Infrastruktury </w:t>
      </w:r>
      <w:r w:rsidR="00C30D44" w:rsidRPr="00CE1CE3">
        <w:rPr>
          <w:rFonts w:ascii="Times New Roman" w:hAnsi="Times New Roman" w:cs="Times New Roman"/>
          <w:bCs/>
        </w:rPr>
        <w:t xml:space="preserve">nie zakwestionowało takiego sposobu wyboru operatora przez </w:t>
      </w:r>
      <w:r w:rsidR="00E25A85" w:rsidRPr="00CE1CE3">
        <w:rPr>
          <w:rFonts w:ascii="Times New Roman" w:hAnsi="Times New Roman" w:cs="Times New Roman"/>
          <w:bCs/>
        </w:rPr>
        <w:t>Bieszczadzki Związ</w:t>
      </w:r>
      <w:r w:rsidR="00C30D44" w:rsidRPr="00CE1CE3">
        <w:rPr>
          <w:rFonts w:ascii="Times New Roman" w:hAnsi="Times New Roman" w:cs="Times New Roman"/>
          <w:bCs/>
        </w:rPr>
        <w:t xml:space="preserve">ek </w:t>
      </w:r>
      <w:r w:rsidR="00E25A85" w:rsidRPr="00CE1CE3">
        <w:rPr>
          <w:rFonts w:ascii="Times New Roman" w:hAnsi="Times New Roman" w:cs="Times New Roman"/>
          <w:bCs/>
        </w:rPr>
        <w:t>Komunikacyjn</w:t>
      </w:r>
      <w:r w:rsidR="00C30D44" w:rsidRPr="00CE1CE3">
        <w:rPr>
          <w:rFonts w:ascii="Times New Roman" w:hAnsi="Times New Roman" w:cs="Times New Roman"/>
          <w:bCs/>
        </w:rPr>
        <w:t>y</w:t>
      </w:r>
      <w:r w:rsidR="00773836" w:rsidRPr="00CE1CE3">
        <w:rPr>
          <w:rFonts w:ascii="Times New Roman" w:hAnsi="Times New Roman" w:cs="Times New Roman"/>
          <w:bCs/>
        </w:rPr>
        <w:t>.</w:t>
      </w:r>
    </w:p>
    <w:p w14:paraId="736FFCFE" w14:textId="6917EC8D" w:rsidR="00C62D54" w:rsidRDefault="00A270EE" w:rsidP="00260DE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lastRenderedPageBreak/>
        <w:t xml:space="preserve">W dniu 18 października 2023 r. Wojewoda Podkarpacki ogłosił nabór wniosków o objęcie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roku 2024 dopłatą do przewozów autobusowych o charakterze uż</w:t>
      </w:r>
      <w:r w:rsidR="00773836">
        <w:rPr>
          <w:rFonts w:ascii="Times New Roman" w:hAnsi="Times New Roman" w:cs="Times New Roman"/>
          <w:bCs/>
        </w:rPr>
        <w:t>yteczności publicznej. Do naboru przystąpił</w:t>
      </w:r>
      <w:r>
        <w:rPr>
          <w:rFonts w:ascii="Times New Roman" w:hAnsi="Times New Roman" w:cs="Times New Roman"/>
          <w:bCs/>
        </w:rPr>
        <w:t xml:space="preserve"> Bieszczadzki Związek Komunikacyjny, któremu po pozytywnym rozpatrzeniu wniosku przyznano środki w wysokości 10 630 496,66</w:t>
      </w:r>
      <w:r w:rsidRPr="005941FB">
        <w:rPr>
          <w:rFonts w:ascii="Times New Roman" w:hAnsi="Times New Roman" w:cs="Times New Roman"/>
          <w:bCs/>
        </w:rPr>
        <w:t xml:space="preserve"> zł</w:t>
      </w:r>
      <w:r>
        <w:rPr>
          <w:rFonts w:ascii="Times New Roman" w:hAnsi="Times New Roman" w:cs="Times New Roman"/>
          <w:bCs/>
        </w:rPr>
        <w:t xml:space="preserve">. </w:t>
      </w:r>
      <w:r w:rsidR="00C62D54">
        <w:rPr>
          <w:rFonts w:ascii="Times New Roman" w:hAnsi="Times New Roman" w:cs="Times New Roman"/>
          <w:bCs/>
        </w:rPr>
        <w:t xml:space="preserve">Organizator zawarł aneks nr 4/2023 do umowy nr 1/2023 TZ, 2/2023 TZ, 3/2023 TZ oraz 4/2023 TZ, gdzie określił, że od grudnia 2023 r. obowiązująca podstawą zawarcia umowy na świadczenie usług w zakresie publicznego transportu zbiorowego jest art. 22 ust. 1 pkt 1 ustawy z dnia 16 grudnia 2010 r. </w:t>
      </w:r>
      <w:r w:rsidR="00A00DC4">
        <w:rPr>
          <w:rFonts w:ascii="Times New Roman" w:hAnsi="Times New Roman" w:cs="Times New Roman"/>
          <w:bCs/>
        </w:rPr>
        <w:br/>
      </w:r>
      <w:r w:rsidR="00C62D54">
        <w:rPr>
          <w:rFonts w:ascii="Times New Roman" w:hAnsi="Times New Roman" w:cs="Times New Roman"/>
          <w:bCs/>
        </w:rPr>
        <w:t xml:space="preserve">o publicznym transporcie zbiorowym. </w:t>
      </w:r>
      <w:r w:rsidR="004B667F">
        <w:rPr>
          <w:rFonts w:ascii="Times New Roman" w:hAnsi="Times New Roman" w:cs="Times New Roman"/>
          <w:bCs/>
        </w:rPr>
        <w:t>Ponadto okres obowiązywania umów został określony od dnia 01.01.2023 r. do dnia 31.12.2024 r.</w:t>
      </w:r>
      <w:r w:rsidR="00D75FF1">
        <w:rPr>
          <w:rFonts w:ascii="Times New Roman" w:hAnsi="Times New Roman" w:cs="Times New Roman"/>
          <w:bCs/>
        </w:rPr>
        <w:t xml:space="preserve"> </w:t>
      </w:r>
      <w:r w:rsidR="00D75FF1" w:rsidRPr="00CE1CE3">
        <w:rPr>
          <w:rFonts w:ascii="Times New Roman" w:hAnsi="Times New Roman" w:cs="Times New Roman"/>
          <w:bCs/>
        </w:rPr>
        <w:t>Zmian</w:t>
      </w:r>
      <w:r w:rsidR="00234C0A">
        <w:rPr>
          <w:rFonts w:ascii="Times New Roman" w:hAnsi="Times New Roman" w:cs="Times New Roman"/>
          <w:bCs/>
        </w:rPr>
        <w:t>y</w:t>
      </w:r>
      <w:r w:rsidR="00D75FF1" w:rsidRPr="00CE1CE3">
        <w:rPr>
          <w:rFonts w:ascii="Times New Roman" w:hAnsi="Times New Roman" w:cs="Times New Roman"/>
          <w:bCs/>
        </w:rPr>
        <w:t xml:space="preserve"> podstawy prawnej zawartej w umowach poprzez aneksowanie umów w oceni</w:t>
      </w:r>
      <w:r w:rsidR="00707B35">
        <w:rPr>
          <w:rFonts w:ascii="Times New Roman" w:hAnsi="Times New Roman" w:cs="Times New Roman"/>
          <w:bCs/>
        </w:rPr>
        <w:t xml:space="preserve">e kontrolującego jest sprzeczne </w:t>
      </w:r>
      <w:r w:rsidR="00D75FF1" w:rsidRPr="00CE1CE3">
        <w:rPr>
          <w:rFonts w:ascii="Times New Roman" w:hAnsi="Times New Roman" w:cs="Times New Roman"/>
          <w:bCs/>
        </w:rPr>
        <w:t>z praktyką prawniczą oraz przepisami ustawy o publicznym transporcie zbiorowym określającym</w:t>
      </w:r>
      <w:r w:rsidR="00CE1CE3" w:rsidRPr="00CE1CE3">
        <w:rPr>
          <w:rFonts w:ascii="Times New Roman" w:hAnsi="Times New Roman" w:cs="Times New Roman"/>
          <w:bCs/>
        </w:rPr>
        <w:t>i</w:t>
      </w:r>
      <w:r w:rsidR="00D75FF1" w:rsidRPr="00CE1CE3">
        <w:rPr>
          <w:rFonts w:ascii="Times New Roman" w:hAnsi="Times New Roman" w:cs="Times New Roman"/>
          <w:bCs/>
        </w:rPr>
        <w:t xml:space="preserve"> tryby wyboru operatora wraz z procedurą wyboru, w tym między innymi </w:t>
      </w:r>
      <w:r w:rsidR="00CE1CE3" w:rsidRPr="00234C0A">
        <w:rPr>
          <w:rFonts w:ascii="Times New Roman" w:hAnsi="Times New Roman" w:cs="Times New Roman"/>
          <w:bCs/>
        </w:rPr>
        <w:t xml:space="preserve">przepisami </w:t>
      </w:r>
      <w:r w:rsidR="00D75FF1" w:rsidRPr="00234C0A">
        <w:rPr>
          <w:rFonts w:ascii="Times New Roman" w:hAnsi="Times New Roman" w:cs="Times New Roman"/>
          <w:bCs/>
        </w:rPr>
        <w:t>określającymi dokumenty takie jak ogłoszenie o zamiarze wyboru operatora, które określa</w:t>
      </w:r>
      <w:r w:rsidR="00CE1CE3" w:rsidRPr="00234C0A">
        <w:rPr>
          <w:rFonts w:ascii="Times New Roman" w:hAnsi="Times New Roman" w:cs="Times New Roman"/>
          <w:bCs/>
        </w:rPr>
        <w:t>ją z kolei</w:t>
      </w:r>
      <w:r w:rsidR="00D75FF1" w:rsidRPr="00234C0A">
        <w:rPr>
          <w:rFonts w:ascii="Times New Roman" w:hAnsi="Times New Roman" w:cs="Times New Roman"/>
          <w:bCs/>
        </w:rPr>
        <w:t xml:space="preserve"> podstawę prawną i okres na jaki umowa z operatorem w danym trybie ma być zawarta. </w:t>
      </w:r>
      <w:r w:rsidR="00CE1CE3" w:rsidRPr="00234C0A">
        <w:rPr>
          <w:rFonts w:ascii="Times New Roman" w:hAnsi="Times New Roman" w:cs="Times New Roman"/>
          <w:bCs/>
        </w:rPr>
        <w:t xml:space="preserve">Wobec tego </w:t>
      </w:r>
      <w:r w:rsidR="00234C0A" w:rsidRPr="00234C0A">
        <w:rPr>
          <w:rFonts w:ascii="Times New Roman" w:hAnsi="Times New Roman" w:cs="Times New Roman"/>
          <w:bCs/>
        </w:rPr>
        <w:t>z</w:t>
      </w:r>
      <w:r w:rsidR="00CE1CE3" w:rsidRPr="00234C0A">
        <w:rPr>
          <w:rFonts w:ascii="Times New Roman" w:hAnsi="Times New Roman" w:cs="Times New Roman"/>
          <w:bCs/>
        </w:rPr>
        <w:t>miana podstawy prawnej</w:t>
      </w:r>
      <w:r w:rsidR="00234C0A" w:rsidRPr="00234C0A">
        <w:rPr>
          <w:rFonts w:ascii="Times New Roman" w:hAnsi="Times New Roman" w:cs="Times New Roman"/>
          <w:bCs/>
        </w:rPr>
        <w:t>,</w:t>
      </w:r>
      <w:r w:rsidR="00CE1CE3" w:rsidRPr="00234C0A">
        <w:rPr>
          <w:rFonts w:ascii="Times New Roman" w:hAnsi="Times New Roman" w:cs="Times New Roman"/>
          <w:bCs/>
        </w:rPr>
        <w:t xml:space="preserve"> w tym przypadku </w:t>
      </w:r>
      <w:r w:rsidR="00F578DC" w:rsidRPr="00234C0A">
        <w:rPr>
          <w:rFonts w:ascii="Times New Roman" w:hAnsi="Times New Roman" w:cs="Times New Roman"/>
          <w:bCs/>
        </w:rPr>
        <w:t>w sposób istotny zmieniająca charakter stosunku prawnego</w:t>
      </w:r>
      <w:r w:rsidR="00234C0A" w:rsidRPr="00234C0A">
        <w:rPr>
          <w:rFonts w:ascii="Times New Roman" w:hAnsi="Times New Roman" w:cs="Times New Roman"/>
          <w:bCs/>
        </w:rPr>
        <w:t>,</w:t>
      </w:r>
      <w:r w:rsidR="00F578DC" w:rsidRPr="00234C0A">
        <w:rPr>
          <w:rFonts w:ascii="Times New Roman" w:hAnsi="Times New Roman" w:cs="Times New Roman"/>
          <w:bCs/>
        </w:rPr>
        <w:t xml:space="preserve"> </w:t>
      </w:r>
      <w:r w:rsidR="00CE1CE3" w:rsidRPr="00234C0A">
        <w:rPr>
          <w:rFonts w:ascii="Times New Roman" w:hAnsi="Times New Roman" w:cs="Times New Roman"/>
          <w:bCs/>
        </w:rPr>
        <w:t>wymagała zawarcia nowych umów</w:t>
      </w:r>
      <w:r w:rsidR="00F578DC" w:rsidRPr="00234C0A">
        <w:rPr>
          <w:rFonts w:ascii="Times New Roman" w:hAnsi="Times New Roman" w:cs="Times New Roman"/>
          <w:bCs/>
        </w:rPr>
        <w:t xml:space="preserve"> z operatorami. </w:t>
      </w:r>
      <w:r w:rsidR="00CE1CE3" w:rsidRPr="00234C0A">
        <w:rPr>
          <w:rFonts w:ascii="Times New Roman" w:hAnsi="Times New Roman" w:cs="Times New Roman"/>
          <w:bCs/>
        </w:rPr>
        <w:t xml:space="preserve">  </w:t>
      </w:r>
    </w:p>
    <w:p w14:paraId="5C396AB7" w14:textId="77777777" w:rsidR="000360EE" w:rsidRPr="00D75FF1" w:rsidRDefault="000360EE" w:rsidP="00260DE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4ADE94E1" w14:textId="40DDB970" w:rsidR="00F578DC" w:rsidRPr="00F578DC" w:rsidRDefault="00F578DC" w:rsidP="00F578D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Organizator przedłożył kontrolującemu ogłoszenie o zamiarze </w:t>
      </w:r>
      <w:r w:rsidRPr="00F578DC">
        <w:rPr>
          <w:rFonts w:ascii="Times New Roman" w:hAnsi="Times New Roman" w:cs="Times New Roman"/>
          <w:bCs/>
        </w:rPr>
        <w:t>bezpośredniego zawarcia umowy o świadczenie usług w zakresie pu</w:t>
      </w:r>
      <w:r>
        <w:rPr>
          <w:rFonts w:ascii="Times New Roman" w:hAnsi="Times New Roman" w:cs="Times New Roman"/>
          <w:bCs/>
        </w:rPr>
        <w:t xml:space="preserve">blicznego transportu zbiorowego z dnia 23 listopada 2023 r.  Nie przedłożono jednak żadnych dowodów na potwierdzenie umieszczenia ww. ogłoszenia </w:t>
      </w:r>
      <w:r w:rsidRPr="00F578DC">
        <w:rPr>
          <w:rFonts w:ascii="Times New Roman" w:hAnsi="Times New Roman" w:cs="Times New Roman"/>
          <w:bCs/>
        </w:rPr>
        <w:t>w Biuletynie Informacji Publicznej, na tablicy informacyjnej w siedzibie BZK oraz na tablicach ogłoszeń w siedzibach uczestników BZK</w:t>
      </w:r>
      <w:r w:rsidR="00234C0A">
        <w:rPr>
          <w:rFonts w:ascii="Times New Roman" w:hAnsi="Times New Roman" w:cs="Times New Roman"/>
          <w:bCs/>
        </w:rPr>
        <w:t xml:space="preserve">, zgodnie z art. 23 ust. 2 i 3 ustawy </w:t>
      </w:r>
      <w:r w:rsidR="00A00DC4">
        <w:rPr>
          <w:rFonts w:ascii="Times New Roman" w:hAnsi="Times New Roman" w:cs="Times New Roman"/>
          <w:bCs/>
        </w:rPr>
        <w:br/>
      </w:r>
      <w:r w:rsidR="00234C0A">
        <w:rPr>
          <w:rFonts w:ascii="Times New Roman" w:hAnsi="Times New Roman" w:cs="Times New Roman"/>
          <w:bCs/>
        </w:rPr>
        <w:t xml:space="preserve">o publicznym transporcie zbiorowym. </w:t>
      </w:r>
      <w:r w:rsidRPr="00F578DC">
        <w:rPr>
          <w:rFonts w:ascii="Times New Roman" w:hAnsi="Times New Roman" w:cs="Times New Roman"/>
          <w:bCs/>
        </w:rPr>
        <w:t xml:space="preserve"> </w:t>
      </w:r>
    </w:p>
    <w:p w14:paraId="5931EF51" w14:textId="53D608EA" w:rsidR="00807899" w:rsidRPr="00F578DC" w:rsidRDefault="00807899" w:rsidP="0036247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4F3AE6B" w14:textId="09D320E7" w:rsidR="00362475" w:rsidRPr="00423967" w:rsidRDefault="00362475" w:rsidP="0036247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578DC">
        <w:rPr>
          <w:rFonts w:ascii="Times New Roman" w:hAnsi="Times New Roman" w:cs="Times New Roman"/>
          <w:bCs/>
        </w:rPr>
        <w:t>Ogłoszenie</w:t>
      </w:r>
      <w:r w:rsidR="000C5A70">
        <w:rPr>
          <w:rFonts w:ascii="Times New Roman" w:hAnsi="Times New Roman" w:cs="Times New Roman"/>
          <w:bCs/>
        </w:rPr>
        <w:t xml:space="preserve"> </w:t>
      </w:r>
      <w:r w:rsidR="005526B1">
        <w:rPr>
          <w:rFonts w:ascii="Times New Roman" w:hAnsi="Times New Roman" w:cs="Times New Roman"/>
          <w:bCs/>
          <w:color w:val="000000" w:themeColor="text1"/>
        </w:rPr>
        <w:t>o zamiarze</w:t>
      </w:r>
      <w:r w:rsidR="000C5A70" w:rsidRPr="00F578DC">
        <w:rPr>
          <w:rFonts w:ascii="Times New Roman" w:hAnsi="Times New Roman" w:cs="Times New Roman"/>
          <w:bCs/>
        </w:rPr>
        <w:t xml:space="preserve"> bezpośredniego zawarcia umowy</w:t>
      </w:r>
      <w:r w:rsidR="00F578DC" w:rsidRPr="00F578DC">
        <w:rPr>
          <w:rFonts w:ascii="Times New Roman" w:hAnsi="Times New Roman" w:cs="Times New Roman"/>
          <w:bCs/>
        </w:rPr>
        <w:t xml:space="preserve">, </w:t>
      </w:r>
      <w:r w:rsidRPr="00F578DC">
        <w:rPr>
          <w:rFonts w:ascii="Times New Roman" w:hAnsi="Times New Roman" w:cs="Times New Roman"/>
          <w:bCs/>
        </w:rPr>
        <w:t>zgodnie z art. 23</w:t>
      </w:r>
      <w:r w:rsidR="00F578DC">
        <w:rPr>
          <w:rFonts w:ascii="Times New Roman" w:hAnsi="Times New Roman" w:cs="Times New Roman"/>
          <w:bCs/>
        </w:rPr>
        <w:t xml:space="preserve"> ust. 4</w:t>
      </w:r>
      <w:r w:rsidRPr="00F578DC">
        <w:rPr>
          <w:rFonts w:ascii="Times New Roman" w:hAnsi="Times New Roman" w:cs="Times New Roman"/>
          <w:bCs/>
        </w:rPr>
        <w:t xml:space="preserve"> ustawy </w:t>
      </w:r>
      <w:r w:rsidR="005526B1">
        <w:rPr>
          <w:rFonts w:ascii="Times New Roman" w:hAnsi="Times New Roman" w:cs="Times New Roman"/>
          <w:bCs/>
        </w:rPr>
        <w:br/>
      </w:r>
      <w:r w:rsidRPr="00F578DC">
        <w:rPr>
          <w:rFonts w:ascii="Times New Roman" w:hAnsi="Times New Roman" w:cs="Times New Roman"/>
          <w:bCs/>
        </w:rPr>
        <w:t xml:space="preserve">z dnia 16 grudnia 2010 r. 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o publicznym transporcie zbiorowym zawiera wymagane </w:t>
      </w:r>
      <w:r w:rsidRPr="00CF6EE9">
        <w:rPr>
          <w:rFonts w:ascii="Times New Roman" w:hAnsi="Times New Roman" w:cs="Times New Roman"/>
          <w:bCs/>
          <w:color w:val="000000" w:themeColor="text1"/>
        </w:rPr>
        <w:t>dane</w:t>
      </w:r>
      <w:r w:rsidRPr="00423967">
        <w:rPr>
          <w:rFonts w:ascii="Times New Roman" w:hAnsi="Times New Roman" w:cs="Times New Roman"/>
          <w:bCs/>
          <w:color w:val="000000" w:themeColor="text1"/>
        </w:rPr>
        <w:t>, tj.:</w:t>
      </w:r>
    </w:p>
    <w:p w14:paraId="4B36099C" w14:textId="77777777" w:rsidR="00362475" w:rsidRPr="00423967" w:rsidRDefault="00362475" w:rsidP="0036247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nazwę i adres właściwego organizatora,</w:t>
      </w:r>
    </w:p>
    <w:p w14:paraId="731B9384" w14:textId="77777777" w:rsidR="00362475" w:rsidRPr="00423967" w:rsidRDefault="00362475" w:rsidP="0036247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określenie przewidywanego trybu udzielenia zamówienia,</w:t>
      </w:r>
    </w:p>
    <w:p w14:paraId="03F713BC" w14:textId="77777777" w:rsidR="00362475" w:rsidRPr="00423967" w:rsidRDefault="00362475" w:rsidP="0036247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38BCD29D" w14:textId="13048EDB" w:rsidR="00362475" w:rsidRPr="00423967" w:rsidRDefault="00362475" w:rsidP="0036247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lastRenderedPageBreak/>
        <w:t>przewidywaną datę rozpoczęcia postęp</w:t>
      </w:r>
      <w:r w:rsidR="00A00DC4">
        <w:rPr>
          <w:rFonts w:ascii="Times New Roman" w:hAnsi="Times New Roman" w:cs="Times New Roman"/>
          <w:bCs/>
        </w:rPr>
        <w:t xml:space="preserve">owania o udzielenie zamówienia </w:t>
      </w:r>
      <w:r w:rsidRPr="00423967">
        <w:rPr>
          <w:rFonts w:ascii="Times New Roman" w:hAnsi="Times New Roman" w:cs="Times New Roman"/>
          <w:bCs/>
        </w:rPr>
        <w:t>w trybie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B35294">
        <w:rPr>
          <w:rFonts w:ascii="Times New Roman" w:hAnsi="Times New Roman" w:cs="Times New Roman"/>
          <w:bCs/>
          <w:color w:val="000000" w:themeColor="text1"/>
        </w:rPr>
        <w:br/>
      </w:r>
      <w:r w:rsidRPr="00423967">
        <w:rPr>
          <w:rFonts w:ascii="Times New Roman" w:hAnsi="Times New Roman" w:cs="Times New Roman"/>
          <w:bCs/>
          <w:color w:val="000000" w:themeColor="text1"/>
        </w:rPr>
        <w:t>o którym</w:t>
      </w:r>
      <w:r>
        <w:rPr>
          <w:rFonts w:ascii="Times New Roman" w:hAnsi="Times New Roman" w:cs="Times New Roman"/>
          <w:bCs/>
          <w:color w:val="000000" w:themeColor="text1"/>
        </w:rPr>
        <w:t xml:space="preserve"> mowa w art. 19 ust. 1 pkt 1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, lub bezpośredniego zawarcia umowy,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o którym mowa w art. 22 ust. 1 pkt 1-3, </w:t>
      </w:r>
    </w:p>
    <w:p w14:paraId="3EE8972B" w14:textId="77777777" w:rsidR="00362475" w:rsidRPr="00F578DC" w:rsidRDefault="00362475" w:rsidP="00362475">
      <w:pPr>
        <w:pStyle w:val="bodytext2"/>
        <w:numPr>
          <w:ilvl w:val="0"/>
          <w:numId w:val="37"/>
        </w:numPr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423967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43ED555D" w14:textId="77777777" w:rsidR="00F578DC" w:rsidRPr="004E7148" w:rsidRDefault="00F578DC" w:rsidP="00F578DC">
      <w:pPr>
        <w:pStyle w:val="bodytext2"/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</w:p>
    <w:p w14:paraId="15C3ED23" w14:textId="17480D6F" w:rsidR="004E7148" w:rsidRPr="00F578DC" w:rsidRDefault="004E7148" w:rsidP="00F578DC">
      <w:pPr>
        <w:spacing w:line="360" w:lineRule="auto"/>
        <w:jc w:val="both"/>
        <w:rPr>
          <w:bCs/>
        </w:rPr>
      </w:pPr>
      <w:r w:rsidRPr="00F578DC">
        <w:rPr>
          <w:bCs/>
        </w:rPr>
        <w:t xml:space="preserve">Jednakże ogłoszenie zostało opublikowane z rażącym naruszeniem art. </w:t>
      </w:r>
      <w:r w:rsidR="005E0F41" w:rsidRPr="00F578DC">
        <w:rPr>
          <w:bCs/>
        </w:rPr>
        <w:t>23 ust. 1 pkt 1</w:t>
      </w:r>
      <w:r w:rsidRPr="00F578DC">
        <w:rPr>
          <w:bCs/>
        </w:rPr>
        <w:t xml:space="preserve">, </w:t>
      </w:r>
      <w:r w:rsidR="00A00DC4">
        <w:rPr>
          <w:bCs/>
        </w:rPr>
        <w:br/>
      </w:r>
      <w:r w:rsidRPr="00F578DC">
        <w:rPr>
          <w:bCs/>
        </w:rPr>
        <w:t xml:space="preserve">tj. rok później niż ogłoszenie to winno być opublikowane. Organizator stosując przepisy art. 23 ust. 1 ustawy o publicznym transporcie zbiorowym </w:t>
      </w:r>
      <w:r w:rsidR="000C5A70">
        <w:rPr>
          <w:bCs/>
        </w:rPr>
        <w:t>zobowiązany był</w:t>
      </w:r>
      <w:r w:rsidRPr="00F578DC">
        <w:rPr>
          <w:bCs/>
        </w:rPr>
        <w:t xml:space="preserve"> opublikować ww. ogłoszenie w terminie nie krótszym niż jeden rok. </w:t>
      </w:r>
      <w:r w:rsidR="005E0F41" w:rsidRPr="00F578DC">
        <w:t>Przepis ten będący konsekwencją  prawa unijnego nakazuje każdemu właściwemu organowi podejmowanie niezbędnych środków, aby najpóźniej rok przed rozpoczęciem procedury przetargowej lub rok przed bezpośrednim przyznaniem zamówienia zostały opublikowane w Dzienniku Urzędowym UE przynajmniej informacje dotyczące nazwy i adresu właściwego organu; przewidywanego trybu udzielenia zamówienia; usługi i obszary potencjalnie objęte zamówieniem; a także przewidywana data rozpoczęcia oraz okres obowiązywania umowy o świadczenie usług publicznych.</w:t>
      </w:r>
      <w:r w:rsidR="00BC2B3E" w:rsidRPr="00F578DC">
        <w:t xml:space="preserve"> </w:t>
      </w:r>
      <w:r w:rsidR="00F578DC" w:rsidRPr="00F578DC">
        <w:t>Organizator</w:t>
      </w:r>
      <w:r w:rsidR="00BC2B3E" w:rsidRPr="00F578DC">
        <w:t xml:space="preserve"> nie ma zatem możliwości całkowicie dowolnego kształtowania terminu ogłoszenia o</w:t>
      </w:r>
      <w:r w:rsidR="000C5A70">
        <w:t xml:space="preserve"> wyborze sposobu zawarcia umowy</w:t>
      </w:r>
      <w:r w:rsidR="00BC2B3E" w:rsidRPr="00F578DC">
        <w:t xml:space="preserve">. Zgodnie z art. 5 rozporządzenia (WE) Nr 1370/2007 warunkiem skorzystania z wyboru trybu zawarcia umowy jest prawidłowe dokonanie uprzedniego ogłoszenia o zamiarze takiego wyboru, ze wskazaniem przewidywanego trybu. </w:t>
      </w:r>
      <w:r w:rsidR="005E0F41" w:rsidRPr="00F578DC">
        <w:t xml:space="preserve"> </w:t>
      </w:r>
      <w:r w:rsidR="00BC2B3E" w:rsidRPr="00F578DC">
        <w:t xml:space="preserve"> </w:t>
      </w:r>
      <w:r w:rsidR="00BC2B3E" w:rsidRPr="00F578DC">
        <w:rPr>
          <w:bCs/>
        </w:rPr>
        <w:t>Warunek ten nie został spełniony.</w:t>
      </w:r>
    </w:p>
    <w:p w14:paraId="72396ED9" w14:textId="57C0AD44" w:rsidR="004E7148" w:rsidRPr="00B10C4B" w:rsidRDefault="004E7148" w:rsidP="004E7148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1AB35203" w14:textId="2E61FEA0" w:rsidR="00F578DC" w:rsidRDefault="002A6F23" w:rsidP="0036247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W odpowiedzi na ww. ogłoszenie </w:t>
      </w:r>
      <w:r w:rsidR="00CF350E">
        <w:rPr>
          <w:rFonts w:ascii="Times New Roman" w:hAnsi="Times New Roman" w:cs="Times New Roman"/>
          <w:bCs/>
        </w:rPr>
        <w:t xml:space="preserve">8 operatorów przedstawiło pisemną ofertę świadczenia usług na wybranych liniach komunikacyjnych w zakresie publicznego transportu zbiorowego na terenie Bieszczadzkiego Związku Komunikacyjnego w 2024 r. tj., Firma Przewozowa </w:t>
      </w:r>
      <w:r w:rsidR="00A00DC4">
        <w:rPr>
          <w:rFonts w:ascii="Times New Roman" w:hAnsi="Times New Roman" w:cs="Times New Roman"/>
          <w:bCs/>
        </w:rPr>
        <w:br/>
      </w:r>
      <w:r w:rsidR="00CF350E">
        <w:rPr>
          <w:rFonts w:ascii="Times New Roman" w:hAnsi="Times New Roman" w:cs="Times New Roman"/>
          <w:bCs/>
        </w:rPr>
        <w:t xml:space="preserve">„SAN-BUS” Alodia Świerk, </w:t>
      </w:r>
      <w:r w:rsidR="007E7666">
        <w:rPr>
          <w:rFonts w:ascii="Times New Roman" w:hAnsi="Times New Roman" w:cs="Times New Roman"/>
          <w:bCs/>
        </w:rPr>
        <w:t xml:space="preserve">Krajowe i Międzynarodowe Przewozy Osób „BAK-BUS” Marek </w:t>
      </w:r>
      <w:proofErr w:type="spellStart"/>
      <w:r w:rsidR="007E7666">
        <w:rPr>
          <w:rFonts w:ascii="Times New Roman" w:hAnsi="Times New Roman" w:cs="Times New Roman"/>
          <w:bCs/>
        </w:rPr>
        <w:t>Owsianik</w:t>
      </w:r>
      <w:proofErr w:type="spellEnd"/>
      <w:r w:rsidR="007E7666">
        <w:rPr>
          <w:rFonts w:ascii="Times New Roman" w:hAnsi="Times New Roman" w:cs="Times New Roman"/>
          <w:bCs/>
        </w:rPr>
        <w:t xml:space="preserve">, PKS Jarosław S.A., </w:t>
      </w:r>
      <w:proofErr w:type="spellStart"/>
      <w:r w:rsidR="007E7666">
        <w:rPr>
          <w:rFonts w:ascii="Times New Roman" w:hAnsi="Times New Roman" w:cs="Times New Roman"/>
          <w:bCs/>
        </w:rPr>
        <w:t>TravelPL</w:t>
      </w:r>
      <w:proofErr w:type="spellEnd"/>
      <w:r w:rsidR="007E7666">
        <w:rPr>
          <w:rFonts w:ascii="Times New Roman" w:hAnsi="Times New Roman" w:cs="Times New Roman"/>
          <w:bCs/>
        </w:rPr>
        <w:t xml:space="preserve"> Sp. z o.o., FPHU „PK Line” Krystian </w:t>
      </w:r>
      <w:proofErr w:type="spellStart"/>
      <w:r w:rsidR="007E7666">
        <w:rPr>
          <w:rFonts w:ascii="Times New Roman" w:hAnsi="Times New Roman" w:cs="Times New Roman"/>
          <w:bCs/>
        </w:rPr>
        <w:t>Gładysiewicz</w:t>
      </w:r>
      <w:proofErr w:type="spellEnd"/>
      <w:r w:rsidR="007E7666">
        <w:rPr>
          <w:rFonts w:ascii="Times New Roman" w:hAnsi="Times New Roman" w:cs="Times New Roman"/>
          <w:bCs/>
        </w:rPr>
        <w:t>, „Albert-Bus” Usługi Turystyczno-Przewozowe Czesław Mularz, „</w:t>
      </w:r>
      <w:proofErr w:type="spellStart"/>
      <w:r w:rsidR="007E7666">
        <w:rPr>
          <w:rFonts w:ascii="Times New Roman" w:hAnsi="Times New Roman" w:cs="Times New Roman"/>
          <w:bCs/>
        </w:rPr>
        <w:t>Santur</w:t>
      </w:r>
      <w:proofErr w:type="spellEnd"/>
      <w:r w:rsidR="007E7666">
        <w:rPr>
          <w:rFonts w:ascii="Times New Roman" w:hAnsi="Times New Roman" w:cs="Times New Roman"/>
          <w:bCs/>
        </w:rPr>
        <w:t xml:space="preserve">” Sp. z o.o., </w:t>
      </w:r>
      <w:r w:rsidR="00A00DC4">
        <w:rPr>
          <w:rFonts w:ascii="Times New Roman" w:hAnsi="Times New Roman" w:cs="Times New Roman"/>
          <w:bCs/>
        </w:rPr>
        <w:br/>
      </w:r>
      <w:r w:rsidR="007E7666">
        <w:rPr>
          <w:rFonts w:ascii="Times New Roman" w:hAnsi="Times New Roman" w:cs="Times New Roman"/>
          <w:bCs/>
        </w:rPr>
        <w:t>PKS Leżajsk Sp. z o.o.</w:t>
      </w:r>
      <w:r w:rsidR="00AC3EBE">
        <w:rPr>
          <w:rFonts w:ascii="Times New Roman" w:hAnsi="Times New Roman" w:cs="Times New Roman"/>
          <w:bCs/>
        </w:rPr>
        <w:t xml:space="preserve"> </w:t>
      </w:r>
    </w:p>
    <w:p w14:paraId="223B52B1" w14:textId="2FBB7482" w:rsidR="004B09C0" w:rsidRDefault="002D168E" w:rsidP="00806D39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F578DC">
        <w:rPr>
          <w:rFonts w:ascii="Times New Roman" w:hAnsi="Times New Roman" w:cs="Times New Roman"/>
          <w:bCs/>
        </w:rPr>
        <w:t xml:space="preserve">Organizator nie przedłożył </w:t>
      </w:r>
      <w:r w:rsidR="00F578DC" w:rsidRPr="00F578DC">
        <w:rPr>
          <w:rFonts w:ascii="Times New Roman" w:hAnsi="Times New Roman" w:cs="Times New Roman"/>
          <w:bCs/>
        </w:rPr>
        <w:t>dokumentów</w:t>
      </w:r>
      <w:r w:rsidRPr="00F578DC">
        <w:rPr>
          <w:rFonts w:ascii="Times New Roman" w:hAnsi="Times New Roman" w:cs="Times New Roman"/>
          <w:bCs/>
        </w:rPr>
        <w:t xml:space="preserve"> potwierdzających poinformowanie operatorów </w:t>
      </w:r>
      <w:r w:rsidR="000C5A70">
        <w:rPr>
          <w:rFonts w:ascii="Times New Roman" w:hAnsi="Times New Roman" w:cs="Times New Roman"/>
          <w:bCs/>
        </w:rPr>
        <w:br/>
      </w:r>
      <w:r w:rsidRPr="00F578DC">
        <w:rPr>
          <w:rFonts w:ascii="Times New Roman" w:hAnsi="Times New Roman" w:cs="Times New Roman"/>
          <w:bCs/>
        </w:rPr>
        <w:t xml:space="preserve">o wyborze ich ofert w </w:t>
      </w:r>
      <w:r w:rsidR="00F578DC" w:rsidRPr="00F578DC">
        <w:rPr>
          <w:rFonts w:ascii="Times New Roman" w:hAnsi="Times New Roman" w:cs="Times New Roman"/>
          <w:bCs/>
        </w:rPr>
        <w:t>odpowiedzi</w:t>
      </w:r>
      <w:r w:rsidRPr="00F578DC">
        <w:rPr>
          <w:rFonts w:ascii="Times New Roman" w:hAnsi="Times New Roman" w:cs="Times New Roman"/>
          <w:bCs/>
        </w:rPr>
        <w:t xml:space="preserve"> na ogłoszenie o zamiarze bezpośredniego zawarcia umowy. </w:t>
      </w:r>
    </w:p>
    <w:p w14:paraId="356C6F1B" w14:textId="4FAFC0C8" w:rsidR="00806D39" w:rsidRPr="005941FB" w:rsidRDefault="00806D39" w:rsidP="006E3DE3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CC4C36A" w14:textId="570D1CCD" w:rsidR="00BC0538" w:rsidRPr="006A0D1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6A0D18">
        <w:rPr>
          <w:rFonts w:ascii="Times New Roman" w:hAnsi="Times New Roman" w:cs="Times New Roman"/>
          <w:bCs/>
          <w:u w:val="single"/>
        </w:rPr>
        <w:lastRenderedPageBreak/>
        <w:t>efektywnego i zgodnego z przeznaczen</w:t>
      </w:r>
      <w:r w:rsidR="001C3ABB" w:rsidRPr="006A0D18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6A0D18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5941FB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</w:p>
    <w:p w14:paraId="628B6BE8" w14:textId="35D86D6E" w:rsidR="000C0C2C" w:rsidRPr="005941FB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Umowa FRPA/</w:t>
      </w:r>
      <w:r w:rsidR="00633C89">
        <w:rPr>
          <w:rFonts w:ascii="Times New Roman" w:hAnsi="Times New Roman" w:cs="Times New Roman"/>
          <w:bCs/>
        </w:rPr>
        <w:t>42</w:t>
      </w:r>
      <w:r w:rsidR="00701B14" w:rsidRPr="005941FB">
        <w:rPr>
          <w:rFonts w:ascii="Times New Roman" w:hAnsi="Times New Roman" w:cs="Times New Roman"/>
          <w:bCs/>
        </w:rPr>
        <w:t>/2024</w:t>
      </w:r>
      <w:r w:rsidR="001C3ABB" w:rsidRPr="005941FB">
        <w:rPr>
          <w:rFonts w:ascii="Times New Roman" w:hAnsi="Times New Roman" w:cs="Times New Roman"/>
          <w:bCs/>
        </w:rPr>
        <w:t xml:space="preserve"> opiewała na kwotę dopłat w wysokości </w:t>
      </w:r>
      <w:r w:rsidR="00633C89">
        <w:rPr>
          <w:rFonts w:ascii="Times New Roman" w:hAnsi="Times New Roman" w:cs="Times New Roman"/>
          <w:bCs/>
        </w:rPr>
        <w:t>10 630 496,66</w:t>
      </w:r>
      <w:r w:rsidR="005278A0" w:rsidRPr="005941FB">
        <w:rPr>
          <w:rFonts w:ascii="Times New Roman" w:hAnsi="Times New Roman" w:cs="Times New Roman"/>
          <w:bCs/>
        </w:rPr>
        <w:t xml:space="preserve"> </w:t>
      </w:r>
      <w:r w:rsidR="00614320" w:rsidRPr="005941FB">
        <w:rPr>
          <w:rFonts w:ascii="Times New Roman" w:hAnsi="Times New Roman" w:cs="Times New Roman"/>
          <w:bCs/>
        </w:rPr>
        <w:t xml:space="preserve">zł. </w:t>
      </w:r>
      <w:r w:rsidR="00034EC6" w:rsidRPr="005941FB">
        <w:rPr>
          <w:rFonts w:ascii="Times New Roman" w:hAnsi="Times New Roman" w:cs="Times New Roman"/>
          <w:bCs/>
        </w:rPr>
        <w:t>Organizator</w:t>
      </w:r>
      <w:r w:rsidR="00EC42E3" w:rsidRPr="005941FB">
        <w:rPr>
          <w:rFonts w:ascii="Times New Roman" w:hAnsi="Times New Roman" w:cs="Times New Roman"/>
          <w:bCs/>
        </w:rPr>
        <w:t xml:space="preserve"> </w:t>
      </w:r>
      <w:r w:rsidR="00821B70" w:rsidRPr="005941FB">
        <w:rPr>
          <w:rFonts w:ascii="Times New Roman" w:hAnsi="Times New Roman" w:cs="Times New Roman"/>
          <w:bCs/>
        </w:rPr>
        <w:t xml:space="preserve">    </w:t>
      </w:r>
      <w:r w:rsidR="005003AE" w:rsidRPr="005941FB">
        <w:rPr>
          <w:rFonts w:ascii="Times New Roman" w:hAnsi="Times New Roman" w:cs="Times New Roman"/>
          <w:bCs/>
        </w:rPr>
        <w:br/>
      </w:r>
      <w:r w:rsidR="00EC42E3" w:rsidRPr="005941FB">
        <w:rPr>
          <w:rFonts w:ascii="Times New Roman" w:hAnsi="Times New Roman" w:cs="Times New Roman"/>
          <w:bCs/>
        </w:rPr>
        <w:t>w rozliczeniu końcowym przedstawił, iż</w:t>
      </w:r>
      <w:r w:rsidR="00034EC6" w:rsidRPr="005941FB">
        <w:rPr>
          <w:rFonts w:ascii="Times New Roman" w:hAnsi="Times New Roman" w:cs="Times New Roman"/>
          <w:bCs/>
        </w:rPr>
        <w:t xml:space="preserve"> w ramach ww. umowy zrealizował</w:t>
      </w:r>
      <w:r w:rsidR="00BB5B97">
        <w:rPr>
          <w:rFonts w:ascii="Times New Roman" w:hAnsi="Times New Roman" w:cs="Times New Roman"/>
          <w:bCs/>
        </w:rPr>
        <w:t xml:space="preserve"> 3 203 515,80</w:t>
      </w:r>
      <w:r w:rsidR="0002136E" w:rsidRPr="005941FB">
        <w:rPr>
          <w:rFonts w:ascii="Times New Roman" w:hAnsi="Times New Roman" w:cs="Times New Roman"/>
          <w:bCs/>
        </w:rPr>
        <w:t xml:space="preserve"> wo</w:t>
      </w:r>
      <w:r w:rsidR="00BB5B97">
        <w:rPr>
          <w:rFonts w:ascii="Times New Roman" w:hAnsi="Times New Roman" w:cs="Times New Roman"/>
          <w:bCs/>
        </w:rPr>
        <w:t>zokilometrów na kwotę 8 703 771,53</w:t>
      </w:r>
      <w:r w:rsidR="005C1C0C" w:rsidRPr="005941FB">
        <w:rPr>
          <w:rFonts w:ascii="Times New Roman" w:hAnsi="Times New Roman" w:cs="Times New Roman"/>
          <w:bCs/>
        </w:rPr>
        <w:t xml:space="preserve"> </w:t>
      </w:r>
      <w:r w:rsidR="009408B4" w:rsidRPr="005941FB">
        <w:rPr>
          <w:rFonts w:ascii="Times New Roman" w:hAnsi="Times New Roman" w:cs="Times New Roman"/>
          <w:bCs/>
        </w:rPr>
        <w:t>zł.</w:t>
      </w:r>
      <w:r w:rsidR="00976B9F">
        <w:rPr>
          <w:rFonts w:ascii="Times New Roman" w:hAnsi="Times New Roman" w:cs="Times New Roman"/>
          <w:bCs/>
        </w:rPr>
        <w:t xml:space="preserve"> Organizator niewykorzystane</w:t>
      </w:r>
      <w:r w:rsidR="00F9019B">
        <w:rPr>
          <w:rFonts w:ascii="Times New Roman" w:hAnsi="Times New Roman" w:cs="Times New Roman"/>
          <w:bCs/>
        </w:rPr>
        <w:t xml:space="preserve"> pobrane</w:t>
      </w:r>
      <w:r w:rsidR="00976B9F">
        <w:rPr>
          <w:rFonts w:ascii="Times New Roman" w:hAnsi="Times New Roman" w:cs="Times New Roman"/>
          <w:bCs/>
        </w:rPr>
        <w:t xml:space="preserve"> dofinansowanie w kwocie 320,45 zł zwrócił na rachunek Wojewody Podkarpackiego.</w:t>
      </w:r>
      <w:r w:rsidR="007A65DA" w:rsidRPr="005941FB">
        <w:rPr>
          <w:rFonts w:ascii="Times New Roman" w:hAnsi="Times New Roman" w:cs="Times New Roman"/>
          <w:bCs/>
        </w:rPr>
        <w:t xml:space="preserve"> Dopła</w:t>
      </w:r>
      <w:r w:rsidR="009C4D09" w:rsidRPr="005941FB">
        <w:rPr>
          <w:rFonts w:ascii="Times New Roman" w:hAnsi="Times New Roman" w:cs="Times New Roman"/>
          <w:bCs/>
        </w:rPr>
        <w:t xml:space="preserve">ta została wykorzystana </w:t>
      </w:r>
      <w:r w:rsidR="00976B9F">
        <w:rPr>
          <w:rFonts w:ascii="Times New Roman" w:hAnsi="Times New Roman" w:cs="Times New Roman"/>
          <w:bCs/>
        </w:rPr>
        <w:t xml:space="preserve">zgodnie </w:t>
      </w:r>
      <w:r w:rsidR="007A65DA" w:rsidRPr="005941FB">
        <w:rPr>
          <w:rFonts w:ascii="Times New Roman" w:hAnsi="Times New Roman" w:cs="Times New Roman"/>
          <w:bCs/>
        </w:rPr>
        <w:t xml:space="preserve">z przeznaczeniem tj. na realizację zadania polegającego na utworzeniu albo przywróceniu linii komunikacyjnych, na których będą wykonywane przewozy autobusowe o charakterze użyteczności publicznej. </w:t>
      </w:r>
    </w:p>
    <w:p w14:paraId="683D6FD0" w14:textId="77777777" w:rsidR="005941FB" w:rsidRPr="005941FB" w:rsidRDefault="005941FB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D29039C" w14:textId="371EDC7B" w:rsidR="00C714B4" w:rsidRDefault="00BC0538" w:rsidP="008C2947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6A0D18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6A0D18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6A0D18">
        <w:rPr>
          <w:rFonts w:ascii="Times New Roman" w:hAnsi="Times New Roman" w:cs="Times New Roman"/>
          <w:bCs/>
          <w:u w:val="single"/>
        </w:rPr>
        <w:t>łasnego w finansowaniu zadania</w:t>
      </w:r>
      <w:r w:rsidR="00893545" w:rsidRPr="006A0D18">
        <w:rPr>
          <w:rFonts w:ascii="Times New Roman" w:hAnsi="Times New Roman" w:cs="Times New Roman"/>
          <w:bCs/>
          <w:u w:val="single"/>
        </w:rPr>
        <w:t xml:space="preserve"> </w:t>
      </w:r>
    </w:p>
    <w:p w14:paraId="31EF490F" w14:textId="77777777" w:rsidR="00806D39" w:rsidRPr="00806D39" w:rsidRDefault="00806D39" w:rsidP="00806D39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71138C96" w14:textId="5BBBCC16" w:rsidR="00A255F3" w:rsidRDefault="008204E7" w:rsidP="00A255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Jak wynika z Uchwały nr XIX/59/2024 Zgromadzenia Bieszczadzkiego Związku Komunikacyjnego z siedzibą w Ustrzykach Dolnych z dnia 29 stycznia 2024 r. w sprawie uchwały </w:t>
      </w:r>
      <w:r w:rsidR="00DD180C">
        <w:rPr>
          <w:rFonts w:ascii="Times New Roman" w:hAnsi="Times New Roman" w:cs="Times New Roman"/>
          <w:bCs/>
        </w:rPr>
        <w:t xml:space="preserve">budżetowej Bieszczadzkiego Związku Komunikacyjnego na rok 2024 r. </w:t>
      </w:r>
      <w:r w:rsidR="00A00DC4">
        <w:rPr>
          <w:rFonts w:ascii="Times New Roman" w:hAnsi="Times New Roman" w:cs="Times New Roman"/>
          <w:bCs/>
        </w:rPr>
        <w:t xml:space="preserve">Organizator zabezpieczył </w:t>
      </w:r>
      <w:r w:rsidR="00DD180C">
        <w:rPr>
          <w:rFonts w:ascii="Times New Roman" w:hAnsi="Times New Roman" w:cs="Times New Roman"/>
          <w:bCs/>
        </w:rPr>
        <w:t xml:space="preserve">po stronie dochodów </w:t>
      </w:r>
      <w:r w:rsidR="00A255F3">
        <w:rPr>
          <w:rFonts w:ascii="Times New Roman" w:hAnsi="Times New Roman" w:cs="Times New Roman"/>
          <w:bCs/>
        </w:rPr>
        <w:t>jak i wydatków środki w wysokości 12 487 045,05 zł.</w:t>
      </w:r>
    </w:p>
    <w:p w14:paraId="22737C07" w14:textId="5E103950" w:rsidR="006E568D" w:rsidRDefault="00A255F3" w:rsidP="00A255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Z danych dokumentów przedstawionych w rozliczeniu końcowym zadania wynika, iż </w:t>
      </w:r>
      <w:r>
        <w:rPr>
          <w:rFonts w:ascii="Times New Roman" w:hAnsi="Times New Roman" w:cs="Times New Roman"/>
          <w:bCs/>
        </w:rPr>
        <w:t>Bieszczadzki Związek Komunikacyjny</w:t>
      </w:r>
      <w:r w:rsidRPr="005941F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przekazał</w:t>
      </w:r>
      <w:r w:rsidRPr="005941F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operatorom </w:t>
      </w:r>
      <w:r w:rsidRPr="005941FB">
        <w:rPr>
          <w:rFonts w:ascii="Times New Roman" w:hAnsi="Times New Roman" w:cs="Times New Roman"/>
          <w:bCs/>
        </w:rPr>
        <w:t>wymagane środki własne w wysokości minimum 10%</w:t>
      </w:r>
      <w:r w:rsidRPr="005941FB">
        <w:rPr>
          <w:rFonts w:ascii="Times New Roman" w:hAnsi="Times New Roman" w:cs="Times New Roman"/>
        </w:rPr>
        <w:t xml:space="preserve"> </w:t>
      </w:r>
      <w:r w:rsidRPr="005941FB">
        <w:rPr>
          <w:rFonts w:ascii="Times New Roman" w:hAnsi="Times New Roman" w:cs="Times New Roman"/>
          <w:bCs/>
        </w:rPr>
        <w:t xml:space="preserve">ceny rzeczywistej usługi w zakresie publicznego transportu zbiorowego, tj. kwotę </w:t>
      </w:r>
      <w:r>
        <w:rPr>
          <w:rFonts w:ascii="Times New Roman" w:hAnsi="Times New Roman" w:cs="Times New Roman"/>
          <w:bCs/>
        </w:rPr>
        <w:t>1 146 337,58</w:t>
      </w:r>
      <w:r w:rsidRPr="005941FB">
        <w:rPr>
          <w:rFonts w:ascii="Times New Roman" w:hAnsi="Times New Roman" w:cs="Times New Roman"/>
          <w:bCs/>
        </w:rPr>
        <w:t xml:space="preserve"> zł.</w:t>
      </w:r>
    </w:p>
    <w:p w14:paraId="454DAE1B" w14:textId="77777777" w:rsidR="00F62A35" w:rsidRPr="005941FB" w:rsidRDefault="00F62A35" w:rsidP="00A255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371D617" w14:textId="13F551BE" w:rsidR="00EA53A3" w:rsidRPr="006A0D18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6A0D18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27CFED6D" w14:textId="77777777" w:rsidR="00B63AE2" w:rsidRPr="005941FB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93F54DE" w14:textId="112EDDFD" w:rsidR="006B040B" w:rsidRPr="005941FB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63D07C97" w14:textId="6E6459E2" w:rsidR="00D67F58" w:rsidRDefault="00D67F58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Aneks nr 4/2023 z dnia 29.12.2023 r. do umowy nr 4/2023 TZ. Aneks wpłynął do PUW w dniu </w:t>
      </w:r>
      <w:r w:rsidR="002E08FA">
        <w:rPr>
          <w:rFonts w:ascii="Times New Roman" w:hAnsi="Times New Roman" w:cs="Times New Roman"/>
          <w:bCs/>
        </w:rPr>
        <w:t xml:space="preserve">6 lutego </w:t>
      </w:r>
      <w:r>
        <w:rPr>
          <w:rFonts w:ascii="Times New Roman" w:hAnsi="Times New Roman" w:cs="Times New Roman"/>
          <w:bCs/>
        </w:rPr>
        <w:t xml:space="preserve">2024 r., tj. </w:t>
      </w:r>
      <w:r w:rsidR="002E08FA">
        <w:rPr>
          <w:rFonts w:ascii="Times New Roman" w:hAnsi="Times New Roman" w:cs="Times New Roman"/>
          <w:bCs/>
        </w:rPr>
        <w:t>z przekroczeniem terminu</w:t>
      </w:r>
      <w:r>
        <w:rPr>
          <w:rFonts w:ascii="Times New Roman" w:hAnsi="Times New Roman" w:cs="Times New Roman"/>
          <w:bCs/>
        </w:rPr>
        <w:t>,</w:t>
      </w:r>
    </w:p>
    <w:p w14:paraId="3F229CDE" w14:textId="6DA5EE49" w:rsidR="00BB0DA0" w:rsidRDefault="00BB0DA0" w:rsidP="00BB0D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29.12.2023 r. do umowy nr 3/2023 TZ.</w:t>
      </w:r>
      <w:r w:rsidRPr="00BB0DA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w dniu </w:t>
      </w:r>
      <w:r w:rsidR="002E08FA">
        <w:rPr>
          <w:rFonts w:ascii="Times New Roman" w:hAnsi="Times New Roman" w:cs="Times New Roman"/>
          <w:bCs/>
        </w:rPr>
        <w:t xml:space="preserve">6 lutego </w:t>
      </w:r>
      <w:r>
        <w:rPr>
          <w:rFonts w:ascii="Times New Roman" w:hAnsi="Times New Roman" w:cs="Times New Roman"/>
          <w:bCs/>
        </w:rPr>
        <w:t xml:space="preserve">2024 r., tj. </w:t>
      </w:r>
      <w:r w:rsidR="002E08FA">
        <w:rPr>
          <w:rFonts w:ascii="Times New Roman" w:hAnsi="Times New Roman" w:cs="Times New Roman"/>
          <w:bCs/>
        </w:rPr>
        <w:t>z przekroczeniem terminu</w:t>
      </w:r>
      <w:r>
        <w:rPr>
          <w:rFonts w:ascii="Times New Roman" w:hAnsi="Times New Roman" w:cs="Times New Roman"/>
          <w:bCs/>
        </w:rPr>
        <w:t>,</w:t>
      </w:r>
    </w:p>
    <w:p w14:paraId="1FC8C13E" w14:textId="659A6A2E" w:rsidR="00BB0DA0" w:rsidRDefault="00BB0DA0" w:rsidP="00BB0D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4/2023 z dnia 29.12.2023 r. do umowy nr 1/2023 TZ.</w:t>
      </w:r>
      <w:r w:rsidRPr="00BB0DA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w dniu </w:t>
      </w:r>
      <w:r w:rsidR="002E08FA">
        <w:rPr>
          <w:rFonts w:ascii="Times New Roman" w:hAnsi="Times New Roman" w:cs="Times New Roman"/>
          <w:bCs/>
        </w:rPr>
        <w:t xml:space="preserve">6 lutego </w:t>
      </w:r>
      <w:r>
        <w:rPr>
          <w:rFonts w:ascii="Times New Roman" w:hAnsi="Times New Roman" w:cs="Times New Roman"/>
          <w:bCs/>
        </w:rPr>
        <w:t xml:space="preserve">2024 r., tj. </w:t>
      </w:r>
      <w:r w:rsidR="002E08FA">
        <w:rPr>
          <w:rFonts w:ascii="Times New Roman" w:hAnsi="Times New Roman" w:cs="Times New Roman"/>
          <w:bCs/>
        </w:rPr>
        <w:t>z przekroczeniem terminu</w:t>
      </w:r>
      <w:r>
        <w:rPr>
          <w:rFonts w:ascii="Times New Roman" w:hAnsi="Times New Roman" w:cs="Times New Roman"/>
          <w:bCs/>
        </w:rPr>
        <w:t>,</w:t>
      </w:r>
    </w:p>
    <w:p w14:paraId="6A44A34E" w14:textId="173E06F5" w:rsidR="00247495" w:rsidRDefault="00247495" w:rsidP="00247495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Aneks nr 4/2023 z dnia 29.12.2023 r. do umowy nr 2/2023 TZ.</w:t>
      </w:r>
      <w:r w:rsidRPr="00BB0DA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w dniu </w:t>
      </w:r>
      <w:r w:rsidR="00AA5F8B">
        <w:rPr>
          <w:rFonts w:ascii="Times New Roman" w:hAnsi="Times New Roman" w:cs="Times New Roman"/>
          <w:bCs/>
        </w:rPr>
        <w:t xml:space="preserve">6 lutego </w:t>
      </w:r>
      <w:r>
        <w:rPr>
          <w:rFonts w:ascii="Times New Roman" w:hAnsi="Times New Roman" w:cs="Times New Roman"/>
          <w:bCs/>
        </w:rPr>
        <w:t xml:space="preserve">2024 r., tj. </w:t>
      </w:r>
      <w:r w:rsidR="002E08FA">
        <w:rPr>
          <w:rFonts w:ascii="Times New Roman" w:hAnsi="Times New Roman" w:cs="Times New Roman"/>
          <w:bCs/>
        </w:rPr>
        <w:t>z przekroczeniem terminu</w:t>
      </w:r>
      <w:r>
        <w:rPr>
          <w:rFonts w:ascii="Times New Roman" w:hAnsi="Times New Roman" w:cs="Times New Roman"/>
          <w:bCs/>
        </w:rPr>
        <w:t>,</w:t>
      </w:r>
    </w:p>
    <w:p w14:paraId="1BF23EB0" w14:textId="7020C2E1" w:rsidR="00AA5F8B" w:rsidRDefault="00AA5F8B" w:rsidP="00AA5F8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1/2024 TZ z dnia 29.02.2024 r. o świadczenie usług w zakresie autobusowego publicznego transportu zbiorowego na liniach wewnątrzgminny</w:t>
      </w:r>
      <w:r w:rsidR="00450CA6">
        <w:rPr>
          <w:rFonts w:ascii="Times New Roman" w:hAnsi="Times New Roman" w:cs="Times New Roman"/>
          <w:bCs/>
        </w:rPr>
        <w:t>ch na obszarze Bieszczadzkiego Z</w:t>
      </w:r>
      <w:r>
        <w:rPr>
          <w:rFonts w:ascii="Times New Roman" w:hAnsi="Times New Roman" w:cs="Times New Roman"/>
          <w:bCs/>
        </w:rPr>
        <w:t>wiązku Komu</w:t>
      </w:r>
      <w:r w:rsidR="00CB7917">
        <w:rPr>
          <w:rFonts w:ascii="Times New Roman" w:hAnsi="Times New Roman" w:cs="Times New Roman"/>
          <w:bCs/>
        </w:rPr>
        <w:t xml:space="preserve">nikacyjnego w roku 2024 zawarta </w:t>
      </w:r>
      <w:r>
        <w:rPr>
          <w:rFonts w:ascii="Times New Roman" w:hAnsi="Times New Roman" w:cs="Times New Roman"/>
          <w:bCs/>
        </w:rPr>
        <w:t xml:space="preserve">na podstawie art. 22 ust. 1 pkt 4 i ust. 8 ustawy z dnia 16 grudnia 2010 r. o publicznym transporcie zbiorowym zawartą z Panem Czesławem Mularzem prowadzącym działalność gospodarczą pn. Albert Bus Czesław Mularz. Umowa wpłynęła do PUW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w dniu </w:t>
      </w:r>
      <w:r w:rsidR="002E08FA">
        <w:rPr>
          <w:rFonts w:ascii="Times New Roman" w:hAnsi="Times New Roman" w:cs="Times New Roman"/>
          <w:bCs/>
        </w:rPr>
        <w:t>25</w:t>
      </w:r>
      <w:r>
        <w:rPr>
          <w:rFonts w:ascii="Times New Roman" w:hAnsi="Times New Roman" w:cs="Times New Roman"/>
          <w:bCs/>
        </w:rPr>
        <w:t xml:space="preserve"> marca 2024 r., tj. z przekroczeniem terminu</w:t>
      </w:r>
      <w:r w:rsidR="002E08FA">
        <w:rPr>
          <w:rFonts w:ascii="Times New Roman" w:hAnsi="Times New Roman" w:cs="Times New Roman"/>
          <w:bCs/>
        </w:rPr>
        <w:t>,</w:t>
      </w:r>
    </w:p>
    <w:p w14:paraId="6BE563C4" w14:textId="6D6DA8E2" w:rsidR="00335F8E" w:rsidRDefault="00335F8E" w:rsidP="00335F8E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2/2024 TZ z dnia 29.02.2024 r. o świadczenie usług w zakresie autobusowego publicznego transportu zbiorowego na liniach wewnątrzgminny</w:t>
      </w:r>
      <w:r w:rsidR="00450CA6">
        <w:rPr>
          <w:rFonts w:ascii="Times New Roman" w:hAnsi="Times New Roman" w:cs="Times New Roman"/>
          <w:bCs/>
        </w:rPr>
        <w:t>ch na obszarze Bieszczadzkiego Z</w:t>
      </w:r>
      <w:r>
        <w:rPr>
          <w:rFonts w:ascii="Times New Roman" w:hAnsi="Times New Roman" w:cs="Times New Roman"/>
          <w:bCs/>
        </w:rPr>
        <w:t xml:space="preserve">wiązku Komunikacyjnego w roku 2024 zawarta na podstawie art. 22 ust. 1 pkt 4 i ust. 8 ustawy z dnia 16 grudnia 2010 r. o publicznym transporcie zbiorowym zawartą z Panem Krystianem </w:t>
      </w:r>
      <w:proofErr w:type="spellStart"/>
      <w:r>
        <w:rPr>
          <w:rFonts w:ascii="Times New Roman" w:hAnsi="Times New Roman" w:cs="Times New Roman"/>
          <w:bCs/>
        </w:rPr>
        <w:t>Gładysiewicz</w:t>
      </w:r>
      <w:proofErr w:type="spellEnd"/>
      <w:r>
        <w:rPr>
          <w:rFonts w:ascii="Times New Roman" w:hAnsi="Times New Roman" w:cs="Times New Roman"/>
          <w:bCs/>
        </w:rPr>
        <w:t xml:space="preserve"> prowadzącym działalność gospodarczą pn. Firma Produkcyjno-Handlowo Usługowa „PK Line” Krystian </w:t>
      </w:r>
      <w:proofErr w:type="spellStart"/>
      <w:r>
        <w:rPr>
          <w:rFonts w:ascii="Times New Roman" w:hAnsi="Times New Roman" w:cs="Times New Roman"/>
          <w:bCs/>
        </w:rPr>
        <w:t>Gładysiewicz</w:t>
      </w:r>
      <w:proofErr w:type="spellEnd"/>
      <w:r>
        <w:rPr>
          <w:rFonts w:ascii="Times New Roman" w:hAnsi="Times New Roman" w:cs="Times New Roman"/>
          <w:bCs/>
        </w:rPr>
        <w:t xml:space="preserve">. Umowa wpłynęła do PUW w dniu 25 marca 2024 r., tj.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przekroczeniem terminu,</w:t>
      </w:r>
    </w:p>
    <w:p w14:paraId="1F33C2E3" w14:textId="2F82FD14" w:rsidR="0082249C" w:rsidRDefault="0082249C" w:rsidP="0082249C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11.03.2024 r. do umowy nr 3/2023 TZ. Aneks wpłynął do PUW w dniu 13 czerwca 2024 r. tj. z przekroczeniem terminu,</w:t>
      </w:r>
    </w:p>
    <w:p w14:paraId="69022EFE" w14:textId="10C61D9A" w:rsidR="002545B7" w:rsidRDefault="002545B7" w:rsidP="002545B7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07.05.2024 r. do umowy nr 2/2024 TZ. Aneks wpłynął do PUW w dniu 13 czerwca 2024 r. tj. z przekroczeniem terminu,</w:t>
      </w:r>
    </w:p>
    <w:p w14:paraId="149F16E4" w14:textId="363DD9FB" w:rsidR="002545B7" w:rsidRDefault="002545B7" w:rsidP="002545B7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29.02.2024 r. do umowy nr 1/2023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13 czerwca 2024 r. tj. z przekroczeniem terminu,</w:t>
      </w:r>
    </w:p>
    <w:p w14:paraId="0E1B1EA7" w14:textId="42249B75" w:rsidR="002545B7" w:rsidRDefault="002545B7" w:rsidP="002545B7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16.05.2024 r. do umowy nr 1/2023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13 czerwca 2024 r. tj. z przekroczeniem terminu,</w:t>
      </w:r>
    </w:p>
    <w:p w14:paraId="15F7A121" w14:textId="00DDE461" w:rsidR="00B05558" w:rsidRDefault="00B05558" w:rsidP="00B05558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1/2024 z dnia 02.08</w:t>
      </w:r>
      <w:r w:rsidR="00A303FF">
        <w:rPr>
          <w:rFonts w:ascii="Times New Roman" w:hAnsi="Times New Roman" w:cs="Times New Roman"/>
          <w:bCs/>
        </w:rPr>
        <w:t>.2024 r. do umowy nr 1/2024</w:t>
      </w:r>
      <w:r>
        <w:rPr>
          <w:rFonts w:ascii="Times New Roman" w:hAnsi="Times New Roman" w:cs="Times New Roman"/>
          <w:bCs/>
        </w:rPr>
        <w:t xml:space="preserve">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w dniu </w:t>
      </w:r>
      <w:r w:rsidR="00A303FF">
        <w:rPr>
          <w:rFonts w:ascii="Times New Roman" w:hAnsi="Times New Roman" w:cs="Times New Roman"/>
          <w:bCs/>
        </w:rPr>
        <w:t>2</w:t>
      </w:r>
      <w:r w:rsidR="00905132">
        <w:rPr>
          <w:rFonts w:ascii="Times New Roman" w:hAnsi="Times New Roman" w:cs="Times New Roman"/>
          <w:bCs/>
        </w:rPr>
        <w:t>5</w:t>
      </w:r>
      <w:r w:rsidR="00A303FF">
        <w:rPr>
          <w:rFonts w:ascii="Times New Roman" w:hAnsi="Times New Roman" w:cs="Times New Roman"/>
          <w:bCs/>
        </w:rPr>
        <w:t xml:space="preserve"> września</w:t>
      </w:r>
      <w:r>
        <w:rPr>
          <w:rFonts w:ascii="Times New Roman" w:hAnsi="Times New Roman" w:cs="Times New Roman"/>
          <w:bCs/>
        </w:rPr>
        <w:t xml:space="preserve"> 2024 r. tj. z przekroczeniem terminu,</w:t>
      </w:r>
    </w:p>
    <w:p w14:paraId="7B3F3F69" w14:textId="6B5D6263" w:rsidR="00905132" w:rsidRDefault="00905132" w:rsidP="0090513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02.08.2024 r. do umowy nr 3/2023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25 września 2024 r. tj. z przekroczeniem terminu,</w:t>
      </w:r>
    </w:p>
    <w:p w14:paraId="5160CFE3" w14:textId="3A93E547" w:rsidR="00905132" w:rsidRDefault="00905132" w:rsidP="0090513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2/2024 z dnia 02.08.2024 r. do umowy nr 2/2024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25 września 2024 r. tj. z przekroczeniem terminu,</w:t>
      </w:r>
    </w:p>
    <w:p w14:paraId="3AA22983" w14:textId="5BD948BF" w:rsidR="00905132" w:rsidRDefault="00905132" w:rsidP="0090513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3/2024 z dnia 02.08.2024 r. do umowy nr 1/2023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25 września 2024 r. tj. z przekroczeniem terminu,</w:t>
      </w:r>
    </w:p>
    <w:p w14:paraId="10A59109" w14:textId="13C38CC5" w:rsidR="00905132" w:rsidRDefault="00905132" w:rsidP="0090513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Aneks nr 5/2024 z dnia 02.08.2024 r. do umowy nr 4/2023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25 września 2024 r. tj. z przekroczeniem terminu,</w:t>
      </w:r>
    </w:p>
    <w:p w14:paraId="797C2316" w14:textId="4F883134" w:rsidR="00905132" w:rsidRDefault="00905132" w:rsidP="0090513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5/2024 z dnia 02.08.2024 r. do umowy nr 2/2023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25 września 2024 r. tj. z przekroczeniem terminu,</w:t>
      </w:r>
    </w:p>
    <w:p w14:paraId="09F25303" w14:textId="7281579A" w:rsidR="00E4548A" w:rsidRDefault="00E4548A" w:rsidP="00E4548A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4</w:t>
      </w:r>
      <w:r w:rsidR="005561A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 dnia 30.09.2024 r. do umowy nr 4/2023 TZ.</w:t>
      </w:r>
      <w:r w:rsidRPr="002545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dniu 21 listopada 2024 r. tj. z przekroczeniem terminu,</w:t>
      </w:r>
    </w:p>
    <w:p w14:paraId="7D306387" w14:textId="208FC57D" w:rsidR="005561A6" w:rsidRDefault="005561A6" w:rsidP="005561A6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5 z dnia 30.09.2024 r. do umowy nr 2/2023 TZ.</w:t>
      </w:r>
      <w:r w:rsidRPr="005561A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dniu 21 listopada 2024 r. tj. z przekroczeniem terminu,</w:t>
      </w:r>
    </w:p>
    <w:p w14:paraId="162597F8" w14:textId="2165E8A9" w:rsidR="000C5CCC" w:rsidRDefault="000C5CCC" w:rsidP="000C5CCC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6 z dnia 30.09.2024 r. do umowy nr 3/2023 TZ.</w:t>
      </w:r>
      <w:r w:rsidRPr="005561A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Aneks wpłynął do PUW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dniu 4 grudnia 2024 r. tj. z przekroczeniem terminu,</w:t>
      </w:r>
    </w:p>
    <w:p w14:paraId="6461A2A7" w14:textId="4896F4E1" w:rsidR="00E87BC0" w:rsidRPr="00ED00FE" w:rsidRDefault="00427F13" w:rsidP="00ED00FE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7 z dnia 27.12.2024 r. do umowy nr 1/2023 TZ.</w:t>
      </w:r>
      <w:r w:rsidR="00ED00FE">
        <w:rPr>
          <w:rFonts w:ascii="Times New Roman" w:hAnsi="Times New Roman" w:cs="Times New Roman"/>
          <w:bCs/>
        </w:rPr>
        <w:t xml:space="preserve"> Aneks wpłynął do PUW </w:t>
      </w:r>
      <w:r w:rsidR="00CB7917">
        <w:rPr>
          <w:rFonts w:ascii="Times New Roman" w:hAnsi="Times New Roman" w:cs="Times New Roman"/>
          <w:bCs/>
        </w:rPr>
        <w:br/>
      </w:r>
      <w:r w:rsidR="00ED00FE">
        <w:rPr>
          <w:rFonts w:ascii="Times New Roman" w:hAnsi="Times New Roman" w:cs="Times New Roman"/>
          <w:bCs/>
        </w:rPr>
        <w:t>w dniu 7 stycznia 2025 r. tj. z przekroczeniem terminu,</w:t>
      </w:r>
    </w:p>
    <w:p w14:paraId="3A802445" w14:textId="601B91BD" w:rsidR="00335F8E" w:rsidRDefault="00AF2F3B" w:rsidP="00AA5F8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XVIII/53/23 Zgromadzenia Bieszczadzkiego Związku Komunikacyjnego </w:t>
      </w:r>
      <w:r w:rsidR="00CB791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z siedzibą w Ustrzykach Dolnych z dnia 15 grudnia 2023 r. w sprawie wyrażenia zgody na zawarcie umowy o świadczenie usług w zakresie publicznego transportu zbiorowego na 2024 rok. Uchwała wpłynęła do PUW w dniu 21 grudnia 2023 r. tj. z zachowaniem terminu. </w:t>
      </w:r>
    </w:p>
    <w:p w14:paraId="7B431143" w14:textId="57BC709F" w:rsidR="00B719BF" w:rsidRPr="00391DFB" w:rsidRDefault="00B719BF" w:rsidP="00B719B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Niespójna, bez zachowania kolejności lub powtarzająca się w danym roku numeracja aneksów nie pozwala kontrolującemu potwierdzić czy wszystkie zawarte aneksy zostały przesłane do Wojewody. Niemniej zdecydowana większość</w:t>
      </w:r>
      <w:r w:rsidR="00C55F51">
        <w:rPr>
          <w:rFonts w:ascii="Times New Roman" w:hAnsi="Times New Roman" w:cs="Times New Roman"/>
          <w:bCs/>
        </w:rPr>
        <w:t xml:space="preserve"> dokumentów</w:t>
      </w:r>
      <w:r>
        <w:rPr>
          <w:rFonts w:ascii="Times New Roman" w:hAnsi="Times New Roman" w:cs="Times New Roman"/>
          <w:bCs/>
        </w:rPr>
        <w:t xml:space="preserve"> przesyłana była z rażącym przekroczeniem terminu, </w:t>
      </w:r>
      <w:r w:rsidRPr="00F62A35">
        <w:rPr>
          <w:rFonts w:ascii="Times New Roman" w:hAnsi="Times New Roman" w:cs="Times New Roman"/>
          <w:bCs/>
        </w:rPr>
        <w:t>nawet kilkumiesięcznym</w:t>
      </w:r>
      <w:r w:rsidR="00C55F51" w:rsidRPr="00F62A35">
        <w:rPr>
          <w:rFonts w:ascii="Times New Roman" w:hAnsi="Times New Roman" w:cs="Times New Roman"/>
          <w:bCs/>
        </w:rPr>
        <w:t xml:space="preserve">, co stanowi naruszenie obowiązków Organizatora wynikających z </w:t>
      </w:r>
      <w:r w:rsidR="00F62A35" w:rsidRPr="00F62A35">
        <w:rPr>
          <w:rFonts w:ascii="Times New Roman" w:hAnsi="Times New Roman" w:cs="Times New Roman"/>
          <w:bCs/>
        </w:rPr>
        <w:t>§</w:t>
      </w:r>
      <w:r w:rsidR="00450CA6">
        <w:rPr>
          <w:rFonts w:ascii="Times New Roman" w:hAnsi="Times New Roman" w:cs="Times New Roman"/>
          <w:bCs/>
        </w:rPr>
        <w:t xml:space="preserve"> </w:t>
      </w:r>
      <w:r w:rsidR="00F62A35" w:rsidRPr="00F62A35">
        <w:rPr>
          <w:rFonts w:ascii="Times New Roman" w:hAnsi="Times New Roman" w:cs="Times New Roman"/>
          <w:bCs/>
        </w:rPr>
        <w:t>4 ust. 7 umowy nr FRPA/42/2024.</w:t>
      </w:r>
    </w:p>
    <w:p w14:paraId="146C6CDC" w14:textId="6BCD2647" w:rsidR="00CB7917" w:rsidRPr="00391DFB" w:rsidRDefault="00CB7917" w:rsidP="002209EB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  <w:color w:val="FF0000"/>
        </w:rPr>
      </w:pPr>
    </w:p>
    <w:p w14:paraId="349BD8FB" w14:textId="52F766E1" w:rsidR="00C65B0E" w:rsidRPr="006A0D1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6A0D18">
        <w:rPr>
          <w:rFonts w:ascii="Times New Roman" w:hAnsi="Times New Roman" w:cs="Times New Roman"/>
          <w:bCs/>
          <w:u w:val="single"/>
        </w:rPr>
        <w:t>prowadzenia wy</w:t>
      </w:r>
      <w:r w:rsidR="00450CA6">
        <w:rPr>
          <w:rFonts w:ascii="Times New Roman" w:hAnsi="Times New Roman" w:cs="Times New Roman"/>
          <w:bCs/>
          <w:u w:val="single"/>
        </w:rPr>
        <w:t xml:space="preserve">odrębnionego rachunku bankowego </w:t>
      </w:r>
      <w:r w:rsidRPr="006A0D18">
        <w:rPr>
          <w:rFonts w:ascii="Times New Roman" w:hAnsi="Times New Roman" w:cs="Times New Roman"/>
          <w:bCs/>
          <w:u w:val="single"/>
        </w:rPr>
        <w:t>dla  środków</w:t>
      </w:r>
      <w:r w:rsidR="00DE3BCA" w:rsidRPr="006A0D18">
        <w:rPr>
          <w:rFonts w:ascii="Times New Roman" w:hAnsi="Times New Roman" w:cs="Times New Roman"/>
          <w:bCs/>
          <w:u w:val="single"/>
        </w:rPr>
        <w:t xml:space="preserve"> dofin</w:t>
      </w:r>
      <w:r w:rsidR="00450CA6">
        <w:rPr>
          <w:rFonts w:ascii="Times New Roman" w:hAnsi="Times New Roman" w:cs="Times New Roman"/>
          <w:bCs/>
          <w:u w:val="single"/>
        </w:rPr>
        <w:t>ansowania.</w:t>
      </w:r>
    </w:p>
    <w:p w14:paraId="2405446A" w14:textId="7A3FE7DC" w:rsidR="00EA53A3" w:rsidRPr="005941FB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4F38EF" w:rsidRPr="005941FB">
        <w:rPr>
          <w:rFonts w:ascii="Times New Roman" w:hAnsi="Times New Roman" w:cs="Times New Roman"/>
          <w:bCs/>
        </w:rPr>
        <w:tab/>
      </w:r>
    </w:p>
    <w:p w14:paraId="54E3A9E6" w14:textId="2AB8D583" w:rsidR="003B2FFA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DF744C">
        <w:rPr>
          <w:rFonts w:ascii="Times New Roman" w:hAnsi="Times New Roman" w:cs="Times New Roman"/>
          <w:bCs/>
        </w:rPr>
        <w:t>Bieszczadzkiego Związku Komunikacyjnego</w:t>
      </w:r>
      <w:r w:rsidR="0083313B" w:rsidRPr="005941FB">
        <w:rPr>
          <w:rFonts w:ascii="Times New Roman" w:hAnsi="Times New Roman" w:cs="Times New Roman"/>
          <w:bCs/>
        </w:rPr>
        <w:t xml:space="preserve"> wyodr</w:t>
      </w:r>
      <w:r w:rsidR="001B449D" w:rsidRPr="005941FB">
        <w:rPr>
          <w:rFonts w:ascii="Times New Roman" w:hAnsi="Times New Roman" w:cs="Times New Roman"/>
          <w:bCs/>
        </w:rPr>
        <w:t>ębn</w:t>
      </w:r>
      <w:r w:rsidR="00DF744C">
        <w:rPr>
          <w:rFonts w:ascii="Times New Roman" w:hAnsi="Times New Roman" w:cs="Times New Roman"/>
          <w:bCs/>
        </w:rPr>
        <w:t xml:space="preserve">iony został rachunek bankowy </w:t>
      </w:r>
      <w:r w:rsidR="00BF3003">
        <w:rPr>
          <w:rFonts w:ascii="Times New Roman" w:hAnsi="Times New Roman" w:cs="Times New Roman"/>
          <w:bCs/>
        </w:rPr>
        <w:br/>
      </w:r>
      <w:r w:rsidR="00DF744C">
        <w:rPr>
          <w:rFonts w:ascii="Times New Roman" w:hAnsi="Times New Roman" w:cs="Times New Roman"/>
          <w:bCs/>
        </w:rPr>
        <w:t xml:space="preserve">89 8621 0007 2001 0009 2412 0003 </w:t>
      </w:r>
      <w:r w:rsidR="0083313B" w:rsidRPr="005941FB">
        <w:rPr>
          <w:rFonts w:ascii="Times New Roman" w:hAnsi="Times New Roman" w:cs="Times New Roman"/>
          <w:bCs/>
        </w:rPr>
        <w:t>prowadzony przez</w:t>
      </w:r>
      <w:r w:rsidR="001B449D" w:rsidRPr="005941FB">
        <w:rPr>
          <w:rFonts w:ascii="Times New Roman" w:hAnsi="Times New Roman" w:cs="Times New Roman"/>
          <w:bCs/>
        </w:rPr>
        <w:t xml:space="preserve"> </w:t>
      </w:r>
      <w:r w:rsidR="00DF744C">
        <w:rPr>
          <w:rFonts w:ascii="Times New Roman" w:hAnsi="Times New Roman" w:cs="Times New Roman"/>
          <w:bCs/>
        </w:rPr>
        <w:t xml:space="preserve">Bieszczadzki Bank Spółdzielczy </w:t>
      </w:r>
      <w:r w:rsidR="00D722F2">
        <w:rPr>
          <w:rFonts w:ascii="Times New Roman" w:hAnsi="Times New Roman" w:cs="Times New Roman"/>
          <w:bCs/>
        </w:rPr>
        <w:br/>
      </w:r>
      <w:r w:rsidR="00DF744C">
        <w:rPr>
          <w:rFonts w:ascii="Times New Roman" w:hAnsi="Times New Roman" w:cs="Times New Roman"/>
          <w:bCs/>
        </w:rPr>
        <w:t>w Ustrzykach Dolnych</w:t>
      </w:r>
      <w:r w:rsidR="0083313B" w:rsidRPr="005941FB">
        <w:rPr>
          <w:rFonts w:ascii="Times New Roman" w:hAnsi="Times New Roman" w:cs="Times New Roman"/>
          <w:bCs/>
        </w:rPr>
        <w:t>, na który Wojewoda Podkarpacki przelał środki w ramach realizacji FRPA.</w:t>
      </w:r>
      <w:r w:rsidR="00866C17" w:rsidRPr="005941FB">
        <w:rPr>
          <w:rFonts w:ascii="Times New Roman" w:hAnsi="Times New Roman" w:cs="Times New Roman"/>
          <w:bCs/>
          <w:color w:val="000000" w:themeColor="text1"/>
        </w:rPr>
        <w:t xml:space="preserve"> Wszystkie należności za wykonywanie usług przewozowych były dokonywane z ww. konta.</w:t>
      </w:r>
    </w:p>
    <w:p w14:paraId="2BB32F9D" w14:textId="49A369D3" w:rsidR="005941FB" w:rsidRPr="005941FB" w:rsidRDefault="0085524E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Na rachunku bankowym nie odnotowano kapitalizacji odsetek.</w:t>
      </w:r>
    </w:p>
    <w:p w14:paraId="0CAB61FA" w14:textId="77777777" w:rsidR="006A3605" w:rsidRPr="005941FB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4E4E13E8" w14:textId="18E04D42" w:rsidR="00F8400E" w:rsidRPr="0087066E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87066E">
        <w:rPr>
          <w:rFonts w:ascii="Times New Roman" w:hAnsi="Times New Roman" w:cs="Times New Roman"/>
          <w:bCs/>
          <w:u w:val="single"/>
        </w:rPr>
        <w:lastRenderedPageBreak/>
        <w:t xml:space="preserve">prowadzenia wyodrębnionej ewidencji księgowej otrzymanych środków </w:t>
      </w:r>
      <w:r w:rsidR="00DF5765" w:rsidRPr="0087066E">
        <w:rPr>
          <w:rFonts w:ascii="Times New Roman" w:hAnsi="Times New Roman" w:cs="Times New Roman"/>
          <w:bCs/>
          <w:u w:val="single"/>
        </w:rPr>
        <w:t>dofinansowania</w:t>
      </w:r>
      <w:r w:rsidRPr="0087066E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87066E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87066E">
        <w:rPr>
          <w:rFonts w:ascii="Times New Roman" w:hAnsi="Times New Roman" w:cs="Times New Roman"/>
          <w:bCs/>
          <w:u w:val="single"/>
        </w:rPr>
        <w:t>n</w:t>
      </w:r>
      <w:r w:rsidR="00C65B0E" w:rsidRPr="0087066E">
        <w:rPr>
          <w:rFonts w:ascii="Times New Roman" w:hAnsi="Times New Roman" w:cs="Times New Roman"/>
          <w:bCs/>
          <w:u w:val="single"/>
        </w:rPr>
        <w:t>sowaniem</w:t>
      </w:r>
      <w:r w:rsidR="00D340C7" w:rsidRPr="0087066E">
        <w:rPr>
          <w:rFonts w:ascii="Times New Roman" w:hAnsi="Times New Roman" w:cs="Times New Roman"/>
          <w:bCs/>
          <w:u w:val="single"/>
        </w:rPr>
        <w:t>.</w:t>
      </w:r>
    </w:p>
    <w:p w14:paraId="09DDF5A6" w14:textId="0443AD1D" w:rsidR="00330C8C" w:rsidRPr="005941FB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79B5D4CF" w14:textId="08D56E0F" w:rsidR="00DC364B" w:rsidRDefault="0087066E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przedłożonej dokumentacji wynika, iż w ewidencji zapisów księgowych Bieszczadzkiego Związku Komunikacyjnego wyodrębniono konta:</w:t>
      </w:r>
    </w:p>
    <w:p w14:paraId="124120BA" w14:textId="6F06C9D0" w:rsidR="0087066E" w:rsidRDefault="0087066E" w:rsidP="0087066E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201-01 FRPA</w:t>
      </w:r>
      <w:r w:rsidR="00524B9F">
        <w:rPr>
          <w:rFonts w:ascii="Times New Roman" w:hAnsi="Times New Roman" w:cs="Times New Roman"/>
          <w:bCs/>
        </w:rPr>
        <w:t xml:space="preserve"> – obrót środkami pochodzącymi z funduszu rozwoju przewozów autobusowych oraz środkami przeznaczonymi na wkład własny dla PKS Jarosław, </w:t>
      </w:r>
    </w:p>
    <w:p w14:paraId="502F1131" w14:textId="642DBBE4" w:rsidR="0087066E" w:rsidRPr="00524B9F" w:rsidRDefault="0087066E" w:rsidP="00524B9F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201-02 FRPA</w:t>
      </w:r>
      <w:r w:rsidR="00524B9F">
        <w:rPr>
          <w:rFonts w:ascii="Times New Roman" w:hAnsi="Times New Roman" w:cs="Times New Roman"/>
          <w:bCs/>
        </w:rPr>
        <w:t xml:space="preserve"> - obrót środkami pochodzącymi z funduszu rozwoju przewozów autobusowych oraz środkami przeznaczonymi na wkład własny dla San-Bus, </w:t>
      </w:r>
    </w:p>
    <w:p w14:paraId="6D03964F" w14:textId="3B14B5D0" w:rsidR="0087066E" w:rsidRPr="00524B9F" w:rsidRDefault="0087066E" w:rsidP="00524B9F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201-03 FRPA</w:t>
      </w:r>
      <w:r w:rsidR="00524B9F">
        <w:rPr>
          <w:rFonts w:ascii="Times New Roman" w:hAnsi="Times New Roman" w:cs="Times New Roman"/>
          <w:bCs/>
        </w:rPr>
        <w:t xml:space="preserve"> - obrót środkami pochodzącymi z funduszu rozwoju przewozów autobusowych oraz środkami przeznaczonymi na wkład własny dla Travel, </w:t>
      </w:r>
    </w:p>
    <w:p w14:paraId="77C4D1EE" w14:textId="7A632743" w:rsidR="0087066E" w:rsidRDefault="0087066E" w:rsidP="0087066E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201-04 FRPA</w:t>
      </w:r>
      <w:r w:rsidR="00524B9F">
        <w:rPr>
          <w:rFonts w:ascii="Times New Roman" w:hAnsi="Times New Roman" w:cs="Times New Roman"/>
          <w:bCs/>
        </w:rPr>
        <w:t xml:space="preserve"> - obrót środkami pochodzącymi z funduszu rozwoju przewozów autobusowych oraz środkami przeznaczonymi na wkład własny dla Bak-Bus,</w:t>
      </w:r>
    </w:p>
    <w:p w14:paraId="2756F38C" w14:textId="73623D24" w:rsidR="0087066E" w:rsidRDefault="0087066E" w:rsidP="0087066E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201-19 FRPA</w:t>
      </w:r>
      <w:r w:rsidR="00524B9F">
        <w:rPr>
          <w:rFonts w:ascii="Times New Roman" w:hAnsi="Times New Roman" w:cs="Times New Roman"/>
          <w:bCs/>
        </w:rPr>
        <w:t xml:space="preserve"> - obrót środkami pochodzącymi z funduszu rozwoju przewozów autobusowych oraz środkami przeznaczonymi na wkład własny dla PK Line,</w:t>
      </w:r>
    </w:p>
    <w:p w14:paraId="5420AF62" w14:textId="605C1F35" w:rsidR="0087066E" w:rsidRPr="0087066E" w:rsidRDefault="0087066E" w:rsidP="0087066E">
      <w:pPr>
        <w:pStyle w:val="bodytext2"/>
        <w:numPr>
          <w:ilvl w:val="0"/>
          <w:numId w:val="43"/>
        </w:numPr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201-21 FRPA</w:t>
      </w:r>
      <w:r w:rsidR="00524B9F">
        <w:rPr>
          <w:rFonts w:ascii="Times New Roman" w:hAnsi="Times New Roman" w:cs="Times New Roman"/>
          <w:bCs/>
        </w:rPr>
        <w:t xml:space="preserve"> - obrót środkami pochodzącymi z funduszu rozwoju przewozów autobusowych oraz środkami przeznaczonymi na wkład własny dla Albert-Bus.</w:t>
      </w:r>
    </w:p>
    <w:p w14:paraId="7E6BF1CB" w14:textId="29E4C4C0" w:rsidR="00CB7917" w:rsidRPr="005941FB" w:rsidRDefault="00CB7917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AFFD3E6" w14:textId="11B45362" w:rsidR="00493170" w:rsidRPr="006A0D18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6A0D18">
        <w:rPr>
          <w:rFonts w:ascii="Times New Roman" w:hAnsi="Times New Roman" w:cs="Times New Roman"/>
          <w:bCs/>
          <w:u w:val="single"/>
        </w:rPr>
        <w:t>przekaz</w:t>
      </w:r>
      <w:r w:rsidR="00DE3BCA" w:rsidRPr="006A0D18">
        <w:rPr>
          <w:rFonts w:ascii="Times New Roman" w:hAnsi="Times New Roman" w:cs="Times New Roman"/>
          <w:bCs/>
          <w:u w:val="single"/>
        </w:rPr>
        <w:t>ania do Wojewody w terminie do 9 kwietnia, 9 lipca i 9 października 2024 r. oraz 8 stycznia 2025</w:t>
      </w:r>
      <w:r w:rsidRPr="006A0D18">
        <w:rPr>
          <w:rFonts w:ascii="Times New Roman" w:hAnsi="Times New Roman" w:cs="Times New Roman"/>
          <w:bCs/>
          <w:u w:val="single"/>
        </w:rPr>
        <w:t xml:space="preserve"> r. kwartalnych informacji, zgodnie z §</w:t>
      </w:r>
      <w:r w:rsidR="00450CA6">
        <w:rPr>
          <w:rFonts w:ascii="Times New Roman" w:hAnsi="Times New Roman" w:cs="Times New Roman"/>
          <w:bCs/>
          <w:u w:val="single"/>
        </w:rPr>
        <w:t xml:space="preserve"> </w:t>
      </w:r>
      <w:r w:rsidRPr="006A0D18">
        <w:rPr>
          <w:rFonts w:ascii="Times New Roman" w:hAnsi="Times New Roman" w:cs="Times New Roman"/>
          <w:bCs/>
          <w:u w:val="single"/>
        </w:rPr>
        <w:t>4</w:t>
      </w:r>
      <w:r w:rsidR="00D848C6" w:rsidRPr="006A0D18">
        <w:rPr>
          <w:rFonts w:ascii="Times New Roman" w:hAnsi="Times New Roman" w:cs="Times New Roman"/>
          <w:bCs/>
          <w:u w:val="single"/>
        </w:rPr>
        <w:t xml:space="preserve"> </w:t>
      </w:r>
      <w:r w:rsidRPr="006A0D18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6A0D18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6A0D18">
        <w:rPr>
          <w:rFonts w:ascii="Times New Roman" w:hAnsi="Times New Roman" w:cs="Times New Roman"/>
          <w:bCs/>
          <w:u w:val="single"/>
        </w:rPr>
        <w:t xml:space="preserve">. dofinansowania do przewozów autobusowych. </w:t>
      </w:r>
    </w:p>
    <w:p w14:paraId="0F5D2BD5" w14:textId="77777777" w:rsidR="004A47A5" w:rsidRPr="005941FB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1BFE0BB2" w:rsidR="00CD2CA3" w:rsidRPr="005941FB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</w:rPr>
        <w:t>Informacje kwartalne</w:t>
      </w:r>
      <w:r w:rsidR="00F70C02" w:rsidRPr="005941FB">
        <w:rPr>
          <w:rFonts w:ascii="Times New Roman" w:hAnsi="Times New Roman" w:cs="Times New Roman"/>
          <w:bCs/>
        </w:rPr>
        <w:t xml:space="preserve"> z realizacji umowy FRP</w:t>
      </w:r>
      <w:r w:rsidR="006C5D22" w:rsidRPr="005941FB">
        <w:rPr>
          <w:rFonts w:ascii="Times New Roman" w:hAnsi="Times New Roman" w:cs="Times New Roman"/>
          <w:bCs/>
        </w:rPr>
        <w:t>A</w:t>
      </w:r>
      <w:r w:rsidR="0091297B" w:rsidRPr="005941FB">
        <w:rPr>
          <w:rFonts w:ascii="Times New Roman" w:hAnsi="Times New Roman" w:cs="Times New Roman"/>
          <w:bCs/>
        </w:rPr>
        <w:t>/</w:t>
      </w:r>
      <w:r w:rsidR="00EF5A09">
        <w:rPr>
          <w:rFonts w:ascii="Times New Roman" w:hAnsi="Times New Roman" w:cs="Times New Roman"/>
          <w:bCs/>
        </w:rPr>
        <w:t>42</w:t>
      </w:r>
      <w:r w:rsidR="00DE3BCA" w:rsidRPr="005941FB">
        <w:rPr>
          <w:rFonts w:ascii="Times New Roman" w:hAnsi="Times New Roman" w:cs="Times New Roman"/>
          <w:bCs/>
        </w:rPr>
        <w:t>/2024</w:t>
      </w:r>
      <w:r w:rsidRPr="005941FB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5941FB">
        <w:rPr>
          <w:rFonts w:ascii="Times New Roman" w:hAnsi="Times New Roman" w:cs="Times New Roman"/>
          <w:bCs/>
        </w:rPr>
        <w:t xml:space="preserve"> do </w:t>
      </w:r>
      <w:r w:rsidRPr="005941FB">
        <w:rPr>
          <w:rFonts w:ascii="Times New Roman" w:hAnsi="Times New Roman" w:cs="Times New Roman"/>
          <w:bCs/>
        </w:rPr>
        <w:t>PUW w dniach:</w:t>
      </w:r>
    </w:p>
    <w:p w14:paraId="00F792EF" w14:textId="3CE44069" w:rsidR="00A54EE1" w:rsidRPr="005941FB" w:rsidRDefault="00071627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02736E" w:rsidRPr="005941FB">
        <w:rPr>
          <w:rFonts w:ascii="Times New Roman" w:hAnsi="Times New Roman" w:cs="Times New Roman"/>
          <w:bCs/>
        </w:rPr>
        <w:t xml:space="preserve"> kwietnia 2024</w:t>
      </w:r>
      <w:r w:rsidR="006C5BAA" w:rsidRPr="005941FB">
        <w:rPr>
          <w:rFonts w:ascii="Times New Roman" w:hAnsi="Times New Roman" w:cs="Times New Roman"/>
          <w:bCs/>
        </w:rPr>
        <w:t xml:space="preserve"> r. – tj. z </w:t>
      </w:r>
      <w:r w:rsidR="002A0CD5" w:rsidRPr="005941FB">
        <w:rPr>
          <w:rFonts w:ascii="Times New Roman" w:hAnsi="Times New Roman" w:cs="Times New Roman"/>
          <w:bCs/>
        </w:rPr>
        <w:t>zachowaniem wymaganego terminu</w:t>
      </w:r>
      <w:r w:rsidR="00A54EE1" w:rsidRPr="005941FB">
        <w:rPr>
          <w:rFonts w:ascii="Times New Roman" w:hAnsi="Times New Roman" w:cs="Times New Roman"/>
          <w:bCs/>
        </w:rPr>
        <w:t>,</w:t>
      </w:r>
    </w:p>
    <w:p w14:paraId="5CE85946" w14:textId="0D8423BF" w:rsidR="00A54EE1" w:rsidRPr="005941FB" w:rsidRDefault="00071627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02736E" w:rsidRPr="005941FB">
        <w:rPr>
          <w:rFonts w:ascii="Times New Roman" w:hAnsi="Times New Roman" w:cs="Times New Roman"/>
          <w:bCs/>
        </w:rPr>
        <w:t xml:space="preserve"> lipca 2024</w:t>
      </w:r>
      <w:r w:rsidR="00A54EE1" w:rsidRPr="005941FB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24C5D807" w:rsidR="00CD2CA3" w:rsidRDefault="00DD25EC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2E35A7" w:rsidRPr="005941FB">
        <w:rPr>
          <w:rFonts w:ascii="Times New Roman" w:hAnsi="Times New Roman" w:cs="Times New Roman"/>
          <w:bCs/>
        </w:rPr>
        <w:t xml:space="preserve"> paździ</w:t>
      </w:r>
      <w:r w:rsidR="0002736E" w:rsidRPr="005941FB">
        <w:rPr>
          <w:rFonts w:ascii="Times New Roman" w:hAnsi="Times New Roman" w:cs="Times New Roman"/>
          <w:bCs/>
        </w:rPr>
        <w:t>ernika 2024</w:t>
      </w:r>
      <w:r w:rsidR="001F22AD" w:rsidRPr="005941FB">
        <w:rPr>
          <w:rFonts w:ascii="Times New Roman" w:hAnsi="Times New Roman" w:cs="Times New Roman"/>
          <w:bCs/>
        </w:rPr>
        <w:t xml:space="preserve"> r.</w:t>
      </w:r>
      <w:r w:rsidR="004C73EE" w:rsidRPr="005941FB">
        <w:rPr>
          <w:rFonts w:ascii="Times New Roman" w:hAnsi="Times New Roman" w:cs="Times New Roman"/>
          <w:bCs/>
        </w:rPr>
        <w:t xml:space="preserve"> -</w:t>
      </w:r>
      <w:r w:rsidR="001F22AD" w:rsidRPr="005941FB">
        <w:rPr>
          <w:rFonts w:ascii="Times New Roman" w:hAnsi="Times New Roman" w:cs="Times New Roman"/>
          <w:bCs/>
        </w:rPr>
        <w:t xml:space="preserve"> </w:t>
      </w:r>
      <w:r w:rsidR="007D0365" w:rsidRPr="005941FB">
        <w:rPr>
          <w:rFonts w:ascii="Times New Roman" w:hAnsi="Times New Roman" w:cs="Times New Roman"/>
          <w:bCs/>
        </w:rPr>
        <w:t>tj. z zachowaniem wymaganego terminu</w:t>
      </w:r>
      <w:r w:rsidR="001F22AD" w:rsidRPr="005941FB">
        <w:rPr>
          <w:rFonts w:ascii="Times New Roman" w:hAnsi="Times New Roman" w:cs="Times New Roman"/>
          <w:bCs/>
        </w:rPr>
        <w:t>,</w:t>
      </w:r>
    </w:p>
    <w:p w14:paraId="54FD534B" w14:textId="2AFCC6A8" w:rsidR="00DD25EC" w:rsidRPr="005941FB" w:rsidRDefault="00DD25EC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 grudnia 2024 r. – tj. </w:t>
      </w:r>
      <w:r w:rsidRPr="00473E2B">
        <w:rPr>
          <w:rFonts w:ascii="Times New Roman" w:hAnsi="Times New Roman" w:cs="Times New Roman"/>
          <w:bCs/>
        </w:rPr>
        <w:t>sporządzone na podstawie prognozowanego grudnia</w:t>
      </w:r>
      <w:r>
        <w:rPr>
          <w:rFonts w:ascii="Times New Roman" w:hAnsi="Times New Roman" w:cs="Times New Roman"/>
          <w:bCs/>
        </w:rPr>
        <w:t xml:space="preserve"> (przedwcześnie)</w:t>
      </w:r>
      <w:r w:rsidRPr="00473E2B">
        <w:rPr>
          <w:rFonts w:ascii="Times New Roman" w:hAnsi="Times New Roman" w:cs="Times New Roman"/>
          <w:bCs/>
        </w:rPr>
        <w:t>,</w:t>
      </w:r>
    </w:p>
    <w:p w14:paraId="0A96494F" w14:textId="1EAA613D" w:rsidR="001F22AD" w:rsidRPr="005941FB" w:rsidRDefault="00DD25EC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02736E" w:rsidRPr="005941FB">
        <w:rPr>
          <w:rFonts w:ascii="Times New Roman" w:hAnsi="Times New Roman" w:cs="Times New Roman"/>
          <w:bCs/>
        </w:rPr>
        <w:t xml:space="preserve"> stycznia 2025</w:t>
      </w:r>
      <w:r w:rsidR="001F22AD" w:rsidRPr="005941FB">
        <w:rPr>
          <w:rFonts w:ascii="Times New Roman" w:hAnsi="Times New Roman" w:cs="Times New Roman"/>
          <w:bCs/>
        </w:rPr>
        <w:t xml:space="preserve"> r.</w:t>
      </w:r>
      <w:r w:rsidR="004C73EE" w:rsidRPr="005941FB">
        <w:rPr>
          <w:rFonts w:ascii="Times New Roman" w:hAnsi="Times New Roman" w:cs="Times New Roman"/>
          <w:bCs/>
        </w:rPr>
        <w:t xml:space="preserve"> -</w:t>
      </w:r>
      <w:r w:rsidR="001F22AD" w:rsidRPr="005941FB">
        <w:rPr>
          <w:rFonts w:ascii="Times New Roman" w:hAnsi="Times New Roman" w:cs="Times New Roman"/>
          <w:bCs/>
        </w:rPr>
        <w:t xml:space="preserve"> tj. </w:t>
      </w:r>
      <w:r w:rsidR="00A54EE1" w:rsidRPr="005941FB">
        <w:rPr>
          <w:rFonts w:ascii="Times New Roman" w:hAnsi="Times New Roman" w:cs="Times New Roman"/>
          <w:bCs/>
        </w:rPr>
        <w:t xml:space="preserve">z zachowaniem </w:t>
      </w:r>
      <w:r w:rsidR="001F22AD" w:rsidRPr="005941FB">
        <w:rPr>
          <w:rFonts w:ascii="Times New Roman" w:hAnsi="Times New Roman" w:cs="Times New Roman"/>
          <w:bCs/>
        </w:rPr>
        <w:t>wymaganego terminu.</w:t>
      </w:r>
    </w:p>
    <w:p w14:paraId="0F2EBA07" w14:textId="1E3E8C2F" w:rsidR="004B09C0" w:rsidRPr="005941FB" w:rsidRDefault="004B09C0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1322EAEF" w:rsidR="00A6387E" w:rsidRPr="006A0D1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6A0D18">
        <w:rPr>
          <w:rFonts w:ascii="Times New Roman" w:hAnsi="Times New Roman" w:cs="Times New Roman"/>
          <w:bCs/>
          <w:u w:val="single"/>
        </w:rPr>
        <w:t>przesłania Wojewodzi</w:t>
      </w:r>
      <w:r w:rsidR="007401F4" w:rsidRPr="006A0D18">
        <w:rPr>
          <w:rFonts w:ascii="Times New Roman" w:hAnsi="Times New Roman" w:cs="Times New Roman"/>
          <w:bCs/>
          <w:u w:val="single"/>
        </w:rPr>
        <w:t>e w terminie do 24</w:t>
      </w:r>
      <w:r w:rsidR="006B3BCC" w:rsidRPr="006A0D18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6A0D18">
        <w:rPr>
          <w:rFonts w:ascii="Times New Roman" w:hAnsi="Times New Roman" w:cs="Times New Roman"/>
          <w:bCs/>
          <w:u w:val="single"/>
        </w:rPr>
        <w:t>stycznia 2025</w:t>
      </w:r>
      <w:r w:rsidRPr="006A0D18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6A0D18">
        <w:rPr>
          <w:rFonts w:ascii="Times New Roman" w:hAnsi="Times New Roman" w:cs="Times New Roman"/>
          <w:bCs/>
          <w:u w:val="single"/>
        </w:rPr>
        <w:t>a wstęp</w:t>
      </w:r>
      <w:r w:rsidR="001F22AD" w:rsidRPr="006A0D18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6A0D18">
        <w:rPr>
          <w:rFonts w:ascii="Times New Roman" w:hAnsi="Times New Roman" w:cs="Times New Roman"/>
          <w:bCs/>
          <w:u w:val="single"/>
        </w:rPr>
        <w:br/>
      </w:r>
      <w:r w:rsidR="007401F4" w:rsidRPr="006A0D18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6A0D18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6A0D18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5941FB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7FAE82B" w14:textId="16F80B8F" w:rsidR="00044D37" w:rsidRPr="00423967" w:rsidRDefault="00044D37" w:rsidP="00044D3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Rozliczenie wstępne otrzymanych dopłat wpłynęło do </w:t>
      </w:r>
      <w:r>
        <w:rPr>
          <w:rFonts w:ascii="Times New Roman" w:hAnsi="Times New Roman" w:cs="Times New Roman"/>
          <w:bCs/>
        </w:rPr>
        <w:t>Wojewody Podkarpackiego</w:t>
      </w:r>
      <w:r w:rsidRPr="00423967">
        <w:rPr>
          <w:rFonts w:ascii="Times New Roman" w:hAnsi="Times New Roman" w:cs="Times New Roman"/>
          <w:bCs/>
        </w:rPr>
        <w:t xml:space="preserve"> w dniu </w:t>
      </w:r>
      <w:r w:rsidRPr="00423967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24</w:t>
      </w:r>
      <w:r w:rsidRPr="0042396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stycznia 2025</w:t>
      </w:r>
      <w:r w:rsidRPr="00423967">
        <w:rPr>
          <w:rFonts w:ascii="Times New Roman" w:hAnsi="Times New Roman" w:cs="Times New Roman"/>
          <w:bCs/>
        </w:rPr>
        <w:t xml:space="preserve"> r. - tj. z zachowaniem wymaganego terminu, jednak wymagało korekty. Or</w:t>
      </w:r>
      <w:r>
        <w:rPr>
          <w:rFonts w:ascii="Times New Roman" w:hAnsi="Times New Roman" w:cs="Times New Roman"/>
          <w:bCs/>
        </w:rPr>
        <w:t>ganizator przedłożył ostateczną korektę w dniu 30 stycznia 2025</w:t>
      </w:r>
      <w:r w:rsidRPr="00423967">
        <w:rPr>
          <w:rFonts w:ascii="Times New Roman" w:hAnsi="Times New Roman" w:cs="Times New Roman"/>
          <w:bCs/>
        </w:rPr>
        <w:t xml:space="preserve"> r., która została sporządzona prawidłowo. </w:t>
      </w:r>
    </w:p>
    <w:p w14:paraId="5FA99050" w14:textId="70722D49" w:rsidR="00044D37" w:rsidRDefault="00044D37" w:rsidP="00044D3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Rozliczenie końcowe otrzymanych dopłat wpłynęło do PUW w dniu </w:t>
      </w:r>
      <w:r>
        <w:rPr>
          <w:rFonts w:ascii="Times New Roman" w:hAnsi="Times New Roman" w:cs="Times New Roman"/>
          <w:bCs/>
        </w:rPr>
        <w:t>6 marca</w:t>
      </w:r>
      <w:r w:rsidRPr="0042396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2025</w:t>
      </w:r>
      <w:r w:rsidRPr="00423967">
        <w:rPr>
          <w:rFonts w:ascii="Times New Roman" w:hAnsi="Times New Roman" w:cs="Times New Roman"/>
          <w:bCs/>
        </w:rPr>
        <w:t xml:space="preserve"> r.</w:t>
      </w:r>
      <w:r>
        <w:rPr>
          <w:rFonts w:ascii="Times New Roman" w:hAnsi="Times New Roman" w:cs="Times New Roman"/>
          <w:bCs/>
        </w:rPr>
        <w:t>,</w:t>
      </w:r>
      <w:r w:rsidRPr="00D927D4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 xml:space="preserve">tj. </w:t>
      </w:r>
      <w:r w:rsidR="00CB7917">
        <w:rPr>
          <w:rFonts w:ascii="Times New Roman" w:hAnsi="Times New Roman" w:cs="Times New Roman"/>
          <w:bCs/>
        </w:rPr>
        <w:br/>
      </w:r>
      <w:r w:rsidRPr="00423967">
        <w:rPr>
          <w:rFonts w:ascii="Times New Roman" w:hAnsi="Times New Roman" w:cs="Times New Roman"/>
          <w:bCs/>
        </w:rPr>
        <w:t>z zachowaniem wymaganego terminu</w:t>
      </w:r>
      <w:r>
        <w:rPr>
          <w:rFonts w:ascii="Times New Roman" w:hAnsi="Times New Roman" w:cs="Times New Roman"/>
          <w:bCs/>
        </w:rPr>
        <w:t xml:space="preserve">. Rozliczenie końcowe zostało sporządzone prawidłowo, jednak Organizator został wezwany do uzupełniania dokumentacji rozliczenia rzeczywistego IV kwartału na liniach komunikacyjnych, którą przedłożył w dniu 18 marca 2025 r. </w:t>
      </w:r>
      <w:r w:rsidRPr="00423967">
        <w:rPr>
          <w:rFonts w:ascii="Times New Roman" w:hAnsi="Times New Roman" w:cs="Times New Roman"/>
          <w:bCs/>
        </w:rPr>
        <w:t xml:space="preserve"> </w:t>
      </w:r>
    </w:p>
    <w:p w14:paraId="07122CF9" w14:textId="1E917D9C" w:rsidR="00044D37" w:rsidRDefault="00044D37" w:rsidP="00044D3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Ostatecznie do rozliczenia końcowego zostało przedłożono zestawienie dopłat z Funduszu, noty obciążeniowe wystawione przez operatorów, rozliczenie rzeczywistego deficytu linii komunikacyjnych za IV kwartał 2024 r., </w:t>
      </w:r>
      <w:r w:rsidRPr="00423967">
        <w:rPr>
          <w:rFonts w:ascii="Times New Roman" w:hAnsi="Times New Roman" w:cs="Times New Roman"/>
          <w:bCs/>
        </w:rPr>
        <w:t xml:space="preserve">oraz dokumenty księgowe i wyciągi bankowe na potwierdzenie operacji w ramach zadania. </w:t>
      </w:r>
    </w:p>
    <w:p w14:paraId="61D85549" w14:textId="77777777" w:rsidR="00E8750B" w:rsidRPr="005941FB" w:rsidRDefault="00E8750B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7C32616" w14:textId="18CBA586" w:rsidR="00C23A56" w:rsidRPr="006A0D18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6A0D18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5941FB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92C6E8B" w14:textId="4E76EA21" w:rsidR="00683305" w:rsidRDefault="00B011F1" w:rsidP="00F9019B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Organizator przedstawił dokumenty potwierdzaj</w:t>
      </w:r>
      <w:r w:rsidR="00F12BE3" w:rsidRPr="005941FB">
        <w:rPr>
          <w:rFonts w:ascii="Times New Roman" w:hAnsi="Times New Roman" w:cs="Times New Roman"/>
        </w:rPr>
        <w:t xml:space="preserve">ące nadzór nad operatorem, tj. </w:t>
      </w:r>
      <w:r w:rsidR="00E3086B">
        <w:rPr>
          <w:rFonts w:ascii="Times New Roman" w:hAnsi="Times New Roman" w:cs="Times New Roman"/>
        </w:rPr>
        <w:t>„Formularze kontroli operatora przewozów Bieszczad</w:t>
      </w:r>
      <w:r w:rsidR="00F9019B">
        <w:rPr>
          <w:rFonts w:ascii="Times New Roman" w:hAnsi="Times New Roman" w:cs="Times New Roman"/>
        </w:rPr>
        <w:t>zkiego Związku Komunikacyjnego” - 26 formularzy zawierających</w:t>
      </w:r>
      <w:r w:rsidR="00683305">
        <w:rPr>
          <w:rFonts w:ascii="Times New Roman" w:hAnsi="Times New Roman" w:cs="Times New Roman"/>
        </w:rPr>
        <w:t xml:space="preserve"> takie dane jak: data i miejsce przeprowadzonej kontroli, nazwę przewoźnika, numer rejestracyjny pojazdu, linia komunikacyjna oraz kontrolowany kurs, zapis godziny odjazdu, liczba pasażerów.</w:t>
      </w:r>
    </w:p>
    <w:p w14:paraId="4B644590" w14:textId="1DAC7724" w:rsidR="0060763B" w:rsidRPr="005F3A1E" w:rsidRDefault="00683305" w:rsidP="005F3A1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Organizator ograniczył kontrolę jedynie do ww. obszarów, nie kontrolują</w:t>
      </w:r>
      <w:r w:rsidR="00BF6EFD">
        <w:rPr>
          <w:color w:val="000000" w:themeColor="text1"/>
        </w:rPr>
        <w:t xml:space="preserve">c wszystkich </w:t>
      </w:r>
      <w:r>
        <w:rPr>
          <w:color w:val="000000" w:themeColor="text1"/>
        </w:rPr>
        <w:t>obowiązków operatora</w:t>
      </w:r>
      <w:r w:rsidR="00BF6EFD">
        <w:rPr>
          <w:color w:val="000000" w:themeColor="text1"/>
        </w:rPr>
        <w:t xml:space="preserve"> wynikających z zawartych umów </w:t>
      </w:r>
      <w:r>
        <w:rPr>
          <w:color w:val="000000" w:themeColor="text1"/>
        </w:rPr>
        <w:t>o świadczenia usług w zakresie publicznego transportu zbiorowego w transporcie drogowym na li</w:t>
      </w:r>
      <w:r w:rsidR="00450CA6">
        <w:rPr>
          <w:color w:val="000000" w:themeColor="text1"/>
        </w:rPr>
        <w:t>niach komunikacyjnych</w:t>
      </w:r>
      <w:r>
        <w:rPr>
          <w:color w:val="000000" w:themeColor="text1"/>
        </w:rPr>
        <w:t xml:space="preserve"> </w:t>
      </w:r>
      <w:r w:rsidR="007371E7">
        <w:rPr>
          <w:color w:val="000000" w:themeColor="text1"/>
        </w:rPr>
        <w:t>Bieszczadzkiego Związku Komunikacyjnego</w:t>
      </w:r>
      <w:r>
        <w:rPr>
          <w:color w:val="000000" w:themeColor="text1"/>
        </w:rPr>
        <w:t xml:space="preserve">. </w:t>
      </w:r>
    </w:p>
    <w:p w14:paraId="43E5B6F7" w14:textId="77777777" w:rsidR="002209EB" w:rsidRPr="005941FB" w:rsidRDefault="002209EB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74D3DE81" w:rsidR="00730935" w:rsidRPr="006A0D18" w:rsidRDefault="00730935" w:rsidP="00125A0B">
      <w:pPr>
        <w:pStyle w:val="bodytext2"/>
        <w:numPr>
          <w:ilvl w:val="0"/>
          <w:numId w:val="48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A0D18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504566B1" w14:textId="54B04585" w:rsidR="00652C84" w:rsidRPr="002529F1" w:rsidRDefault="00360E60" w:rsidP="00652C8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umowach nr 1/2023 TZ, 2/2023 TZ, 3/2023 TZ, 4/2023 TZ, 1/2024 TZ, 2/2024 TZ oraz załączonych aneksach do ww. umów strony określiły wzajemne prawa i obowiązki </w:t>
      </w:r>
      <w:r w:rsidR="00CB791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przedmiocie realizacji usług transportowych. </w:t>
      </w:r>
      <w:r w:rsidR="00652C84" w:rsidRPr="002529F1">
        <w:rPr>
          <w:rFonts w:ascii="Times New Roman" w:hAnsi="Times New Roman" w:cs="Times New Roman"/>
          <w:bCs/>
        </w:rPr>
        <w:t>Niemniej art. 25 ust. 3 ustawy o publicznym transporcie zbiorowym wymaga aby w jej treści znalazł się określony katalog zapisów.</w:t>
      </w:r>
      <w:r w:rsidR="00652C84">
        <w:rPr>
          <w:rFonts w:ascii="Times New Roman" w:hAnsi="Times New Roman" w:cs="Times New Roman"/>
          <w:bCs/>
        </w:rPr>
        <w:t xml:space="preserve"> </w:t>
      </w:r>
      <w:r w:rsidR="00D722F2">
        <w:rPr>
          <w:rFonts w:ascii="Times New Roman" w:hAnsi="Times New Roman" w:cs="Times New Roman"/>
          <w:bCs/>
        </w:rPr>
        <w:br/>
      </w:r>
      <w:r w:rsidR="00652C84" w:rsidRPr="002529F1">
        <w:rPr>
          <w:rFonts w:ascii="Times New Roman" w:hAnsi="Times New Roman" w:cs="Times New Roman"/>
          <w:bCs/>
        </w:rPr>
        <w:lastRenderedPageBreak/>
        <w:t xml:space="preserve">W ww. </w:t>
      </w:r>
      <w:r w:rsidR="00652C84">
        <w:rPr>
          <w:rFonts w:ascii="Times New Roman" w:hAnsi="Times New Roman" w:cs="Times New Roman"/>
          <w:bCs/>
        </w:rPr>
        <w:t>umowach oraz aneksach</w:t>
      </w:r>
      <w:r w:rsidR="00652C84" w:rsidRPr="002529F1">
        <w:rPr>
          <w:rFonts w:ascii="Times New Roman" w:hAnsi="Times New Roman" w:cs="Times New Roman"/>
          <w:bCs/>
        </w:rPr>
        <w:t xml:space="preserve"> nie określono wszystkich przewidzianych przepisami prawa reguł wykonywania i rozliczania przewozów o charakterze użyteczności publicznej. </w:t>
      </w:r>
    </w:p>
    <w:p w14:paraId="7FDA013E" w14:textId="28C49120" w:rsidR="00550F7A" w:rsidRPr="005941FB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Z przedłożonej dokumentacji wynika,</w:t>
      </w:r>
      <w:r w:rsidR="00CB7917">
        <w:rPr>
          <w:rFonts w:ascii="Times New Roman" w:hAnsi="Times New Roman" w:cs="Times New Roman"/>
        </w:rPr>
        <w:t xml:space="preserve"> iż Strony prawidłowo wywiązały </w:t>
      </w:r>
      <w:r w:rsidRPr="005941FB">
        <w:rPr>
          <w:rFonts w:ascii="Times New Roman" w:hAnsi="Times New Roman" w:cs="Times New Roman"/>
        </w:rPr>
        <w:t xml:space="preserve">się z obowiązków umownych. Operator </w:t>
      </w:r>
      <w:r w:rsidR="00DB2420" w:rsidRPr="005941FB">
        <w:rPr>
          <w:rFonts w:ascii="Times New Roman" w:hAnsi="Times New Roman" w:cs="Times New Roman"/>
        </w:rPr>
        <w:t>przedk</w:t>
      </w:r>
      <w:r w:rsidR="001D37BE" w:rsidRPr="005941FB">
        <w:rPr>
          <w:rFonts w:ascii="Times New Roman" w:hAnsi="Times New Roman" w:cs="Times New Roman"/>
        </w:rPr>
        <w:t>ładał</w:t>
      </w:r>
      <w:r w:rsidRPr="005941FB">
        <w:rPr>
          <w:rFonts w:ascii="Times New Roman" w:hAnsi="Times New Roman" w:cs="Times New Roman"/>
        </w:rPr>
        <w:t xml:space="preserve"> w terminach wymagane do rozliczenia przewozów dokumenty, zaś Organizator na ich podstawie składał do Wojewody Podkarpackiego wnioski o dopłaty we wszystkich okresach rozliczeniowych. </w:t>
      </w:r>
    </w:p>
    <w:p w14:paraId="5F1266B9" w14:textId="54122E3C" w:rsidR="00D61A54" w:rsidRPr="005941FB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Zgodnie z a</w:t>
      </w:r>
      <w:r w:rsidR="00412CAE" w:rsidRPr="005941FB">
        <w:rPr>
          <w:rFonts w:ascii="Times New Roman" w:hAnsi="Times New Roman" w:cs="Times New Roman"/>
        </w:rPr>
        <w:t xml:space="preserve">rt. </w:t>
      </w:r>
      <w:r w:rsidRPr="005941FB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5941FB">
        <w:rPr>
          <w:rFonts w:ascii="Times New Roman" w:hAnsi="Times New Roman" w:cs="Times New Roman"/>
        </w:rPr>
        <w:t xml:space="preserve">               </w:t>
      </w:r>
      <w:r w:rsidR="001B7667" w:rsidRPr="005941FB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5941FB">
        <w:rPr>
          <w:rFonts w:ascii="Times New Roman" w:hAnsi="Times New Roman" w:cs="Times New Roman"/>
        </w:rPr>
        <w:t>zbiorowego O</w:t>
      </w:r>
      <w:r w:rsidRPr="005941FB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5941FB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numer w rejestrze przedsiębiorców </w:t>
      </w:r>
      <w:r w:rsidR="00EA53A3" w:rsidRPr="005941FB">
        <w:rPr>
          <w:rFonts w:ascii="Times New Roman" w:hAnsi="Times New Roman" w:cs="Times New Roman"/>
        </w:rPr>
        <w:t xml:space="preserve">w Krajowym Rejestrze Sądowym, </w:t>
      </w:r>
      <w:r w:rsidR="00846F6B" w:rsidRPr="005941FB">
        <w:rPr>
          <w:rFonts w:ascii="Times New Roman" w:hAnsi="Times New Roman" w:cs="Times New Roman"/>
        </w:rPr>
        <w:t xml:space="preserve">o </w:t>
      </w:r>
      <w:r w:rsidRPr="005941FB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liczby środków transportu;</w:t>
      </w:r>
    </w:p>
    <w:p w14:paraId="69657E34" w14:textId="11AF89B9" w:rsidR="00C200CC" w:rsidRDefault="00D61A54" w:rsidP="00DF662C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16434385" w14:textId="77777777" w:rsidR="00652C84" w:rsidRPr="00652C84" w:rsidRDefault="00652C84" w:rsidP="00652C84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386FC23D" w14:textId="2476FC35" w:rsidR="00C200CC" w:rsidRDefault="00C200CC" w:rsidP="00C200C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Bieszczadzki Związek Komunikacyjny przedłożył 33 zaświadczenia na wykonywanie publicznego transportu zbiorowego</w:t>
      </w:r>
      <w:r w:rsidRPr="00C200CC">
        <w:rPr>
          <w:rFonts w:ascii="Times New Roman" w:hAnsi="Times New Roman" w:cs="Times New Roman"/>
        </w:rPr>
        <w:t xml:space="preserve"> </w:t>
      </w:r>
      <w:r w:rsidRPr="005941FB">
        <w:rPr>
          <w:rFonts w:ascii="Times New Roman" w:hAnsi="Times New Roman" w:cs="Times New Roman"/>
        </w:rPr>
        <w:t xml:space="preserve">w transporcie drogowym, na podstawie art. 28 ustawy </w:t>
      </w:r>
      <w:r w:rsidR="00CB7917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>z dnia 16 grudnia 2010 r.</w:t>
      </w:r>
      <w:r>
        <w:rPr>
          <w:rFonts w:ascii="Times New Roman" w:hAnsi="Times New Roman" w:cs="Times New Roman"/>
        </w:rPr>
        <w:t xml:space="preserve"> </w:t>
      </w:r>
      <w:r w:rsidRPr="005941FB">
        <w:rPr>
          <w:rFonts w:ascii="Times New Roman" w:hAnsi="Times New Roman" w:cs="Times New Roman"/>
        </w:rPr>
        <w:t>o publicznym transporcie zbiorowym.</w:t>
      </w:r>
      <w:r>
        <w:rPr>
          <w:rFonts w:ascii="Times New Roman" w:hAnsi="Times New Roman" w:cs="Times New Roman"/>
        </w:rPr>
        <w:t xml:space="preserve"> Zaświadczenia zawierają</w:t>
      </w:r>
      <w:r w:rsidRPr="00940912">
        <w:rPr>
          <w:rFonts w:ascii="Times New Roman" w:hAnsi="Times New Roman" w:cs="Times New Roman"/>
        </w:rPr>
        <w:t xml:space="preserve"> wszelkie wymagane ustawą dane.</w:t>
      </w:r>
    </w:p>
    <w:p w14:paraId="5E9AF05F" w14:textId="32E1655A" w:rsidR="00A33419" w:rsidRPr="005941FB" w:rsidRDefault="00C200CC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Niemniej </w:t>
      </w:r>
      <w:r w:rsidR="006750AD">
        <w:rPr>
          <w:rFonts w:ascii="Times New Roman" w:hAnsi="Times New Roman" w:cs="Times New Roman"/>
        </w:rPr>
        <w:t>Organizator wydaje zaświadczenia w liczbie odpowiadającej liczbie środków transportu, którymi będzie wykonywany publiczny transport zbiorowy w transporcie drogowym na każdej linii komunikacyjnej określonej w zaświadczeniu. Zgodni</w:t>
      </w:r>
      <w:r w:rsidR="00F9019B">
        <w:rPr>
          <w:rFonts w:ascii="Times New Roman" w:hAnsi="Times New Roman" w:cs="Times New Roman"/>
        </w:rPr>
        <w:t xml:space="preserve">e </w:t>
      </w:r>
      <w:r w:rsidR="00CB7917">
        <w:rPr>
          <w:rFonts w:ascii="Times New Roman" w:hAnsi="Times New Roman" w:cs="Times New Roman"/>
        </w:rPr>
        <w:br/>
      </w:r>
      <w:r w:rsidR="00F9019B">
        <w:rPr>
          <w:rFonts w:ascii="Times New Roman" w:hAnsi="Times New Roman" w:cs="Times New Roman"/>
        </w:rPr>
        <w:t>z przedstawionymi dokumentami</w:t>
      </w:r>
      <w:r w:rsidR="006750AD">
        <w:rPr>
          <w:rFonts w:ascii="Times New Roman" w:hAnsi="Times New Roman" w:cs="Times New Roman"/>
        </w:rPr>
        <w:t xml:space="preserve"> Organizator nie dopełnił tego obowiązku.   </w:t>
      </w:r>
    </w:p>
    <w:p w14:paraId="4F1EDDB3" w14:textId="03F58294" w:rsidR="00806D39" w:rsidRPr="005941FB" w:rsidRDefault="00806D39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19E64CCB" w14:textId="201F6EB3" w:rsidR="00B242D9" w:rsidRPr="00AB6700" w:rsidRDefault="007D2DE9" w:rsidP="00AB670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941FB">
        <w:rPr>
          <w:b/>
        </w:rPr>
        <w:t>Dokumentacja kontroli</w:t>
      </w:r>
    </w:p>
    <w:p w14:paraId="3FC9A6AD" w14:textId="7B03B751" w:rsidR="007D2DE9" w:rsidRPr="005941FB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5941FB">
        <w:t xml:space="preserve">Podczas kontroli </w:t>
      </w:r>
      <w:r w:rsidR="00807899">
        <w:t>Bieszczadzkiego Związku Komunikacyjnego</w:t>
      </w:r>
      <w:r w:rsidR="00D12055" w:rsidRPr="005941FB">
        <w:t xml:space="preserve"> </w:t>
      </w:r>
      <w:r w:rsidRPr="005941FB">
        <w:t>sprawdzono:</w:t>
      </w:r>
    </w:p>
    <w:p w14:paraId="6CE971E7" w14:textId="39F3E78E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 xml:space="preserve">Zapisy </w:t>
      </w:r>
      <w:r w:rsidR="006A0D18">
        <w:t xml:space="preserve">umów oraz </w:t>
      </w:r>
      <w:r w:rsidR="00807899">
        <w:t>aneksów</w:t>
      </w:r>
      <w:r w:rsidRPr="005941FB">
        <w:t xml:space="preserve"> o świadczenie usług w zakresie publicznego transportu zbiorowego;</w:t>
      </w:r>
    </w:p>
    <w:p w14:paraId="6B7D588A" w14:textId="3749FA1B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potwierdzając</w:t>
      </w:r>
      <w:r w:rsidR="00B1499F" w:rsidRPr="005941FB">
        <w:t>ą</w:t>
      </w:r>
      <w:r w:rsidRPr="005941FB">
        <w:t xml:space="preserve"> status prawny i sposób wyboru operatora pu</w:t>
      </w:r>
      <w:r w:rsidR="00B869AF" w:rsidRPr="005941FB">
        <w:t>blicznego transportu zbiorowego;</w:t>
      </w:r>
    </w:p>
    <w:p w14:paraId="6A5F80F8" w14:textId="60FDF173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 xml:space="preserve">Dokumentację potwierdzającą wyrażenie zgody organu stanowiącego </w:t>
      </w:r>
      <w:r w:rsidR="006910FA" w:rsidRPr="005941FB">
        <w:t>O</w:t>
      </w:r>
      <w:r w:rsidRPr="005941FB">
        <w:t>rganizatora na zawarcie umowy z operatorem publicznego transportu zbiorowego;</w:t>
      </w:r>
    </w:p>
    <w:p w14:paraId="215F3AA1" w14:textId="6CA801B6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lastRenderedPageBreak/>
        <w:t>Dokumentację potwierdzającą prowadzenie wyodrębnionej ewidencj</w:t>
      </w:r>
      <w:r w:rsidR="00B869AF" w:rsidRPr="005941FB">
        <w:t>i księgowej otrzymanych środków;</w:t>
      </w:r>
    </w:p>
    <w:p w14:paraId="5D19CB34" w14:textId="77777777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Zaświadczenia potwierdzające uprawnienie do wykonywania publicznego transportu zbiorowego;</w:t>
      </w:r>
    </w:p>
    <w:p w14:paraId="6867DC05" w14:textId="1D43A0A7" w:rsidR="00C22386" w:rsidRPr="005941FB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księgową potwierdzającą realizację zobowiązań organizatora publicznego transportu zbiorowego w ramach umowy o dopłatę</w:t>
      </w:r>
      <w:r w:rsidR="00B869AF" w:rsidRPr="005941FB">
        <w:t>;</w:t>
      </w:r>
    </w:p>
    <w:p w14:paraId="4ACF775E" w14:textId="77777777" w:rsidR="006A0D18" w:rsidRDefault="00200AC1" w:rsidP="006204C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</w:t>
      </w:r>
      <w:r w:rsidR="00B869AF" w:rsidRPr="005941FB">
        <w:t xml:space="preserve"> potwierdzającą zabezpieczenie środków na pokrycie wkładu własnego w ramach FRPA.</w:t>
      </w:r>
    </w:p>
    <w:p w14:paraId="2C1A1F23" w14:textId="085CB707" w:rsidR="000C5A70" w:rsidRDefault="000C5A70" w:rsidP="006A0D18">
      <w:pPr>
        <w:spacing w:line="360" w:lineRule="auto"/>
        <w:jc w:val="both"/>
      </w:pPr>
    </w:p>
    <w:p w14:paraId="67E63612" w14:textId="77777777" w:rsidR="008E5B92" w:rsidRPr="005941FB" w:rsidRDefault="008E5B92" w:rsidP="006A0D18">
      <w:pPr>
        <w:spacing w:line="360" w:lineRule="auto"/>
        <w:jc w:val="both"/>
      </w:pPr>
    </w:p>
    <w:p w14:paraId="73BC2977" w14:textId="0D126F29" w:rsidR="00B242D9" w:rsidRPr="00AB6700" w:rsidRDefault="00165BFD" w:rsidP="00AB6700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5941FB">
        <w:rPr>
          <w:b/>
          <w:bCs/>
        </w:rPr>
        <w:t>Ocena</w:t>
      </w:r>
    </w:p>
    <w:p w14:paraId="24572B5B" w14:textId="33EAFB62" w:rsidR="004C73EE" w:rsidRPr="005941FB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5941FB">
        <w:rPr>
          <w:b/>
          <w:bCs/>
        </w:rPr>
        <w:tab/>
      </w:r>
      <w:r w:rsidR="00B754E8" w:rsidRPr="005941FB">
        <w:rPr>
          <w:bCs/>
        </w:rPr>
        <w:t>Wykonywanie</w:t>
      </w:r>
      <w:r w:rsidR="00F82FFC" w:rsidRPr="005941FB">
        <w:rPr>
          <w:bCs/>
        </w:rPr>
        <w:t xml:space="preserve"> zadań w kontrolowanym zakresie </w:t>
      </w:r>
      <w:r w:rsidR="00B754E8" w:rsidRPr="005941FB">
        <w:rPr>
          <w:bCs/>
        </w:rPr>
        <w:t>oceniam</w:t>
      </w:r>
      <w:r w:rsidR="00F82FFC" w:rsidRPr="005941FB">
        <w:rPr>
          <w:b/>
          <w:bCs/>
        </w:rPr>
        <w:t xml:space="preserve"> </w:t>
      </w:r>
      <w:r w:rsidR="002F0FFF" w:rsidRPr="005941FB">
        <w:rPr>
          <w:b/>
          <w:bCs/>
        </w:rPr>
        <w:t>pozytywni</w:t>
      </w:r>
      <w:r w:rsidR="00B242D9">
        <w:rPr>
          <w:b/>
          <w:bCs/>
        </w:rPr>
        <w:t xml:space="preserve">e </w:t>
      </w:r>
      <w:r w:rsidR="00B242D9">
        <w:rPr>
          <w:b/>
          <w:bCs/>
        </w:rPr>
        <w:br/>
      </w:r>
      <w:r w:rsidR="00206247" w:rsidRPr="005941FB">
        <w:rPr>
          <w:b/>
          <w:bCs/>
        </w:rPr>
        <w:t xml:space="preserve">z </w:t>
      </w:r>
      <w:r w:rsidR="00163F78" w:rsidRPr="005941FB">
        <w:rPr>
          <w:b/>
          <w:bCs/>
        </w:rPr>
        <w:t>nieprawidłowościami</w:t>
      </w:r>
      <w:r w:rsidR="00206247" w:rsidRPr="005941FB">
        <w:rPr>
          <w:b/>
          <w:bCs/>
        </w:rPr>
        <w:t>.</w:t>
      </w:r>
    </w:p>
    <w:p w14:paraId="2FB1F248" w14:textId="77777777" w:rsidR="00EA53A3" w:rsidRPr="005941FB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143DF02D" w14:textId="2968DD7E" w:rsidR="006A0D18" w:rsidRPr="005941FB" w:rsidRDefault="00206247" w:rsidP="00EA53A3">
      <w:pPr>
        <w:spacing w:line="360" w:lineRule="auto"/>
        <w:jc w:val="both"/>
        <w:rPr>
          <w:bCs/>
        </w:rPr>
      </w:pPr>
      <w:r w:rsidRPr="005941FB">
        <w:rPr>
          <w:bCs/>
        </w:rPr>
        <w:t>W wyniku przeprowadzonej kontroli stwierdzono:</w:t>
      </w:r>
    </w:p>
    <w:p w14:paraId="788D293D" w14:textId="01293DD0" w:rsidR="00FC7901" w:rsidRPr="00F62A35" w:rsidRDefault="00FC7901" w:rsidP="00F62A35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Naruszenie art. 23 ust</w:t>
      </w:r>
      <w:r w:rsidR="00CB7917">
        <w:rPr>
          <w:bCs/>
        </w:rPr>
        <w:t xml:space="preserve"> </w:t>
      </w:r>
      <w:r>
        <w:rPr>
          <w:bCs/>
        </w:rPr>
        <w:t>. 1</w:t>
      </w:r>
      <w:r w:rsidR="000C5A70">
        <w:rPr>
          <w:bCs/>
        </w:rPr>
        <w:t xml:space="preserve"> </w:t>
      </w:r>
      <w:r>
        <w:rPr>
          <w:bCs/>
        </w:rPr>
        <w:t>ustawy o publicznym transporcie zbiorowym stanowiącego, iż</w:t>
      </w:r>
      <w:r w:rsidR="00CB7917">
        <w:rPr>
          <w:bCs/>
        </w:rPr>
        <w:t xml:space="preserve"> </w:t>
      </w:r>
      <w:r>
        <w:rPr>
          <w:bCs/>
        </w:rPr>
        <w:t xml:space="preserve">Organizator publikuje ogłoszenie o zamiarze przeprowadzenia postępowania </w:t>
      </w:r>
      <w:r w:rsidR="000C5A70">
        <w:rPr>
          <w:bCs/>
        </w:rPr>
        <w:br/>
      </w:r>
      <w:r>
        <w:rPr>
          <w:bCs/>
        </w:rPr>
        <w:t>o udzielenie zamówienia w trybie, o którym mowa w art. 19 ust. 1 pkt 1, lub bezpośredniego zawarcia umowy, o którym mowa w art. 22 ust. 1 pkt 1-</w:t>
      </w:r>
      <w:r w:rsidR="00F62A35">
        <w:rPr>
          <w:bCs/>
        </w:rPr>
        <w:t xml:space="preserve">3, w terminie nie krótszym niż </w:t>
      </w:r>
      <w:r w:rsidRPr="00F62A35">
        <w:rPr>
          <w:bCs/>
        </w:rPr>
        <w:t xml:space="preserve">jeden rok, </w:t>
      </w:r>
    </w:p>
    <w:p w14:paraId="0923BAA1" w14:textId="2A27478E" w:rsidR="006A0D18" w:rsidRDefault="00F62A35" w:rsidP="004921D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Wielokrotne naruszanie zapisów </w:t>
      </w:r>
      <w:r w:rsidRPr="00F62A35">
        <w:rPr>
          <w:bCs/>
        </w:rPr>
        <w:t>§</w:t>
      </w:r>
      <w:r w:rsidR="00453944">
        <w:rPr>
          <w:bCs/>
        </w:rPr>
        <w:t xml:space="preserve"> </w:t>
      </w:r>
      <w:r w:rsidRPr="00F62A35">
        <w:rPr>
          <w:bCs/>
        </w:rPr>
        <w:t>4 ust. 7 umowy nr FRPA/42/2024</w:t>
      </w:r>
      <w:r w:rsidRPr="005941FB">
        <w:rPr>
          <w:bCs/>
        </w:rPr>
        <w:t xml:space="preserve"> </w:t>
      </w:r>
      <w:r>
        <w:rPr>
          <w:bCs/>
        </w:rPr>
        <w:t>poprzez b</w:t>
      </w:r>
      <w:r w:rsidR="006A0D18">
        <w:rPr>
          <w:bCs/>
        </w:rPr>
        <w:t xml:space="preserve">rak zachowania wymaganych terminów przesłania do Wojewody Podkarpackiego umów oraz aneksów o świadczenie usług w zakresie publicznego transportu zbiorowego; </w:t>
      </w:r>
    </w:p>
    <w:p w14:paraId="64876738" w14:textId="253AD351" w:rsidR="00076BA3" w:rsidRDefault="00E8750B" w:rsidP="004921D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Brak wydanych zaświadczeń na wykonywanie publicznego transportu zbiorowego </w:t>
      </w:r>
      <w:r w:rsidR="00DD60CE">
        <w:rPr>
          <w:bCs/>
        </w:rPr>
        <w:br/>
      </w:r>
      <w:r>
        <w:rPr>
          <w:bCs/>
        </w:rPr>
        <w:t>w</w:t>
      </w:r>
      <w:r w:rsidR="007322A8">
        <w:rPr>
          <w:bCs/>
        </w:rPr>
        <w:t xml:space="preserve"> </w:t>
      </w:r>
      <w:r w:rsidR="00DD60CE">
        <w:rPr>
          <w:bCs/>
        </w:rPr>
        <w:t>liczbie</w:t>
      </w:r>
      <w:r w:rsidR="007322A8">
        <w:rPr>
          <w:bCs/>
        </w:rPr>
        <w:t xml:space="preserve"> środków transportu, którymi jest wykonywany publiczny transport zbiorowy</w:t>
      </w:r>
      <w:r w:rsidR="006A0D18">
        <w:rPr>
          <w:bCs/>
        </w:rPr>
        <w:t>;</w:t>
      </w:r>
      <w:r w:rsidR="007322A8">
        <w:rPr>
          <w:bCs/>
        </w:rPr>
        <w:t xml:space="preserve"> </w:t>
      </w:r>
    </w:p>
    <w:p w14:paraId="5CC98EC2" w14:textId="2634FB9A" w:rsidR="006A0D18" w:rsidRDefault="006A0D18" w:rsidP="0060763B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bCs/>
        </w:rPr>
      </w:pPr>
      <w:r>
        <w:rPr>
          <w:bCs/>
        </w:rPr>
        <w:t xml:space="preserve">Organizator nie kontrolował wszystkich obowiązków wynikających dla operatora </w:t>
      </w:r>
      <w:r w:rsidR="00CB7917">
        <w:rPr>
          <w:bCs/>
        </w:rPr>
        <w:br/>
      </w:r>
      <w:r>
        <w:rPr>
          <w:bCs/>
        </w:rPr>
        <w:t xml:space="preserve">z umów o świadczenie usług w zakresie publicznego transportu zbiorowego </w:t>
      </w:r>
      <w:r w:rsidR="000C5A70">
        <w:rPr>
          <w:bCs/>
        </w:rPr>
        <w:br/>
      </w:r>
      <w:r>
        <w:rPr>
          <w:bCs/>
        </w:rPr>
        <w:t>w transporcie drogowym na liniach komunikacyjnych na terenie Bieszczadzkiego Związku Komunikacyjnego;</w:t>
      </w:r>
    </w:p>
    <w:p w14:paraId="75A6FCE3" w14:textId="79F96E52" w:rsidR="00FC7901" w:rsidRDefault="00FC7901" w:rsidP="00FC7901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Umowy</w:t>
      </w:r>
      <w:r w:rsidRPr="00FF2224">
        <w:rPr>
          <w:bCs/>
        </w:rPr>
        <w:t xml:space="preserve"> o świadczenie usług w zakresie transportu zbiorowego nie </w:t>
      </w:r>
      <w:r>
        <w:rPr>
          <w:bCs/>
        </w:rPr>
        <w:t>spełniają</w:t>
      </w:r>
      <w:r w:rsidRPr="00FF2224">
        <w:rPr>
          <w:bCs/>
        </w:rPr>
        <w:t xml:space="preserve"> wszystkich wymogów art. 25 ust. 3 ustawy o p</w:t>
      </w:r>
      <w:r w:rsidR="000C5A70">
        <w:rPr>
          <w:bCs/>
        </w:rPr>
        <w:t>ublicznym transporcie zbiorowym;</w:t>
      </w:r>
    </w:p>
    <w:p w14:paraId="20E60AC3" w14:textId="14DADD7D" w:rsidR="00F62A35" w:rsidRDefault="00F62A35" w:rsidP="00FC7901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Organizator, </w:t>
      </w:r>
      <w:r w:rsidR="000C5A70">
        <w:rPr>
          <w:bCs/>
        </w:rPr>
        <w:t>pomimo</w:t>
      </w:r>
      <w:r>
        <w:rPr>
          <w:bCs/>
        </w:rPr>
        <w:t xml:space="preserve"> nowej podstawy prawnej </w:t>
      </w:r>
      <w:r w:rsidR="000C5A70">
        <w:rPr>
          <w:bCs/>
        </w:rPr>
        <w:t>określającej</w:t>
      </w:r>
      <w:r>
        <w:rPr>
          <w:bCs/>
        </w:rPr>
        <w:t xml:space="preserve"> nowy tryb wyboru operatora, nie zawarł z operatorami nowych umów</w:t>
      </w:r>
      <w:r w:rsidR="000C5A70">
        <w:rPr>
          <w:bCs/>
        </w:rPr>
        <w:t xml:space="preserve"> </w:t>
      </w:r>
      <w:r>
        <w:rPr>
          <w:bCs/>
        </w:rPr>
        <w:t>na kontrolowany rok 2024, a jedynie aneksował dotychczasowe</w:t>
      </w:r>
      <w:r w:rsidR="000C5A70">
        <w:rPr>
          <w:bCs/>
        </w:rPr>
        <w:t xml:space="preserve">. </w:t>
      </w:r>
    </w:p>
    <w:p w14:paraId="4F397457" w14:textId="30378E58" w:rsidR="00332BAA" w:rsidRDefault="00332BAA" w:rsidP="004B09C0">
      <w:pPr>
        <w:tabs>
          <w:tab w:val="left" w:pos="1650"/>
        </w:tabs>
        <w:spacing w:line="360" w:lineRule="auto"/>
        <w:jc w:val="both"/>
        <w:rPr>
          <w:bCs/>
        </w:rPr>
      </w:pPr>
    </w:p>
    <w:p w14:paraId="05EA854E" w14:textId="77777777" w:rsidR="004B09C0" w:rsidRPr="00577922" w:rsidRDefault="004B09C0" w:rsidP="004B09C0">
      <w:pPr>
        <w:spacing w:line="360" w:lineRule="auto"/>
        <w:jc w:val="both"/>
      </w:pPr>
      <w:r w:rsidRPr="00577922"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14:paraId="5E5C89C7" w14:textId="7B430477" w:rsidR="004B09C0" w:rsidRDefault="004B09C0" w:rsidP="004B09C0">
      <w:pPr>
        <w:tabs>
          <w:tab w:val="left" w:pos="1650"/>
        </w:tabs>
        <w:spacing w:line="360" w:lineRule="auto"/>
        <w:jc w:val="both"/>
        <w:rPr>
          <w:bCs/>
        </w:rPr>
      </w:pPr>
    </w:p>
    <w:p w14:paraId="3BC6A430" w14:textId="40A4F5ED" w:rsidR="004B2B86" w:rsidRPr="004B2B86" w:rsidRDefault="004B2B86" w:rsidP="004B2B86">
      <w:pPr>
        <w:pStyle w:val="Akapitzlist"/>
        <w:numPr>
          <w:ilvl w:val="0"/>
          <w:numId w:val="45"/>
        </w:numPr>
        <w:spacing w:line="360" w:lineRule="auto"/>
        <w:jc w:val="both"/>
        <w:rPr>
          <w:rStyle w:val="Uwydatnienie"/>
          <w:bCs/>
          <w:iCs w:val="0"/>
        </w:rPr>
      </w:pPr>
      <w:r w:rsidRPr="005E4FF2">
        <w:rPr>
          <w:bCs/>
        </w:rPr>
        <w:t>Prz</w:t>
      </w:r>
      <w:r>
        <w:rPr>
          <w:bCs/>
        </w:rPr>
        <w:t>y dokonywaniu wyboru operatora O</w:t>
      </w:r>
      <w:r w:rsidRPr="005E4FF2">
        <w:rPr>
          <w:bCs/>
        </w:rPr>
        <w:t xml:space="preserve">rganizator powinien bezwzględnie zadbać </w:t>
      </w:r>
      <w:r w:rsidRPr="005E4FF2">
        <w:rPr>
          <w:bCs/>
        </w:rPr>
        <w:br/>
        <w:t xml:space="preserve">o realizację obowiązków wynikających z ustawy o publicznym transporcie zbiorowym. Zawierając umowę z operatorem na podstawie </w:t>
      </w:r>
      <w:r>
        <w:rPr>
          <w:color w:val="000000"/>
        </w:rPr>
        <w:t>art. 22 ust. 1 pkt 1 ww. ustawy O</w:t>
      </w:r>
      <w:r w:rsidRPr="005E4FF2">
        <w:rPr>
          <w:color w:val="000000"/>
        </w:rPr>
        <w:t xml:space="preserve">rganizator zobowiązany jest do publikacji ogłoszenia o zamiarze bezpośredniego zawarcia umowy </w:t>
      </w:r>
      <w:r w:rsidRPr="005E4FF2">
        <w:rPr>
          <w:rStyle w:val="Uwydatnienie"/>
          <w:i w:val="0"/>
          <w:color w:val="000000"/>
        </w:rPr>
        <w:t xml:space="preserve">w terminie, w sposób i w formie wskazanej przepisami art. 23 </w:t>
      </w:r>
      <w:r>
        <w:rPr>
          <w:rStyle w:val="Uwydatnienie"/>
          <w:i w:val="0"/>
          <w:color w:val="000000"/>
        </w:rPr>
        <w:t>ustawy;</w:t>
      </w:r>
    </w:p>
    <w:p w14:paraId="65BE0657" w14:textId="633C8110" w:rsidR="004B2B86" w:rsidRDefault="004B2B86" w:rsidP="004B2B86">
      <w:pPr>
        <w:pStyle w:val="Akapitzlist"/>
        <w:numPr>
          <w:ilvl w:val="0"/>
          <w:numId w:val="45"/>
        </w:numPr>
        <w:spacing w:line="360" w:lineRule="auto"/>
        <w:jc w:val="both"/>
      </w:pPr>
      <w:r>
        <w:t>Przy realizacji umów w sprawie udzielenia dofinasowania do przewozów autobusowych o charakterze użyteczności publicznej należy dochowywać wymaganych prawem terminów przekazania dokumentów Wojewodzie Podkarpackiemu;</w:t>
      </w:r>
    </w:p>
    <w:p w14:paraId="19C2696F" w14:textId="373D58B8" w:rsidR="006C4493" w:rsidRPr="003B1259" w:rsidRDefault="006C4493" w:rsidP="006C4493">
      <w:pPr>
        <w:pStyle w:val="Akapitzlist"/>
        <w:numPr>
          <w:ilvl w:val="0"/>
          <w:numId w:val="45"/>
        </w:numPr>
        <w:spacing w:line="360" w:lineRule="auto"/>
        <w:jc w:val="both"/>
      </w:pPr>
      <w:r w:rsidRPr="00026FCB">
        <w:t xml:space="preserve">Realizując umowę w sprawie udzielenia dofinasowania do przewozów autobusowych </w:t>
      </w:r>
      <w:r w:rsidR="00806D39">
        <w:br/>
      </w:r>
      <w:r w:rsidRPr="00026FCB">
        <w:t xml:space="preserve">o charakterze użyteczności publicznej Organizator powinien bezwzględnie zadbać </w:t>
      </w:r>
      <w:r w:rsidRPr="00026FCB">
        <w:br/>
        <w:t xml:space="preserve">o realizację obowiązków wynikających z ustawy o publicznym transporcie zbiorowym </w:t>
      </w:r>
      <w:r w:rsidR="00B242D9">
        <w:br/>
      </w:r>
      <w:r w:rsidRPr="00026FCB">
        <w:t>i wydać operatorowi dokument, który zaświadcza o wykonywaniu przez niego przewozów o charakterze użyteczności publicznej</w:t>
      </w:r>
      <w:r w:rsidRPr="00026FCB">
        <w:rPr>
          <w:bCs/>
        </w:rPr>
        <w:t xml:space="preserve"> w liczbie środków transportu, </w:t>
      </w:r>
      <w:r w:rsidRPr="003B1259">
        <w:rPr>
          <w:bCs/>
        </w:rPr>
        <w:t>którymi jest wykonywa</w:t>
      </w:r>
      <w:r>
        <w:rPr>
          <w:bCs/>
        </w:rPr>
        <w:t>ny publiczny transport zbiorowy;</w:t>
      </w:r>
    </w:p>
    <w:p w14:paraId="7177A4B5" w14:textId="01DF5043" w:rsidR="006C4493" w:rsidRPr="006C0F57" w:rsidRDefault="006C4493" w:rsidP="006C4493">
      <w:pPr>
        <w:pStyle w:val="Akapitzlist"/>
        <w:numPr>
          <w:ilvl w:val="0"/>
          <w:numId w:val="45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B1259">
        <w:t xml:space="preserve">Należy dochować obowiązku nadzoru i kontroli nad wszystkimi obowiązkami Operatora wynikającymi z umowy </w:t>
      </w:r>
      <w:r w:rsidRPr="003B1259">
        <w:rPr>
          <w:bCs/>
        </w:rPr>
        <w:t xml:space="preserve">o świadczenie usług w zakresie publicznego transportu zbiorowego w transporcie drogowym na terenie </w:t>
      </w:r>
      <w:r>
        <w:rPr>
          <w:bCs/>
        </w:rPr>
        <w:t>Bieszczadzkiego Związku Komunikacyjnego;</w:t>
      </w:r>
    </w:p>
    <w:p w14:paraId="137B6AEE" w14:textId="6CCCBA80" w:rsidR="004B2B86" w:rsidRDefault="005F3A1E" w:rsidP="005F3A1E">
      <w:pPr>
        <w:pStyle w:val="Akapitzlist"/>
        <w:numPr>
          <w:ilvl w:val="0"/>
          <w:numId w:val="45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Umowy o świadczenie usług w zakresie publicznego transportu zbiorowego powinny  w całości odpowiadać wymogom określonym w art. 25 ust. 3  ustawy o publicznym transporcie zbiorowym.</w:t>
      </w:r>
    </w:p>
    <w:p w14:paraId="051BBFBB" w14:textId="73459E91" w:rsidR="003D0B3D" w:rsidRDefault="00806D39" w:rsidP="005F3A1E">
      <w:pPr>
        <w:pStyle w:val="Akapitzlist"/>
        <w:numPr>
          <w:ilvl w:val="0"/>
          <w:numId w:val="45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Zmieniając podstawę prawną określającą nowy tryb wyboru operatora, Organizator winien zawrzeć nowe umowy o świadczenie usług na wykonywanie publicznego transportu zbiorowego. </w:t>
      </w:r>
    </w:p>
    <w:p w14:paraId="6DC6F88C" w14:textId="0ECAB77D" w:rsidR="005F3A1E" w:rsidRDefault="005F3A1E" w:rsidP="005F3A1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Style w:val="Uwydatnienie"/>
          <w:i w:val="0"/>
          <w:iCs w:val="0"/>
        </w:rPr>
      </w:pPr>
    </w:p>
    <w:p w14:paraId="5CBEC51D" w14:textId="77777777" w:rsidR="005F3A1E" w:rsidRDefault="005F3A1E" w:rsidP="005F3A1E">
      <w:pPr>
        <w:spacing w:line="360" w:lineRule="auto"/>
        <w:ind w:firstLine="708"/>
        <w:jc w:val="both"/>
      </w:pPr>
      <w:r>
        <w:t xml:space="preserve">O sposobie wykonania powyższych zaleceń, a także o podjętych działaniach lub przyczynach ich niepodjęcia – mając na względzie art. 46 ust. 3 pkt 3 ustawy z dnia 15 lipca </w:t>
      </w:r>
      <w:r>
        <w:lastRenderedPageBreak/>
        <w:t>2011 r. o kontroli w administracji rządowej proszę mnie poinformować na piśmie w terminie 30 dni od daty otrzymania niniejszego wystąpienia pokontrolnego.</w:t>
      </w:r>
    </w:p>
    <w:p w14:paraId="11EDE073" w14:textId="77F28307" w:rsidR="005F3A1E" w:rsidRDefault="005F3A1E" w:rsidP="005F3A1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Style w:val="Uwydatnienie"/>
          <w:i w:val="0"/>
          <w:iCs w:val="0"/>
        </w:rPr>
      </w:pPr>
    </w:p>
    <w:p w14:paraId="2D99A971" w14:textId="41B36923" w:rsidR="008E5B92" w:rsidRDefault="008E5B92" w:rsidP="005F3A1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Style w:val="Uwydatnienie"/>
          <w:i w:val="0"/>
          <w:iCs w:val="0"/>
        </w:rPr>
      </w:pPr>
    </w:p>
    <w:p w14:paraId="1AD528A7" w14:textId="77777777" w:rsidR="008E5B92" w:rsidRPr="005F3A1E" w:rsidRDefault="008E5B92" w:rsidP="005F3A1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Style w:val="Uwydatnienie"/>
          <w:i w:val="0"/>
          <w:iCs w:val="0"/>
        </w:rPr>
      </w:pPr>
    </w:p>
    <w:p w14:paraId="7715D8AC" w14:textId="77777777" w:rsidR="005F3A1E" w:rsidRPr="001E18AF" w:rsidRDefault="005F3A1E" w:rsidP="005F3A1E">
      <w:pPr>
        <w:pStyle w:val="Akapitzlist"/>
        <w:spacing w:line="360" w:lineRule="auto"/>
        <w:ind w:left="4265" w:firstLine="698"/>
        <w:jc w:val="both"/>
        <w:rPr>
          <w:b/>
          <w:bCs/>
        </w:rPr>
      </w:pPr>
      <w:r w:rsidRPr="001E18AF">
        <w:rPr>
          <w:b/>
          <w:bCs/>
        </w:rPr>
        <w:t>WOJEWODA PODKARPACKI</w:t>
      </w:r>
    </w:p>
    <w:p w14:paraId="1C263493" w14:textId="77777777" w:rsidR="005F3A1E" w:rsidRPr="001E18AF" w:rsidRDefault="005F3A1E" w:rsidP="005F3A1E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50F4D54" w14:textId="46342262" w:rsidR="004B09C0" w:rsidRPr="005F3A1E" w:rsidRDefault="005F3A1E" w:rsidP="005F3A1E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sectPr w:rsidR="004B09C0" w:rsidRPr="005F3A1E" w:rsidSect="00832F69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49169" w14:textId="77777777" w:rsidR="001C44EE" w:rsidRDefault="001C44EE" w:rsidP="00165BFD">
      <w:r>
        <w:separator/>
      </w:r>
    </w:p>
  </w:endnote>
  <w:endnote w:type="continuationSeparator" w:id="0">
    <w:p w14:paraId="7F66777E" w14:textId="77777777" w:rsidR="001C44EE" w:rsidRDefault="001C44EE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F62A35" w:rsidRDefault="00F62A35">
    <w:pPr>
      <w:pStyle w:val="Stopka"/>
    </w:pPr>
    <w:r>
      <w:t>I-II.1610.6.2.2016</w:t>
    </w:r>
  </w:p>
  <w:p w14:paraId="3324FA15" w14:textId="77777777" w:rsidR="00F62A35" w:rsidRDefault="00F62A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F62A35" w:rsidRDefault="00F62A35" w:rsidP="001445C5">
            <w:pPr>
              <w:pStyle w:val="Stopka"/>
              <w:ind w:left="2544" w:firstLine="4536"/>
              <w:jc w:val="right"/>
            </w:pPr>
          </w:p>
          <w:p w14:paraId="4AAA9708" w14:textId="5187A989" w:rsidR="00F62A35" w:rsidRDefault="00F62A35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77A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77AF2"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F62A35" w:rsidRDefault="00F62A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53EDA" w14:textId="77777777" w:rsidR="001C44EE" w:rsidRDefault="001C44EE" w:rsidP="00165BFD">
      <w:r>
        <w:separator/>
      </w:r>
    </w:p>
  </w:footnote>
  <w:footnote w:type="continuationSeparator" w:id="0">
    <w:p w14:paraId="5E9EC453" w14:textId="77777777" w:rsidR="001C44EE" w:rsidRDefault="001C44EE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3E087A6E" w:rsidR="00F62A35" w:rsidRPr="0081655D" w:rsidRDefault="00F62A35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I-II.1610.4.3.2025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060F2"/>
    <w:multiLevelType w:val="hybridMultilevel"/>
    <w:tmpl w:val="03D8C4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EF25B0"/>
    <w:multiLevelType w:val="hybridMultilevel"/>
    <w:tmpl w:val="89FE7D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AC37340"/>
    <w:multiLevelType w:val="hybridMultilevel"/>
    <w:tmpl w:val="4932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7265E84"/>
    <w:multiLevelType w:val="hybridMultilevel"/>
    <w:tmpl w:val="FD3CA732"/>
    <w:lvl w:ilvl="0" w:tplc="DD8A898E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C357CF2"/>
    <w:multiLevelType w:val="hybridMultilevel"/>
    <w:tmpl w:val="47063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44C63482"/>
    <w:multiLevelType w:val="hybridMultilevel"/>
    <w:tmpl w:val="1A383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2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3925146"/>
    <w:multiLevelType w:val="hybridMultilevel"/>
    <w:tmpl w:val="889AE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B0A43"/>
    <w:multiLevelType w:val="hybridMultilevel"/>
    <w:tmpl w:val="F6A47D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8"/>
  </w:num>
  <w:num w:numId="3">
    <w:abstractNumId w:val="9"/>
  </w:num>
  <w:num w:numId="4">
    <w:abstractNumId w:val="12"/>
  </w:num>
  <w:num w:numId="5">
    <w:abstractNumId w:val="29"/>
  </w:num>
  <w:num w:numId="6">
    <w:abstractNumId w:val="2"/>
  </w:num>
  <w:num w:numId="7">
    <w:abstractNumId w:val="21"/>
  </w:num>
  <w:num w:numId="8">
    <w:abstractNumId w:val="43"/>
  </w:num>
  <w:num w:numId="9">
    <w:abstractNumId w:val="30"/>
  </w:num>
  <w:num w:numId="10">
    <w:abstractNumId w:val="15"/>
  </w:num>
  <w:num w:numId="11">
    <w:abstractNumId w:val="17"/>
  </w:num>
  <w:num w:numId="12">
    <w:abstractNumId w:val="22"/>
  </w:num>
  <w:num w:numId="13">
    <w:abstractNumId w:val="40"/>
  </w:num>
  <w:num w:numId="14">
    <w:abstractNumId w:val="6"/>
  </w:num>
  <w:num w:numId="15">
    <w:abstractNumId w:val="32"/>
  </w:num>
  <w:num w:numId="16">
    <w:abstractNumId w:val="24"/>
  </w:num>
  <w:num w:numId="17">
    <w:abstractNumId w:val="39"/>
  </w:num>
  <w:num w:numId="18">
    <w:abstractNumId w:val="45"/>
  </w:num>
  <w:num w:numId="19">
    <w:abstractNumId w:val="8"/>
  </w:num>
  <w:num w:numId="20">
    <w:abstractNumId w:val="1"/>
  </w:num>
  <w:num w:numId="21">
    <w:abstractNumId w:val="20"/>
  </w:num>
  <w:num w:numId="22">
    <w:abstractNumId w:val="5"/>
  </w:num>
  <w:num w:numId="23">
    <w:abstractNumId w:val="42"/>
  </w:num>
  <w:num w:numId="24">
    <w:abstractNumId w:val="41"/>
  </w:num>
  <w:num w:numId="25">
    <w:abstractNumId w:val="13"/>
  </w:num>
  <w:num w:numId="26">
    <w:abstractNumId w:val="26"/>
  </w:num>
  <w:num w:numId="27">
    <w:abstractNumId w:val="10"/>
  </w:num>
  <w:num w:numId="28">
    <w:abstractNumId w:val="14"/>
  </w:num>
  <w:num w:numId="29">
    <w:abstractNumId w:val="34"/>
  </w:num>
  <w:num w:numId="30">
    <w:abstractNumId w:val="7"/>
  </w:num>
  <w:num w:numId="31">
    <w:abstractNumId w:val="35"/>
  </w:num>
  <w:num w:numId="32">
    <w:abstractNumId w:val="31"/>
  </w:num>
  <w:num w:numId="33">
    <w:abstractNumId w:val="19"/>
  </w:num>
  <w:num w:numId="34">
    <w:abstractNumId w:val="36"/>
  </w:num>
  <w:num w:numId="35">
    <w:abstractNumId w:val="4"/>
  </w:num>
  <w:num w:numId="36">
    <w:abstractNumId w:val="37"/>
  </w:num>
  <w:num w:numId="37">
    <w:abstractNumId w:val="16"/>
  </w:num>
  <w:num w:numId="38">
    <w:abstractNumId w:val="38"/>
  </w:num>
  <w:num w:numId="39">
    <w:abstractNumId w:val="44"/>
  </w:num>
  <w:num w:numId="40">
    <w:abstractNumId w:val="25"/>
  </w:num>
  <w:num w:numId="41">
    <w:abstractNumId w:val="11"/>
  </w:num>
  <w:num w:numId="42">
    <w:abstractNumId w:val="3"/>
  </w:num>
  <w:num w:numId="43">
    <w:abstractNumId w:val="27"/>
  </w:num>
  <w:num w:numId="44">
    <w:abstractNumId w:val="23"/>
  </w:num>
  <w:num w:numId="45">
    <w:abstractNumId w:val="18"/>
  </w:num>
  <w:num w:numId="46">
    <w:abstractNumId w:val="33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83E"/>
    <w:rsid w:val="00002930"/>
    <w:rsid w:val="00004613"/>
    <w:rsid w:val="000055DA"/>
    <w:rsid w:val="0000595D"/>
    <w:rsid w:val="000076EA"/>
    <w:rsid w:val="00007F7F"/>
    <w:rsid w:val="000102B0"/>
    <w:rsid w:val="00012903"/>
    <w:rsid w:val="00012B12"/>
    <w:rsid w:val="00013B0C"/>
    <w:rsid w:val="00013C1A"/>
    <w:rsid w:val="00013DAA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36E"/>
    <w:rsid w:val="000279AB"/>
    <w:rsid w:val="00030390"/>
    <w:rsid w:val="00030671"/>
    <w:rsid w:val="00034EC6"/>
    <w:rsid w:val="00035A6E"/>
    <w:rsid w:val="00035DAE"/>
    <w:rsid w:val="0003604B"/>
    <w:rsid w:val="000360EE"/>
    <w:rsid w:val="00041FFE"/>
    <w:rsid w:val="00042834"/>
    <w:rsid w:val="000447D3"/>
    <w:rsid w:val="00044D37"/>
    <w:rsid w:val="00045B4A"/>
    <w:rsid w:val="00045D1A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5A5E"/>
    <w:rsid w:val="000664D0"/>
    <w:rsid w:val="0006745F"/>
    <w:rsid w:val="00071627"/>
    <w:rsid w:val="00072521"/>
    <w:rsid w:val="00076BA3"/>
    <w:rsid w:val="000773FE"/>
    <w:rsid w:val="00077CC5"/>
    <w:rsid w:val="00081AE5"/>
    <w:rsid w:val="00083400"/>
    <w:rsid w:val="000858A6"/>
    <w:rsid w:val="00086107"/>
    <w:rsid w:val="00086978"/>
    <w:rsid w:val="00087F93"/>
    <w:rsid w:val="00087FFC"/>
    <w:rsid w:val="00090728"/>
    <w:rsid w:val="000920B7"/>
    <w:rsid w:val="00092979"/>
    <w:rsid w:val="0009365D"/>
    <w:rsid w:val="000936F0"/>
    <w:rsid w:val="00094C8A"/>
    <w:rsid w:val="00095556"/>
    <w:rsid w:val="000963E1"/>
    <w:rsid w:val="00096CAA"/>
    <w:rsid w:val="000A4147"/>
    <w:rsid w:val="000A4671"/>
    <w:rsid w:val="000A5AF2"/>
    <w:rsid w:val="000A658B"/>
    <w:rsid w:val="000A75D9"/>
    <w:rsid w:val="000B04F9"/>
    <w:rsid w:val="000B1CF2"/>
    <w:rsid w:val="000B1D69"/>
    <w:rsid w:val="000B221E"/>
    <w:rsid w:val="000B35B4"/>
    <w:rsid w:val="000B3876"/>
    <w:rsid w:val="000B3D07"/>
    <w:rsid w:val="000B4569"/>
    <w:rsid w:val="000B530E"/>
    <w:rsid w:val="000B79FE"/>
    <w:rsid w:val="000C0C2C"/>
    <w:rsid w:val="000C2C9C"/>
    <w:rsid w:val="000C49BD"/>
    <w:rsid w:val="000C5A70"/>
    <w:rsid w:val="000C5CCC"/>
    <w:rsid w:val="000C63D3"/>
    <w:rsid w:val="000C7B8D"/>
    <w:rsid w:val="000C7CFA"/>
    <w:rsid w:val="000D0C59"/>
    <w:rsid w:val="000D339E"/>
    <w:rsid w:val="000D6CCA"/>
    <w:rsid w:val="000D6F7E"/>
    <w:rsid w:val="000D7796"/>
    <w:rsid w:val="000E49C0"/>
    <w:rsid w:val="000E52C9"/>
    <w:rsid w:val="000E7668"/>
    <w:rsid w:val="000F367D"/>
    <w:rsid w:val="000F65BD"/>
    <w:rsid w:val="000F6956"/>
    <w:rsid w:val="000F7499"/>
    <w:rsid w:val="000F7A77"/>
    <w:rsid w:val="00101DDD"/>
    <w:rsid w:val="001033DD"/>
    <w:rsid w:val="00106311"/>
    <w:rsid w:val="00107984"/>
    <w:rsid w:val="00110AA6"/>
    <w:rsid w:val="00111EF4"/>
    <w:rsid w:val="00113C5B"/>
    <w:rsid w:val="00114716"/>
    <w:rsid w:val="00115F30"/>
    <w:rsid w:val="00122314"/>
    <w:rsid w:val="001236A1"/>
    <w:rsid w:val="00123D0D"/>
    <w:rsid w:val="00123F68"/>
    <w:rsid w:val="00125A0B"/>
    <w:rsid w:val="0012625D"/>
    <w:rsid w:val="00127631"/>
    <w:rsid w:val="00134159"/>
    <w:rsid w:val="0013458F"/>
    <w:rsid w:val="0013505D"/>
    <w:rsid w:val="001369DC"/>
    <w:rsid w:val="00137DD5"/>
    <w:rsid w:val="00140731"/>
    <w:rsid w:val="001445A5"/>
    <w:rsid w:val="001445C5"/>
    <w:rsid w:val="00146C36"/>
    <w:rsid w:val="00146F53"/>
    <w:rsid w:val="0015097A"/>
    <w:rsid w:val="00151146"/>
    <w:rsid w:val="00151CD6"/>
    <w:rsid w:val="00153BFE"/>
    <w:rsid w:val="001541FB"/>
    <w:rsid w:val="0015604A"/>
    <w:rsid w:val="001567A0"/>
    <w:rsid w:val="00157EFD"/>
    <w:rsid w:val="00162FF0"/>
    <w:rsid w:val="001635A1"/>
    <w:rsid w:val="001638CD"/>
    <w:rsid w:val="00163CCB"/>
    <w:rsid w:val="00163F28"/>
    <w:rsid w:val="00163F78"/>
    <w:rsid w:val="00164C93"/>
    <w:rsid w:val="00165BFD"/>
    <w:rsid w:val="00166E0D"/>
    <w:rsid w:val="001727DC"/>
    <w:rsid w:val="0017317B"/>
    <w:rsid w:val="00173B4A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5DBA"/>
    <w:rsid w:val="0019359F"/>
    <w:rsid w:val="00195319"/>
    <w:rsid w:val="001969A3"/>
    <w:rsid w:val="00197E9C"/>
    <w:rsid w:val="001A0347"/>
    <w:rsid w:val="001A04AC"/>
    <w:rsid w:val="001A0923"/>
    <w:rsid w:val="001A1249"/>
    <w:rsid w:val="001A2382"/>
    <w:rsid w:val="001A6018"/>
    <w:rsid w:val="001A6024"/>
    <w:rsid w:val="001A7219"/>
    <w:rsid w:val="001A79A4"/>
    <w:rsid w:val="001B2BCB"/>
    <w:rsid w:val="001B3449"/>
    <w:rsid w:val="001B449D"/>
    <w:rsid w:val="001B6D24"/>
    <w:rsid w:val="001B7667"/>
    <w:rsid w:val="001C11ED"/>
    <w:rsid w:val="001C1C06"/>
    <w:rsid w:val="001C23A7"/>
    <w:rsid w:val="001C2934"/>
    <w:rsid w:val="001C3ABB"/>
    <w:rsid w:val="001C44EE"/>
    <w:rsid w:val="001C791E"/>
    <w:rsid w:val="001D2356"/>
    <w:rsid w:val="001D37BE"/>
    <w:rsid w:val="001D6127"/>
    <w:rsid w:val="001D6275"/>
    <w:rsid w:val="001D7268"/>
    <w:rsid w:val="001D7F84"/>
    <w:rsid w:val="001E0743"/>
    <w:rsid w:val="001E0E74"/>
    <w:rsid w:val="001E176F"/>
    <w:rsid w:val="001E77BD"/>
    <w:rsid w:val="001F1CF0"/>
    <w:rsid w:val="001F22AD"/>
    <w:rsid w:val="001F2DBF"/>
    <w:rsid w:val="001F2E6E"/>
    <w:rsid w:val="001F3448"/>
    <w:rsid w:val="001F3679"/>
    <w:rsid w:val="001F3B44"/>
    <w:rsid w:val="001F6E31"/>
    <w:rsid w:val="00200AC1"/>
    <w:rsid w:val="00201AB5"/>
    <w:rsid w:val="00203873"/>
    <w:rsid w:val="00203D3A"/>
    <w:rsid w:val="00206247"/>
    <w:rsid w:val="0021089A"/>
    <w:rsid w:val="00210A39"/>
    <w:rsid w:val="00210CF6"/>
    <w:rsid w:val="00213AD6"/>
    <w:rsid w:val="00215FFE"/>
    <w:rsid w:val="0021648F"/>
    <w:rsid w:val="00216FE9"/>
    <w:rsid w:val="002170A8"/>
    <w:rsid w:val="00217648"/>
    <w:rsid w:val="00217C5A"/>
    <w:rsid w:val="00220026"/>
    <w:rsid w:val="002209EB"/>
    <w:rsid w:val="00221B36"/>
    <w:rsid w:val="00223875"/>
    <w:rsid w:val="00227739"/>
    <w:rsid w:val="002319E3"/>
    <w:rsid w:val="002336B8"/>
    <w:rsid w:val="002349FB"/>
    <w:rsid w:val="00234B22"/>
    <w:rsid w:val="00234C0A"/>
    <w:rsid w:val="002374EB"/>
    <w:rsid w:val="0023789E"/>
    <w:rsid w:val="00237DEB"/>
    <w:rsid w:val="002433E0"/>
    <w:rsid w:val="00243621"/>
    <w:rsid w:val="00243BDA"/>
    <w:rsid w:val="00245A50"/>
    <w:rsid w:val="00246C63"/>
    <w:rsid w:val="00247495"/>
    <w:rsid w:val="00247D78"/>
    <w:rsid w:val="002529F1"/>
    <w:rsid w:val="002545B7"/>
    <w:rsid w:val="00254C99"/>
    <w:rsid w:val="002552E9"/>
    <w:rsid w:val="0025677F"/>
    <w:rsid w:val="00257E24"/>
    <w:rsid w:val="00260045"/>
    <w:rsid w:val="0026090B"/>
    <w:rsid w:val="00260DE4"/>
    <w:rsid w:val="0026122F"/>
    <w:rsid w:val="00263727"/>
    <w:rsid w:val="00263B1F"/>
    <w:rsid w:val="0026446E"/>
    <w:rsid w:val="002663F2"/>
    <w:rsid w:val="00266DC7"/>
    <w:rsid w:val="002727C1"/>
    <w:rsid w:val="002766BB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F"/>
    <w:rsid w:val="00294B21"/>
    <w:rsid w:val="0029500A"/>
    <w:rsid w:val="002968B5"/>
    <w:rsid w:val="00297C8E"/>
    <w:rsid w:val="002A0A85"/>
    <w:rsid w:val="002A0CD5"/>
    <w:rsid w:val="002A1020"/>
    <w:rsid w:val="002A32AE"/>
    <w:rsid w:val="002A3E1B"/>
    <w:rsid w:val="002A4173"/>
    <w:rsid w:val="002A47B0"/>
    <w:rsid w:val="002A62C5"/>
    <w:rsid w:val="002A6F23"/>
    <w:rsid w:val="002A751A"/>
    <w:rsid w:val="002B0C89"/>
    <w:rsid w:val="002B64FA"/>
    <w:rsid w:val="002B6D0A"/>
    <w:rsid w:val="002C473F"/>
    <w:rsid w:val="002C67CC"/>
    <w:rsid w:val="002C7498"/>
    <w:rsid w:val="002D090C"/>
    <w:rsid w:val="002D12B0"/>
    <w:rsid w:val="002D168E"/>
    <w:rsid w:val="002D34E3"/>
    <w:rsid w:val="002D60D2"/>
    <w:rsid w:val="002D77E1"/>
    <w:rsid w:val="002E08FA"/>
    <w:rsid w:val="002E0BC2"/>
    <w:rsid w:val="002E1548"/>
    <w:rsid w:val="002E177C"/>
    <w:rsid w:val="002E2CEB"/>
    <w:rsid w:val="002E35A7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1AEE"/>
    <w:rsid w:val="00310201"/>
    <w:rsid w:val="00311A5A"/>
    <w:rsid w:val="00312CE2"/>
    <w:rsid w:val="00313666"/>
    <w:rsid w:val="00315E0F"/>
    <w:rsid w:val="00317704"/>
    <w:rsid w:val="00317E5E"/>
    <w:rsid w:val="00317F4C"/>
    <w:rsid w:val="0032105D"/>
    <w:rsid w:val="00323045"/>
    <w:rsid w:val="00323BD0"/>
    <w:rsid w:val="00324919"/>
    <w:rsid w:val="00325F49"/>
    <w:rsid w:val="0032643C"/>
    <w:rsid w:val="00326493"/>
    <w:rsid w:val="00330C8C"/>
    <w:rsid w:val="00332081"/>
    <w:rsid w:val="00332BAA"/>
    <w:rsid w:val="003341D9"/>
    <w:rsid w:val="00335F8E"/>
    <w:rsid w:val="00337465"/>
    <w:rsid w:val="003375D5"/>
    <w:rsid w:val="003405C6"/>
    <w:rsid w:val="003411EE"/>
    <w:rsid w:val="003417B4"/>
    <w:rsid w:val="00343299"/>
    <w:rsid w:val="003471F9"/>
    <w:rsid w:val="00347B66"/>
    <w:rsid w:val="00347DA8"/>
    <w:rsid w:val="00350246"/>
    <w:rsid w:val="00352B5B"/>
    <w:rsid w:val="00353899"/>
    <w:rsid w:val="003565EB"/>
    <w:rsid w:val="003600F9"/>
    <w:rsid w:val="00360E60"/>
    <w:rsid w:val="00362475"/>
    <w:rsid w:val="00370166"/>
    <w:rsid w:val="00372738"/>
    <w:rsid w:val="00372B62"/>
    <w:rsid w:val="0037362A"/>
    <w:rsid w:val="00374E1E"/>
    <w:rsid w:val="003759AD"/>
    <w:rsid w:val="00376B83"/>
    <w:rsid w:val="003820DF"/>
    <w:rsid w:val="00382E79"/>
    <w:rsid w:val="00382FAA"/>
    <w:rsid w:val="00383F61"/>
    <w:rsid w:val="00384787"/>
    <w:rsid w:val="0038554B"/>
    <w:rsid w:val="003914CA"/>
    <w:rsid w:val="00391DFB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B025F"/>
    <w:rsid w:val="003B2EE4"/>
    <w:rsid w:val="003B2FFA"/>
    <w:rsid w:val="003B433A"/>
    <w:rsid w:val="003B488D"/>
    <w:rsid w:val="003B51C9"/>
    <w:rsid w:val="003B754F"/>
    <w:rsid w:val="003C69C4"/>
    <w:rsid w:val="003C6A1F"/>
    <w:rsid w:val="003C6B47"/>
    <w:rsid w:val="003C735C"/>
    <w:rsid w:val="003D00AF"/>
    <w:rsid w:val="003D05C4"/>
    <w:rsid w:val="003D0B3D"/>
    <w:rsid w:val="003D12CD"/>
    <w:rsid w:val="003D2090"/>
    <w:rsid w:val="003D2DB1"/>
    <w:rsid w:val="003D747D"/>
    <w:rsid w:val="003D7863"/>
    <w:rsid w:val="003D7EE1"/>
    <w:rsid w:val="003E0942"/>
    <w:rsid w:val="003E09E3"/>
    <w:rsid w:val="003E1FCE"/>
    <w:rsid w:val="003E40E3"/>
    <w:rsid w:val="003E426C"/>
    <w:rsid w:val="003E6126"/>
    <w:rsid w:val="003F0EBB"/>
    <w:rsid w:val="003F13BD"/>
    <w:rsid w:val="003F4DF9"/>
    <w:rsid w:val="003F6080"/>
    <w:rsid w:val="00401AED"/>
    <w:rsid w:val="00401DE7"/>
    <w:rsid w:val="00404B21"/>
    <w:rsid w:val="00406DAE"/>
    <w:rsid w:val="00407DDF"/>
    <w:rsid w:val="0041014A"/>
    <w:rsid w:val="00412CAE"/>
    <w:rsid w:val="0041390C"/>
    <w:rsid w:val="00413B6D"/>
    <w:rsid w:val="00416B42"/>
    <w:rsid w:val="00422BF6"/>
    <w:rsid w:val="004237EF"/>
    <w:rsid w:val="00424305"/>
    <w:rsid w:val="00427F13"/>
    <w:rsid w:val="004301D1"/>
    <w:rsid w:val="004328BC"/>
    <w:rsid w:val="0043468C"/>
    <w:rsid w:val="0043510C"/>
    <w:rsid w:val="00440F27"/>
    <w:rsid w:val="004416FD"/>
    <w:rsid w:val="00441D19"/>
    <w:rsid w:val="00442F89"/>
    <w:rsid w:val="00443B0F"/>
    <w:rsid w:val="00444DC7"/>
    <w:rsid w:val="0044510E"/>
    <w:rsid w:val="0044517B"/>
    <w:rsid w:val="0044555E"/>
    <w:rsid w:val="004506A6"/>
    <w:rsid w:val="004508E9"/>
    <w:rsid w:val="00450CA6"/>
    <w:rsid w:val="00450D28"/>
    <w:rsid w:val="00452071"/>
    <w:rsid w:val="00452343"/>
    <w:rsid w:val="00453944"/>
    <w:rsid w:val="00453CC0"/>
    <w:rsid w:val="00455AED"/>
    <w:rsid w:val="004602E2"/>
    <w:rsid w:val="0046621A"/>
    <w:rsid w:val="004706E3"/>
    <w:rsid w:val="00472ED9"/>
    <w:rsid w:val="0047348E"/>
    <w:rsid w:val="004749D8"/>
    <w:rsid w:val="00474FF8"/>
    <w:rsid w:val="00475216"/>
    <w:rsid w:val="004828AD"/>
    <w:rsid w:val="00484DF3"/>
    <w:rsid w:val="00485B5A"/>
    <w:rsid w:val="00485C05"/>
    <w:rsid w:val="004864CD"/>
    <w:rsid w:val="004917D4"/>
    <w:rsid w:val="00491E72"/>
    <w:rsid w:val="0049206F"/>
    <w:rsid w:val="004921D3"/>
    <w:rsid w:val="004924DE"/>
    <w:rsid w:val="00493136"/>
    <w:rsid w:val="00493170"/>
    <w:rsid w:val="00494749"/>
    <w:rsid w:val="00494C25"/>
    <w:rsid w:val="004A03C5"/>
    <w:rsid w:val="004A096D"/>
    <w:rsid w:val="004A1924"/>
    <w:rsid w:val="004A47A5"/>
    <w:rsid w:val="004A4BB2"/>
    <w:rsid w:val="004A5702"/>
    <w:rsid w:val="004A64CF"/>
    <w:rsid w:val="004B07AC"/>
    <w:rsid w:val="004B09C0"/>
    <w:rsid w:val="004B2B86"/>
    <w:rsid w:val="004B3986"/>
    <w:rsid w:val="004B667F"/>
    <w:rsid w:val="004B7BBC"/>
    <w:rsid w:val="004C52FD"/>
    <w:rsid w:val="004C73EE"/>
    <w:rsid w:val="004D080E"/>
    <w:rsid w:val="004D3130"/>
    <w:rsid w:val="004D3CBA"/>
    <w:rsid w:val="004D49BD"/>
    <w:rsid w:val="004D5A29"/>
    <w:rsid w:val="004E0308"/>
    <w:rsid w:val="004E7148"/>
    <w:rsid w:val="004E7A8F"/>
    <w:rsid w:val="004F0A02"/>
    <w:rsid w:val="004F3228"/>
    <w:rsid w:val="004F36C0"/>
    <w:rsid w:val="004F38EF"/>
    <w:rsid w:val="005003AE"/>
    <w:rsid w:val="00500CD2"/>
    <w:rsid w:val="005010E1"/>
    <w:rsid w:val="00502495"/>
    <w:rsid w:val="0050336B"/>
    <w:rsid w:val="00506144"/>
    <w:rsid w:val="005078D1"/>
    <w:rsid w:val="00510684"/>
    <w:rsid w:val="0051180B"/>
    <w:rsid w:val="0051199B"/>
    <w:rsid w:val="005126CE"/>
    <w:rsid w:val="00514208"/>
    <w:rsid w:val="00516B91"/>
    <w:rsid w:val="00516FFC"/>
    <w:rsid w:val="00517D92"/>
    <w:rsid w:val="0052170C"/>
    <w:rsid w:val="00521885"/>
    <w:rsid w:val="00521B01"/>
    <w:rsid w:val="005227E9"/>
    <w:rsid w:val="00524B9F"/>
    <w:rsid w:val="0052660A"/>
    <w:rsid w:val="00526675"/>
    <w:rsid w:val="005278A0"/>
    <w:rsid w:val="0053388F"/>
    <w:rsid w:val="00534D1E"/>
    <w:rsid w:val="0053534B"/>
    <w:rsid w:val="00536187"/>
    <w:rsid w:val="00536575"/>
    <w:rsid w:val="00536BF7"/>
    <w:rsid w:val="0054035A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8CE"/>
    <w:rsid w:val="005519DE"/>
    <w:rsid w:val="005526B1"/>
    <w:rsid w:val="0055492E"/>
    <w:rsid w:val="00555347"/>
    <w:rsid w:val="005561A6"/>
    <w:rsid w:val="00557BBB"/>
    <w:rsid w:val="005618E3"/>
    <w:rsid w:val="005638D2"/>
    <w:rsid w:val="00565B1C"/>
    <w:rsid w:val="0056674A"/>
    <w:rsid w:val="00571970"/>
    <w:rsid w:val="00571D26"/>
    <w:rsid w:val="00574656"/>
    <w:rsid w:val="00574715"/>
    <w:rsid w:val="00575311"/>
    <w:rsid w:val="00575A76"/>
    <w:rsid w:val="00580F33"/>
    <w:rsid w:val="00581721"/>
    <w:rsid w:val="0058176F"/>
    <w:rsid w:val="005832F1"/>
    <w:rsid w:val="00584E40"/>
    <w:rsid w:val="005868AF"/>
    <w:rsid w:val="00586CFF"/>
    <w:rsid w:val="005872F9"/>
    <w:rsid w:val="0058773C"/>
    <w:rsid w:val="005907D3"/>
    <w:rsid w:val="005908C1"/>
    <w:rsid w:val="0059368F"/>
    <w:rsid w:val="005941FB"/>
    <w:rsid w:val="00596395"/>
    <w:rsid w:val="005A1CDA"/>
    <w:rsid w:val="005A2063"/>
    <w:rsid w:val="005A42AB"/>
    <w:rsid w:val="005A5241"/>
    <w:rsid w:val="005A6B23"/>
    <w:rsid w:val="005A7260"/>
    <w:rsid w:val="005A7B2D"/>
    <w:rsid w:val="005B0925"/>
    <w:rsid w:val="005B1480"/>
    <w:rsid w:val="005B1A2C"/>
    <w:rsid w:val="005B35AD"/>
    <w:rsid w:val="005B37CB"/>
    <w:rsid w:val="005B4292"/>
    <w:rsid w:val="005B55CD"/>
    <w:rsid w:val="005B7F52"/>
    <w:rsid w:val="005C1261"/>
    <w:rsid w:val="005C1C0C"/>
    <w:rsid w:val="005C2BA5"/>
    <w:rsid w:val="005C42B5"/>
    <w:rsid w:val="005C4426"/>
    <w:rsid w:val="005C61D4"/>
    <w:rsid w:val="005C6473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458"/>
    <w:rsid w:val="005E0F41"/>
    <w:rsid w:val="005E150C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3A1E"/>
    <w:rsid w:val="005F4925"/>
    <w:rsid w:val="005F5CBF"/>
    <w:rsid w:val="005F64EF"/>
    <w:rsid w:val="005F7F5E"/>
    <w:rsid w:val="006017D0"/>
    <w:rsid w:val="0060302D"/>
    <w:rsid w:val="00603D22"/>
    <w:rsid w:val="0060588A"/>
    <w:rsid w:val="0060763B"/>
    <w:rsid w:val="0061026D"/>
    <w:rsid w:val="0061104A"/>
    <w:rsid w:val="00612198"/>
    <w:rsid w:val="00613310"/>
    <w:rsid w:val="00613496"/>
    <w:rsid w:val="00614320"/>
    <w:rsid w:val="00614BC3"/>
    <w:rsid w:val="00614DD7"/>
    <w:rsid w:val="0061688B"/>
    <w:rsid w:val="006172A5"/>
    <w:rsid w:val="006204CA"/>
    <w:rsid w:val="006219CD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3661"/>
    <w:rsid w:val="00633C89"/>
    <w:rsid w:val="006340AE"/>
    <w:rsid w:val="006342CC"/>
    <w:rsid w:val="0063468C"/>
    <w:rsid w:val="00634F41"/>
    <w:rsid w:val="006367F4"/>
    <w:rsid w:val="0063720F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2C84"/>
    <w:rsid w:val="00653B65"/>
    <w:rsid w:val="006550B3"/>
    <w:rsid w:val="0065589F"/>
    <w:rsid w:val="00655A6E"/>
    <w:rsid w:val="0065735F"/>
    <w:rsid w:val="00657565"/>
    <w:rsid w:val="00660829"/>
    <w:rsid w:val="00660A04"/>
    <w:rsid w:val="00660F49"/>
    <w:rsid w:val="00661778"/>
    <w:rsid w:val="00663750"/>
    <w:rsid w:val="00664A92"/>
    <w:rsid w:val="00665EBA"/>
    <w:rsid w:val="00667F58"/>
    <w:rsid w:val="00672356"/>
    <w:rsid w:val="00673837"/>
    <w:rsid w:val="00673D8E"/>
    <w:rsid w:val="00674C0A"/>
    <w:rsid w:val="00674EDF"/>
    <w:rsid w:val="006750AD"/>
    <w:rsid w:val="00675F35"/>
    <w:rsid w:val="006773F8"/>
    <w:rsid w:val="0067795D"/>
    <w:rsid w:val="00680307"/>
    <w:rsid w:val="006808A1"/>
    <w:rsid w:val="00681355"/>
    <w:rsid w:val="0068274C"/>
    <w:rsid w:val="00683305"/>
    <w:rsid w:val="00685DB0"/>
    <w:rsid w:val="006866C5"/>
    <w:rsid w:val="00686906"/>
    <w:rsid w:val="0068749E"/>
    <w:rsid w:val="00687895"/>
    <w:rsid w:val="00690566"/>
    <w:rsid w:val="00690984"/>
    <w:rsid w:val="006910FA"/>
    <w:rsid w:val="00692127"/>
    <w:rsid w:val="00692C21"/>
    <w:rsid w:val="00694281"/>
    <w:rsid w:val="00694E67"/>
    <w:rsid w:val="006950E1"/>
    <w:rsid w:val="006952B2"/>
    <w:rsid w:val="00697019"/>
    <w:rsid w:val="00697CA5"/>
    <w:rsid w:val="006A0855"/>
    <w:rsid w:val="006A0D18"/>
    <w:rsid w:val="006A3605"/>
    <w:rsid w:val="006A3AB6"/>
    <w:rsid w:val="006A4B51"/>
    <w:rsid w:val="006A6EBB"/>
    <w:rsid w:val="006A710E"/>
    <w:rsid w:val="006B01F3"/>
    <w:rsid w:val="006B040B"/>
    <w:rsid w:val="006B2BF9"/>
    <w:rsid w:val="006B2D4F"/>
    <w:rsid w:val="006B3BCC"/>
    <w:rsid w:val="006B42CB"/>
    <w:rsid w:val="006B577E"/>
    <w:rsid w:val="006C2735"/>
    <w:rsid w:val="006C2C77"/>
    <w:rsid w:val="006C4493"/>
    <w:rsid w:val="006C5BAA"/>
    <w:rsid w:val="006C5D22"/>
    <w:rsid w:val="006D1D30"/>
    <w:rsid w:val="006D32BA"/>
    <w:rsid w:val="006D4F8E"/>
    <w:rsid w:val="006E1309"/>
    <w:rsid w:val="006E2D11"/>
    <w:rsid w:val="006E3DE3"/>
    <w:rsid w:val="006E568D"/>
    <w:rsid w:val="006E576F"/>
    <w:rsid w:val="006E5B74"/>
    <w:rsid w:val="006E5F5F"/>
    <w:rsid w:val="006F0F3C"/>
    <w:rsid w:val="006F3057"/>
    <w:rsid w:val="006F55D1"/>
    <w:rsid w:val="006F583C"/>
    <w:rsid w:val="006F6610"/>
    <w:rsid w:val="006F6DC4"/>
    <w:rsid w:val="006F7A65"/>
    <w:rsid w:val="00701B14"/>
    <w:rsid w:val="00702C7D"/>
    <w:rsid w:val="00703B13"/>
    <w:rsid w:val="007040C2"/>
    <w:rsid w:val="00704977"/>
    <w:rsid w:val="00704A62"/>
    <w:rsid w:val="007060A2"/>
    <w:rsid w:val="00706C99"/>
    <w:rsid w:val="00707B35"/>
    <w:rsid w:val="007116E2"/>
    <w:rsid w:val="00711B8F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2706"/>
    <w:rsid w:val="00723EAC"/>
    <w:rsid w:val="00730427"/>
    <w:rsid w:val="00730935"/>
    <w:rsid w:val="007318F3"/>
    <w:rsid w:val="007322A8"/>
    <w:rsid w:val="00736E81"/>
    <w:rsid w:val="007371E7"/>
    <w:rsid w:val="007401F4"/>
    <w:rsid w:val="00742025"/>
    <w:rsid w:val="00742E43"/>
    <w:rsid w:val="007453D7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79E4"/>
    <w:rsid w:val="00760D33"/>
    <w:rsid w:val="00767660"/>
    <w:rsid w:val="00767AF1"/>
    <w:rsid w:val="0077102F"/>
    <w:rsid w:val="007714DF"/>
    <w:rsid w:val="0077245E"/>
    <w:rsid w:val="00772CE2"/>
    <w:rsid w:val="00773836"/>
    <w:rsid w:val="0077660E"/>
    <w:rsid w:val="0077762E"/>
    <w:rsid w:val="00780FCD"/>
    <w:rsid w:val="00781117"/>
    <w:rsid w:val="00782F22"/>
    <w:rsid w:val="00785D38"/>
    <w:rsid w:val="00787F1E"/>
    <w:rsid w:val="007905B1"/>
    <w:rsid w:val="00790937"/>
    <w:rsid w:val="00790D7D"/>
    <w:rsid w:val="00791402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3F6"/>
    <w:rsid w:val="007B1983"/>
    <w:rsid w:val="007B1C6F"/>
    <w:rsid w:val="007B1C95"/>
    <w:rsid w:val="007B2EC2"/>
    <w:rsid w:val="007B2FA2"/>
    <w:rsid w:val="007B329A"/>
    <w:rsid w:val="007B361A"/>
    <w:rsid w:val="007B4A17"/>
    <w:rsid w:val="007B4FB3"/>
    <w:rsid w:val="007B515B"/>
    <w:rsid w:val="007B63BB"/>
    <w:rsid w:val="007C547A"/>
    <w:rsid w:val="007C6F42"/>
    <w:rsid w:val="007C7A8A"/>
    <w:rsid w:val="007C7EFE"/>
    <w:rsid w:val="007D0365"/>
    <w:rsid w:val="007D0797"/>
    <w:rsid w:val="007D0895"/>
    <w:rsid w:val="007D2DE9"/>
    <w:rsid w:val="007D425B"/>
    <w:rsid w:val="007D6B68"/>
    <w:rsid w:val="007D6E02"/>
    <w:rsid w:val="007D7358"/>
    <w:rsid w:val="007E06CB"/>
    <w:rsid w:val="007E3184"/>
    <w:rsid w:val="007E498F"/>
    <w:rsid w:val="007E4D74"/>
    <w:rsid w:val="007E5CF9"/>
    <w:rsid w:val="007E5D2F"/>
    <w:rsid w:val="007E6996"/>
    <w:rsid w:val="007E7666"/>
    <w:rsid w:val="007F1A6D"/>
    <w:rsid w:val="007F4C38"/>
    <w:rsid w:val="007F6E3B"/>
    <w:rsid w:val="0080089F"/>
    <w:rsid w:val="008029C2"/>
    <w:rsid w:val="008036ED"/>
    <w:rsid w:val="00804720"/>
    <w:rsid w:val="008048BD"/>
    <w:rsid w:val="00806D39"/>
    <w:rsid w:val="008071A8"/>
    <w:rsid w:val="00807899"/>
    <w:rsid w:val="00807A97"/>
    <w:rsid w:val="008110EA"/>
    <w:rsid w:val="008124C2"/>
    <w:rsid w:val="008124F5"/>
    <w:rsid w:val="00813426"/>
    <w:rsid w:val="00813B88"/>
    <w:rsid w:val="0081655D"/>
    <w:rsid w:val="00817727"/>
    <w:rsid w:val="008204E7"/>
    <w:rsid w:val="0082191D"/>
    <w:rsid w:val="00821B70"/>
    <w:rsid w:val="0082249C"/>
    <w:rsid w:val="008229A8"/>
    <w:rsid w:val="00825340"/>
    <w:rsid w:val="00827C44"/>
    <w:rsid w:val="008300AF"/>
    <w:rsid w:val="00830301"/>
    <w:rsid w:val="00831125"/>
    <w:rsid w:val="00832F69"/>
    <w:rsid w:val="0083313B"/>
    <w:rsid w:val="00833B51"/>
    <w:rsid w:val="00834C1F"/>
    <w:rsid w:val="00837C42"/>
    <w:rsid w:val="008431D7"/>
    <w:rsid w:val="008445C2"/>
    <w:rsid w:val="008445EB"/>
    <w:rsid w:val="00845851"/>
    <w:rsid w:val="008464DB"/>
    <w:rsid w:val="00846653"/>
    <w:rsid w:val="00846F6B"/>
    <w:rsid w:val="0084700F"/>
    <w:rsid w:val="00847DC1"/>
    <w:rsid w:val="00851213"/>
    <w:rsid w:val="0085144F"/>
    <w:rsid w:val="00851C6E"/>
    <w:rsid w:val="0085524E"/>
    <w:rsid w:val="00855A80"/>
    <w:rsid w:val="00855FBC"/>
    <w:rsid w:val="00860164"/>
    <w:rsid w:val="00860565"/>
    <w:rsid w:val="00860944"/>
    <w:rsid w:val="00860FED"/>
    <w:rsid w:val="00862DDD"/>
    <w:rsid w:val="00863971"/>
    <w:rsid w:val="0086492C"/>
    <w:rsid w:val="008649C5"/>
    <w:rsid w:val="00866C17"/>
    <w:rsid w:val="00866C48"/>
    <w:rsid w:val="00867DA1"/>
    <w:rsid w:val="0087066E"/>
    <w:rsid w:val="008706E2"/>
    <w:rsid w:val="00872F1D"/>
    <w:rsid w:val="00874753"/>
    <w:rsid w:val="008750DE"/>
    <w:rsid w:val="00875175"/>
    <w:rsid w:val="00877043"/>
    <w:rsid w:val="008808FA"/>
    <w:rsid w:val="0088338F"/>
    <w:rsid w:val="00883926"/>
    <w:rsid w:val="008840A6"/>
    <w:rsid w:val="00886EDE"/>
    <w:rsid w:val="00891C26"/>
    <w:rsid w:val="00892321"/>
    <w:rsid w:val="00892A5A"/>
    <w:rsid w:val="00893545"/>
    <w:rsid w:val="0089527F"/>
    <w:rsid w:val="00896374"/>
    <w:rsid w:val="00897005"/>
    <w:rsid w:val="00897A7F"/>
    <w:rsid w:val="008A1B7D"/>
    <w:rsid w:val="008A32DD"/>
    <w:rsid w:val="008A3FA2"/>
    <w:rsid w:val="008A7D57"/>
    <w:rsid w:val="008B2263"/>
    <w:rsid w:val="008B3B99"/>
    <w:rsid w:val="008B4056"/>
    <w:rsid w:val="008B7326"/>
    <w:rsid w:val="008C2947"/>
    <w:rsid w:val="008C4E07"/>
    <w:rsid w:val="008C69B6"/>
    <w:rsid w:val="008C7318"/>
    <w:rsid w:val="008D1E21"/>
    <w:rsid w:val="008D34F5"/>
    <w:rsid w:val="008D45CA"/>
    <w:rsid w:val="008D5F17"/>
    <w:rsid w:val="008D60B2"/>
    <w:rsid w:val="008E1437"/>
    <w:rsid w:val="008E2FDD"/>
    <w:rsid w:val="008E357E"/>
    <w:rsid w:val="008E4670"/>
    <w:rsid w:val="008E47A1"/>
    <w:rsid w:val="008E4BB7"/>
    <w:rsid w:val="008E5B92"/>
    <w:rsid w:val="008E78A4"/>
    <w:rsid w:val="008F609E"/>
    <w:rsid w:val="00900AB3"/>
    <w:rsid w:val="00900C75"/>
    <w:rsid w:val="0090120B"/>
    <w:rsid w:val="0090141D"/>
    <w:rsid w:val="00902A11"/>
    <w:rsid w:val="00903114"/>
    <w:rsid w:val="00903C8D"/>
    <w:rsid w:val="00905132"/>
    <w:rsid w:val="00906142"/>
    <w:rsid w:val="0090676C"/>
    <w:rsid w:val="00906FD0"/>
    <w:rsid w:val="00907650"/>
    <w:rsid w:val="00907E3D"/>
    <w:rsid w:val="0091297B"/>
    <w:rsid w:val="00912AB7"/>
    <w:rsid w:val="00916872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3917"/>
    <w:rsid w:val="00934B2A"/>
    <w:rsid w:val="0093707F"/>
    <w:rsid w:val="00940419"/>
    <w:rsid w:val="009408B4"/>
    <w:rsid w:val="00940937"/>
    <w:rsid w:val="00941E8F"/>
    <w:rsid w:val="009435B5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3F67"/>
    <w:rsid w:val="00954620"/>
    <w:rsid w:val="009551F3"/>
    <w:rsid w:val="0095656A"/>
    <w:rsid w:val="00967229"/>
    <w:rsid w:val="009675BF"/>
    <w:rsid w:val="00967E5D"/>
    <w:rsid w:val="0097101D"/>
    <w:rsid w:val="00971474"/>
    <w:rsid w:val="00971FA6"/>
    <w:rsid w:val="0097217C"/>
    <w:rsid w:val="00972D07"/>
    <w:rsid w:val="00973C07"/>
    <w:rsid w:val="0097541B"/>
    <w:rsid w:val="00976B9F"/>
    <w:rsid w:val="009815D7"/>
    <w:rsid w:val="009819F1"/>
    <w:rsid w:val="00983B2A"/>
    <w:rsid w:val="00985468"/>
    <w:rsid w:val="009865EA"/>
    <w:rsid w:val="009934C6"/>
    <w:rsid w:val="00993863"/>
    <w:rsid w:val="009A070B"/>
    <w:rsid w:val="009A3680"/>
    <w:rsid w:val="009A46AD"/>
    <w:rsid w:val="009A4F4A"/>
    <w:rsid w:val="009A669D"/>
    <w:rsid w:val="009A6864"/>
    <w:rsid w:val="009B2124"/>
    <w:rsid w:val="009B470D"/>
    <w:rsid w:val="009B55AF"/>
    <w:rsid w:val="009B5F39"/>
    <w:rsid w:val="009B6193"/>
    <w:rsid w:val="009B7A3C"/>
    <w:rsid w:val="009C0E11"/>
    <w:rsid w:val="009C199F"/>
    <w:rsid w:val="009C299A"/>
    <w:rsid w:val="009C2B19"/>
    <w:rsid w:val="009C43BA"/>
    <w:rsid w:val="009C4B89"/>
    <w:rsid w:val="009C4D0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3ED"/>
    <w:rsid w:val="009E7581"/>
    <w:rsid w:val="009E7CEA"/>
    <w:rsid w:val="009F1052"/>
    <w:rsid w:val="009F1F37"/>
    <w:rsid w:val="009F260D"/>
    <w:rsid w:val="009F4418"/>
    <w:rsid w:val="009F4DBA"/>
    <w:rsid w:val="009F5CD3"/>
    <w:rsid w:val="009F6373"/>
    <w:rsid w:val="009F6D5A"/>
    <w:rsid w:val="009F7349"/>
    <w:rsid w:val="00A00A8F"/>
    <w:rsid w:val="00A00DC4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11E1"/>
    <w:rsid w:val="00A12F09"/>
    <w:rsid w:val="00A1594E"/>
    <w:rsid w:val="00A1656F"/>
    <w:rsid w:val="00A208F0"/>
    <w:rsid w:val="00A21B39"/>
    <w:rsid w:val="00A22621"/>
    <w:rsid w:val="00A22C29"/>
    <w:rsid w:val="00A23C5F"/>
    <w:rsid w:val="00A255F3"/>
    <w:rsid w:val="00A2597D"/>
    <w:rsid w:val="00A25E7B"/>
    <w:rsid w:val="00A270EE"/>
    <w:rsid w:val="00A303FF"/>
    <w:rsid w:val="00A33419"/>
    <w:rsid w:val="00A37A0E"/>
    <w:rsid w:val="00A408BF"/>
    <w:rsid w:val="00A42AE0"/>
    <w:rsid w:val="00A439F0"/>
    <w:rsid w:val="00A458F3"/>
    <w:rsid w:val="00A517E0"/>
    <w:rsid w:val="00A53055"/>
    <w:rsid w:val="00A53137"/>
    <w:rsid w:val="00A546D0"/>
    <w:rsid w:val="00A54EE1"/>
    <w:rsid w:val="00A6387E"/>
    <w:rsid w:val="00A63B4D"/>
    <w:rsid w:val="00A649E9"/>
    <w:rsid w:val="00A6607D"/>
    <w:rsid w:val="00A6716B"/>
    <w:rsid w:val="00A676F9"/>
    <w:rsid w:val="00A67A8A"/>
    <w:rsid w:val="00A70266"/>
    <w:rsid w:val="00A7029E"/>
    <w:rsid w:val="00A720F4"/>
    <w:rsid w:val="00A811C4"/>
    <w:rsid w:val="00A82FBC"/>
    <w:rsid w:val="00A84C20"/>
    <w:rsid w:val="00A86E25"/>
    <w:rsid w:val="00A871BD"/>
    <w:rsid w:val="00A9008B"/>
    <w:rsid w:val="00A91465"/>
    <w:rsid w:val="00A93483"/>
    <w:rsid w:val="00A950FF"/>
    <w:rsid w:val="00A95241"/>
    <w:rsid w:val="00A973C8"/>
    <w:rsid w:val="00A97A40"/>
    <w:rsid w:val="00AA10CE"/>
    <w:rsid w:val="00AA1757"/>
    <w:rsid w:val="00AA5F8B"/>
    <w:rsid w:val="00AB1590"/>
    <w:rsid w:val="00AB4FD3"/>
    <w:rsid w:val="00AB542A"/>
    <w:rsid w:val="00AB5614"/>
    <w:rsid w:val="00AB6700"/>
    <w:rsid w:val="00AB73A2"/>
    <w:rsid w:val="00AB74D8"/>
    <w:rsid w:val="00AC2BAB"/>
    <w:rsid w:val="00AC3EBE"/>
    <w:rsid w:val="00AC597D"/>
    <w:rsid w:val="00AC6246"/>
    <w:rsid w:val="00AC6285"/>
    <w:rsid w:val="00AC6A0A"/>
    <w:rsid w:val="00AD1BDF"/>
    <w:rsid w:val="00AD4E9B"/>
    <w:rsid w:val="00AD6E1B"/>
    <w:rsid w:val="00AE0F02"/>
    <w:rsid w:val="00AE46C5"/>
    <w:rsid w:val="00AE48F6"/>
    <w:rsid w:val="00AE5CC5"/>
    <w:rsid w:val="00AE65E1"/>
    <w:rsid w:val="00AE70FD"/>
    <w:rsid w:val="00AE7107"/>
    <w:rsid w:val="00AF29EB"/>
    <w:rsid w:val="00AF2F3B"/>
    <w:rsid w:val="00AF3328"/>
    <w:rsid w:val="00AF432A"/>
    <w:rsid w:val="00AF47E5"/>
    <w:rsid w:val="00AF51FE"/>
    <w:rsid w:val="00AF5EC9"/>
    <w:rsid w:val="00AF69B9"/>
    <w:rsid w:val="00B011F1"/>
    <w:rsid w:val="00B02368"/>
    <w:rsid w:val="00B0313D"/>
    <w:rsid w:val="00B037FE"/>
    <w:rsid w:val="00B05558"/>
    <w:rsid w:val="00B07639"/>
    <w:rsid w:val="00B077FE"/>
    <w:rsid w:val="00B07DFD"/>
    <w:rsid w:val="00B1066A"/>
    <w:rsid w:val="00B1499F"/>
    <w:rsid w:val="00B14AF3"/>
    <w:rsid w:val="00B1542A"/>
    <w:rsid w:val="00B207F7"/>
    <w:rsid w:val="00B213DA"/>
    <w:rsid w:val="00B21B23"/>
    <w:rsid w:val="00B22157"/>
    <w:rsid w:val="00B225C1"/>
    <w:rsid w:val="00B23082"/>
    <w:rsid w:val="00B2337C"/>
    <w:rsid w:val="00B242D9"/>
    <w:rsid w:val="00B24404"/>
    <w:rsid w:val="00B25B79"/>
    <w:rsid w:val="00B3169F"/>
    <w:rsid w:val="00B326DE"/>
    <w:rsid w:val="00B33449"/>
    <w:rsid w:val="00B35294"/>
    <w:rsid w:val="00B41EA9"/>
    <w:rsid w:val="00B43746"/>
    <w:rsid w:val="00B46311"/>
    <w:rsid w:val="00B470D0"/>
    <w:rsid w:val="00B4764C"/>
    <w:rsid w:val="00B50166"/>
    <w:rsid w:val="00B517F3"/>
    <w:rsid w:val="00B545F6"/>
    <w:rsid w:val="00B549FC"/>
    <w:rsid w:val="00B54AE1"/>
    <w:rsid w:val="00B56430"/>
    <w:rsid w:val="00B57F0F"/>
    <w:rsid w:val="00B6061A"/>
    <w:rsid w:val="00B6251D"/>
    <w:rsid w:val="00B62E21"/>
    <w:rsid w:val="00B63AE2"/>
    <w:rsid w:val="00B63B27"/>
    <w:rsid w:val="00B643E3"/>
    <w:rsid w:val="00B70DA5"/>
    <w:rsid w:val="00B7145B"/>
    <w:rsid w:val="00B719BF"/>
    <w:rsid w:val="00B74FD0"/>
    <w:rsid w:val="00B754E8"/>
    <w:rsid w:val="00B75BFE"/>
    <w:rsid w:val="00B75E36"/>
    <w:rsid w:val="00B76B0F"/>
    <w:rsid w:val="00B77A67"/>
    <w:rsid w:val="00B77AF2"/>
    <w:rsid w:val="00B810D9"/>
    <w:rsid w:val="00B82DA2"/>
    <w:rsid w:val="00B84741"/>
    <w:rsid w:val="00B869AF"/>
    <w:rsid w:val="00B86AD7"/>
    <w:rsid w:val="00B90A35"/>
    <w:rsid w:val="00B913AD"/>
    <w:rsid w:val="00B92229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76E"/>
    <w:rsid w:val="00BA6FE3"/>
    <w:rsid w:val="00BB0DA0"/>
    <w:rsid w:val="00BB35EB"/>
    <w:rsid w:val="00BB471D"/>
    <w:rsid w:val="00BB5B97"/>
    <w:rsid w:val="00BB6EDA"/>
    <w:rsid w:val="00BB6FC9"/>
    <w:rsid w:val="00BB701E"/>
    <w:rsid w:val="00BC0538"/>
    <w:rsid w:val="00BC208D"/>
    <w:rsid w:val="00BC2B3E"/>
    <w:rsid w:val="00BC2C78"/>
    <w:rsid w:val="00BC37CB"/>
    <w:rsid w:val="00BC3DA0"/>
    <w:rsid w:val="00BC4166"/>
    <w:rsid w:val="00BC52DE"/>
    <w:rsid w:val="00BC635C"/>
    <w:rsid w:val="00BD05BA"/>
    <w:rsid w:val="00BD3041"/>
    <w:rsid w:val="00BD58BB"/>
    <w:rsid w:val="00BD5E9E"/>
    <w:rsid w:val="00BE22E3"/>
    <w:rsid w:val="00BE545B"/>
    <w:rsid w:val="00BE63D8"/>
    <w:rsid w:val="00BE78B5"/>
    <w:rsid w:val="00BE7A16"/>
    <w:rsid w:val="00BE7CBF"/>
    <w:rsid w:val="00BF289F"/>
    <w:rsid w:val="00BF3003"/>
    <w:rsid w:val="00BF4784"/>
    <w:rsid w:val="00BF6D35"/>
    <w:rsid w:val="00BF6EFD"/>
    <w:rsid w:val="00BF7918"/>
    <w:rsid w:val="00C00669"/>
    <w:rsid w:val="00C00818"/>
    <w:rsid w:val="00C008F7"/>
    <w:rsid w:val="00C00EB3"/>
    <w:rsid w:val="00C02108"/>
    <w:rsid w:val="00C05EBD"/>
    <w:rsid w:val="00C0667C"/>
    <w:rsid w:val="00C10B1B"/>
    <w:rsid w:val="00C1215E"/>
    <w:rsid w:val="00C1395D"/>
    <w:rsid w:val="00C143DD"/>
    <w:rsid w:val="00C1601C"/>
    <w:rsid w:val="00C200CC"/>
    <w:rsid w:val="00C21F5B"/>
    <w:rsid w:val="00C221AF"/>
    <w:rsid w:val="00C222BF"/>
    <w:rsid w:val="00C22386"/>
    <w:rsid w:val="00C2289D"/>
    <w:rsid w:val="00C2329B"/>
    <w:rsid w:val="00C23A56"/>
    <w:rsid w:val="00C251E7"/>
    <w:rsid w:val="00C26BBD"/>
    <w:rsid w:val="00C2762C"/>
    <w:rsid w:val="00C30D44"/>
    <w:rsid w:val="00C31D4F"/>
    <w:rsid w:val="00C337BA"/>
    <w:rsid w:val="00C37B06"/>
    <w:rsid w:val="00C405AE"/>
    <w:rsid w:val="00C408F9"/>
    <w:rsid w:val="00C40A2E"/>
    <w:rsid w:val="00C46054"/>
    <w:rsid w:val="00C51410"/>
    <w:rsid w:val="00C51E4A"/>
    <w:rsid w:val="00C5365E"/>
    <w:rsid w:val="00C53E5A"/>
    <w:rsid w:val="00C559B1"/>
    <w:rsid w:val="00C55F51"/>
    <w:rsid w:val="00C610CB"/>
    <w:rsid w:val="00C61123"/>
    <w:rsid w:val="00C6174A"/>
    <w:rsid w:val="00C61E32"/>
    <w:rsid w:val="00C62C56"/>
    <w:rsid w:val="00C62D54"/>
    <w:rsid w:val="00C6559C"/>
    <w:rsid w:val="00C65B0E"/>
    <w:rsid w:val="00C65E48"/>
    <w:rsid w:val="00C67CF0"/>
    <w:rsid w:val="00C714B4"/>
    <w:rsid w:val="00C72029"/>
    <w:rsid w:val="00C73FDC"/>
    <w:rsid w:val="00C84127"/>
    <w:rsid w:val="00C84A79"/>
    <w:rsid w:val="00C84F11"/>
    <w:rsid w:val="00C85F26"/>
    <w:rsid w:val="00C863AD"/>
    <w:rsid w:val="00C86EB1"/>
    <w:rsid w:val="00C87369"/>
    <w:rsid w:val="00C879B6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89"/>
    <w:rsid w:val="00C957C5"/>
    <w:rsid w:val="00C96B88"/>
    <w:rsid w:val="00CA007B"/>
    <w:rsid w:val="00CA4F5F"/>
    <w:rsid w:val="00CA75C0"/>
    <w:rsid w:val="00CB0624"/>
    <w:rsid w:val="00CB11AD"/>
    <w:rsid w:val="00CB35A7"/>
    <w:rsid w:val="00CB48F9"/>
    <w:rsid w:val="00CB4A8C"/>
    <w:rsid w:val="00CB71EF"/>
    <w:rsid w:val="00CB7917"/>
    <w:rsid w:val="00CC061F"/>
    <w:rsid w:val="00CC0C7A"/>
    <w:rsid w:val="00CC1144"/>
    <w:rsid w:val="00CC2376"/>
    <w:rsid w:val="00CC45F7"/>
    <w:rsid w:val="00CC6988"/>
    <w:rsid w:val="00CC7831"/>
    <w:rsid w:val="00CC7B93"/>
    <w:rsid w:val="00CD14ED"/>
    <w:rsid w:val="00CD2CA3"/>
    <w:rsid w:val="00CD55BC"/>
    <w:rsid w:val="00CD62BF"/>
    <w:rsid w:val="00CE1CE3"/>
    <w:rsid w:val="00CE2E32"/>
    <w:rsid w:val="00CE44D0"/>
    <w:rsid w:val="00CE5640"/>
    <w:rsid w:val="00CE5B0E"/>
    <w:rsid w:val="00CF1226"/>
    <w:rsid w:val="00CF1688"/>
    <w:rsid w:val="00CF17A2"/>
    <w:rsid w:val="00CF205E"/>
    <w:rsid w:val="00CF2C84"/>
    <w:rsid w:val="00CF3382"/>
    <w:rsid w:val="00CF350E"/>
    <w:rsid w:val="00CF57ED"/>
    <w:rsid w:val="00CF6246"/>
    <w:rsid w:val="00CF6915"/>
    <w:rsid w:val="00CF7674"/>
    <w:rsid w:val="00D00763"/>
    <w:rsid w:val="00D00B65"/>
    <w:rsid w:val="00D022E9"/>
    <w:rsid w:val="00D050F6"/>
    <w:rsid w:val="00D1066C"/>
    <w:rsid w:val="00D10FF6"/>
    <w:rsid w:val="00D11650"/>
    <w:rsid w:val="00D11B46"/>
    <w:rsid w:val="00D11DD5"/>
    <w:rsid w:val="00D12055"/>
    <w:rsid w:val="00D14F02"/>
    <w:rsid w:val="00D17133"/>
    <w:rsid w:val="00D21458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7607"/>
    <w:rsid w:val="00D47654"/>
    <w:rsid w:val="00D47C70"/>
    <w:rsid w:val="00D47FCF"/>
    <w:rsid w:val="00D50B46"/>
    <w:rsid w:val="00D51F45"/>
    <w:rsid w:val="00D520BE"/>
    <w:rsid w:val="00D52F57"/>
    <w:rsid w:val="00D536D6"/>
    <w:rsid w:val="00D54554"/>
    <w:rsid w:val="00D54672"/>
    <w:rsid w:val="00D54C7F"/>
    <w:rsid w:val="00D61A54"/>
    <w:rsid w:val="00D62389"/>
    <w:rsid w:val="00D65461"/>
    <w:rsid w:val="00D6581F"/>
    <w:rsid w:val="00D676F2"/>
    <w:rsid w:val="00D67EE8"/>
    <w:rsid w:val="00D67F58"/>
    <w:rsid w:val="00D722F2"/>
    <w:rsid w:val="00D72D6B"/>
    <w:rsid w:val="00D72E10"/>
    <w:rsid w:val="00D73215"/>
    <w:rsid w:val="00D741D3"/>
    <w:rsid w:val="00D74B4A"/>
    <w:rsid w:val="00D75FF1"/>
    <w:rsid w:val="00D81141"/>
    <w:rsid w:val="00D813B7"/>
    <w:rsid w:val="00D8150D"/>
    <w:rsid w:val="00D8442A"/>
    <w:rsid w:val="00D848C6"/>
    <w:rsid w:val="00D8554B"/>
    <w:rsid w:val="00D8614F"/>
    <w:rsid w:val="00D91515"/>
    <w:rsid w:val="00D9283C"/>
    <w:rsid w:val="00D92D1B"/>
    <w:rsid w:val="00D939EF"/>
    <w:rsid w:val="00D93A94"/>
    <w:rsid w:val="00D94A9A"/>
    <w:rsid w:val="00D95363"/>
    <w:rsid w:val="00D96419"/>
    <w:rsid w:val="00D96BEE"/>
    <w:rsid w:val="00D96E02"/>
    <w:rsid w:val="00D977F4"/>
    <w:rsid w:val="00D97AE9"/>
    <w:rsid w:val="00DA05EC"/>
    <w:rsid w:val="00DA1A5D"/>
    <w:rsid w:val="00DA2632"/>
    <w:rsid w:val="00DA362E"/>
    <w:rsid w:val="00DA3FCE"/>
    <w:rsid w:val="00DA4AAA"/>
    <w:rsid w:val="00DA5421"/>
    <w:rsid w:val="00DA61D1"/>
    <w:rsid w:val="00DB0B2E"/>
    <w:rsid w:val="00DB0B75"/>
    <w:rsid w:val="00DB1D4F"/>
    <w:rsid w:val="00DB2420"/>
    <w:rsid w:val="00DB25A4"/>
    <w:rsid w:val="00DB2AB8"/>
    <w:rsid w:val="00DB37EF"/>
    <w:rsid w:val="00DB3D7A"/>
    <w:rsid w:val="00DB6AFC"/>
    <w:rsid w:val="00DC2640"/>
    <w:rsid w:val="00DC2A42"/>
    <w:rsid w:val="00DC364B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D180C"/>
    <w:rsid w:val="00DD25EC"/>
    <w:rsid w:val="00DD322E"/>
    <w:rsid w:val="00DD39F6"/>
    <w:rsid w:val="00DD402A"/>
    <w:rsid w:val="00DD4D99"/>
    <w:rsid w:val="00DD60CE"/>
    <w:rsid w:val="00DE083F"/>
    <w:rsid w:val="00DE12C2"/>
    <w:rsid w:val="00DE3BCA"/>
    <w:rsid w:val="00DE695B"/>
    <w:rsid w:val="00DE6D1A"/>
    <w:rsid w:val="00DE7B0C"/>
    <w:rsid w:val="00DE7D8D"/>
    <w:rsid w:val="00DF2AC0"/>
    <w:rsid w:val="00DF327E"/>
    <w:rsid w:val="00DF3C26"/>
    <w:rsid w:val="00DF40EB"/>
    <w:rsid w:val="00DF5151"/>
    <w:rsid w:val="00DF54B9"/>
    <w:rsid w:val="00DF5765"/>
    <w:rsid w:val="00DF662C"/>
    <w:rsid w:val="00DF744C"/>
    <w:rsid w:val="00E00067"/>
    <w:rsid w:val="00E011E3"/>
    <w:rsid w:val="00E01478"/>
    <w:rsid w:val="00E0182F"/>
    <w:rsid w:val="00E05FD8"/>
    <w:rsid w:val="00E07B88"/>
    <w:rsid w:val="00E141C8"/>
    <w:rsid w:val="00E141F6"/>
    <w:rsid w:val="00E16104"/>
    <w:rsid w:val="00E16565"/>
    <w:rsid w:val="00E17BAB"/>
    <w:rsid w:val="00E23117"/>
    <w:rsid w:val="00E23B7A"/>
    <w:rsid w:val="00E242F3"/>
    <w:rsid w:val="00E2518F"/>
    <w:rsid w:val="00E25A85"/>
    <w:rsid w:val="00E26435"/>
    <w:rsid w:val="00E26603"/>
    <w:rsid w:val="00E3086B"/>
    <w:rsid w:val="00E35003"/>
    <w:rsid w:val="00E36A7C"/>
    <w:rsid w:val="00E37139"/>
    <w:rsid w:val="00E3735F"/>
    <w:rsid w:val="00E37D02"/>
    <w:rsid w:val="00E40DB1"/>
    <w:rsid w:val="00E41307"/>
    <w:rsid w:val="00E42D13"/>
    <w:rsid w:val="00E43409"/>
    <w:rsid w:val="00E4351B"/>
    <w:rsid w:val="00E439C0"/>
    <w:rsid w:val="00E4548A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57D81"/>
    <w:rsid w:val="00E600EC"/>
    <w:rsid w:val="00E60401"/>
    <w:rsid w:val="00E60F6A"/>
    <w:rsid w:val="00E628D4"/>
    <w:rsid w:val="00E64847"/>
    <w:rsid w:val="00E66B58"/>
    <w:rsid w:val="00E66B7A"/>
    <w:rsid w:val="00E66E1D"/>
    <w:rsid w:val="00E704E1"/>
    <w:rsid w:val="00E72961"/>
    <w:rsid w:val="00E74C9D"/>
    <w:rsid w:val="00E75CFA"/>
    <w:rsid w:val="00E7727D"/>
    <w:rsid w:val="00E77689"/>
    <w:rsid w:val="00E80A47"/>
    <w:rsid w:val="00E81CF9"/>
    <w:rsid w:val="00E81FCA"/>
    <w:rsid w:val="00E81FD7"/>
    <w:rsid w:val="00E82F11"/>
    <w:rsid w:val="00E84F80"/>
    <w:rsid w:val="00E86C09"/>
    <w:rsid w:val="00E87131"/>
    <w:rsid w:val="00E8750B"/>
    <w:rsid w:val="00E87BC0"/>
    <w:rsid w:val="00E944DB"/>
    <w:rsid w:val="00E95168"/>
    <w:rsid w:val="00E96373"/>
    <w:rsid w:val="00E97002"/>
    <w:rsid w:val="00EA0167"/>
    <w:rsid w:val="00EA0F98"/>
    <w:rsid w:val="00EA321F"/>
    <w:rsid w:val="00EA4107"/>
    <w:rsid w:val="00EA4575"/>
    <w:rsid w:val="00EA4E48"/>
    <w:rsid w:val="00EA50EE"/>
    <w:rsid w:val="00EA53A3"/>
    <w:rsid w:val="00EA6226"/>
    <w:rsid w:val="00EA797A"/>
    <w:rsid w:val="00EB043E"/>
    <w:rsid w:val="00EB0B5E"/>
    <w:rsid w:val="00EB107D"/>
    <w:rsid w:val="00EB1600"/>
    <w:rsid w:val="00EC1AEC"/>
    <w:rsid w:val="00EC1CB8"/>
    <w:rsid w:val="00EC3755"/>
    <w:rsid w:val="00EC3917"/>
    <w:rsid w:val="00EC42E3"/>
    <w:rsid w:val="00EC682E"/>
    <w:rsid w:val="00EC7799"/>
    <w:rsid w:val="00ED00FE"/>
    <w:rsid w:val="00ED26D0"/>
    <w:rsid w:val="00ED3516"/>
    <w:rsid w:val="00ED3659"/>
    <w:rsid w:val="00ED50E7"/>
    <w:rsid w:val="00ED532A"/>
    <w:rsid w:val="00ED66C5"/>
    <w:rsid w:val="00ED6EAC"/>
    <w:rsid w:val="00EE2349"/>
    <w:rsid w:val="00EE4358"/>
    <w:rsid w:val="00EE55D0"/>
    <w:rsid w:val="00EE5BE7"/>
    <w:rsid w:val="00EE6128"/>
    <w:rsid w:val="00EE7B3B"/>
    <w:rsid w:val="00EF1017"/>
    <w:rsid w:val="00EF1C62"/>
    <w:rsid w:val="00EF4B62"/>
    <w:rsid w:val="00EF4D7A"/>
    <w:rsid w:val="00EF4FE6"/>
    <w:rsid w:val="00EF5A09"/>
    <w:rsid w:val="00EF5DA1"/>
    <w:rsid w:val="00EF699E"/>
    <w:rsid w:val="00EF7238"/>
    <w:rsid w:val="00EF7731"/>
    <w:rsid w:val="00EF7930"/>
    <w:rsid w:val="00F01AC6"/>
    <w:rsid w:val="00F0448B"/>
    <w:rsid w:val="00F1208A"/>
    <w:rsid w:val="00F12BE3"/>
    <w:rsid w:val="00F13D1D"/>
    <w:rsid w:val="00F15436"/>
    <w:rsid w:val="00F20937"/>
    <w:rsid w:val="00F20DBC"/>
    <w:rsid w:val="00F36628"/>
    <w:rsid w:val="00F37D01"/>
    <w:rsid w:val="00F41384"/>
    <w:rsid w:val="00F43387"/>
    <w:rsid w:val="00F434CA"/>
    <w:rsid w:val="00F43B67"/>
    <w:rsid w:val="00F44B95"/>
    <w:rsid w:val="00F45843"/>
    <w:rsid w:val="00F45E11"/>
    <w:rsid w:val="00F46D71"/>
    <w:rsid w:val="00F54F85"/>
    <w:rsid w:val="00F578DC"/>
    <w:rsid w:val="00F60C16"/>
    <w:rsid w:val="00F61728"/>
    <w:rsid w:val="00F61BE8"/>
    <w:rsid w:val="00F6269E"/>
    <w:rsid w:val="00F62A35"/>
    <w:rsid w:val="00F62F2D"/>
    <w:rsid w:val="00F65025"/>
    <w:rsid w:val="00F66E13"/>
    <w:rsid w:val="00F7074F"/>
    <w:rsid w:val="00F70C02"/>
    <w:rsid w:val="00F71699"/>
    <w:rsid w:val="00F71BBF"/>
    <w:rsid w:val="00F77B2B"/>
    <w:rsid w:val="00F80958"/>
    <w:rsid w:val="00F82FFC"/>
    <w:rsid w:val="00F833D5"/>
    <w:rsid w:val="00F8400E"/>
    <w:rsid w:val="00F84E85"/>
    <w:rsid w:val="00F858FC"/>
    <w:rsid w:val="00F87003"/>
    <w:rsid w:val="00F87077"/>
    <w:rsid w:val="00F9019B"/>
    <w:rsid w:val="00F91813"/>
    <w:rsid w:val="00F92BA9"/>
    <w:rsid w:val="00F930A4"/>
    <w:rsid w:val="00F931EB"/>
    <w:rsid w:val="00F961B2"/>
    <w:rsid w:val="00FA0607"/>
    <w:rsid w:val="00FA0776"/>
    <w:rsid w:val="00FA1574"/>
    <w:rsid w:val="00FA3499"/>
    <w:rsid w:val="00FA5F25"/>
    <w:rsid w:val="00FA7A9F"/>
    <w:rsid w:val="00FB01E3"/>
    <w:rsid w:val="00FB0DDD"/>
    <w:rsid w:val="00FB0F4E"/>
    <w:rsid w:val="00FB24AE"/>
    <w:rsid w:val="00FB3F11"/>
    <w:rsid w:val="00FB54D2"/>
    <w:rsid w:val="00FC01A6"/>
    <w:rsid w:val="00FC2376"/>
    <w:rsid w:val="00FC3246"/>
    <w:rsid w:val="00FC3F08"/>
    <w:rsid w:val="00FC46C0"/>
    <w:rsid w:val="00FC5676"/>
    <w:rsid w:val="00FC6A80"/>
    <w:rsid w:val="00FC7901"/>
    <w:rsid w:val="00FD097F"/>
    <w:rsid w:val="00FD0DB0"/>
    <w:rsid w:val="00FD232F"/>
    <w:rsid w:val="00FD66F9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4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D1C9-01BC-413A-8EAE-29B8C997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4771</Words>
  <Characters>28626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13</cp:revision>
  <cp:lastPrinted>2025-07-21T07:53:00Z</cp:lastPrinted>
  <dcterms:created xsi:type="dcterms:W3CDTF">2025-07-21T05:34:00Z</dcterms:created>
  <dcterms:modified xsi:type="dcterms:W3CDTF">2025-07-30T07:47:00Z</dcterms:modified>
</cp:coreProperties>
</file>