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83609" w14:textId="1C9140D4" w:rsidR="001856F9" w:rsidRDefault="003F46E8">
      <w:r w:rsidRPr="003F46E8">
        <w:rPr>
          <w:rStyle w:val="Pogrubienie"/>
          <w:rFonts w:ascii="Arial" w:hAnsi="Arial" w:cs="Arial"/>
          <w:bCs/>
          <w:color w:val="1B1B1B"/>
          <w:sz w:val="23"/>
          <w:szCs w:val="23"/>
          <w:shd w:val="clear" w:color="auto" w:fill="FFFFFF"/>
        </w:rPr>
        <w:t>UWAGA! - Warunki przyłączeniowe zostaną udostępnione w formie plików pdf. wyłącznie na wniosek podmiotu zainteresowanego udziałem w przetargu</w:t>
      </w:r>
      <w:bookmarkStart w:id="0" w:name="_GoBack"/>
      <w:bookmarkEnd w:id="0"/>
      <w:r w:rsidR="004D1A07">
        <w:rPr>
          <w:rStyle w:val="Pogrubienie"/>
          <w:rFonts w:ascii="Arial" w:hAnsi="Arial" w:cs="Arial"/>
          <w:bCs/>
          <w:color w:val="1B1B1B"/>
          <w:sz w:val="23"/>
          <w:szCs w:val="23"/>
          <w:shd w:val="clear" w:color="auto" w:fill="FFFFFF"/>
        </w:rPr>
        <w:t>.</w:t>
      </w:r>
    </w:p>
    <w:sectPr w:rsidR="0018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24"/>
    <w:rsid w:val="003F46E8"/>
    <w:rsid w:val="004D1A07"/>
    <w:rsid w:val="006A7BA0"/>
    <w:rsid w:val="00AD0424"/>
    <w:rsid w:val="00C54C69"/>
    <w:rsid w:val="00F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0441"/>
  <w15:chartTrackingRefBased/>
  <w15:docId w15:val="{5EAFBE84-CE0A-42F4-AF65-41A194B7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1A07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1A0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Sobociński Paweł</cp:lastModifiedBy>
  <cp:revision>4</cp:revision>
  <dcterms:created xsi:type="dcterms:W3CDTF">2024-01-30T15:10:00Z</dcterms:created>
  <dcterms:modified xsi:type="dcterms:W3CDTF">2024-01-31T08:21:00Z</dcterms:modified>
</cp:coreProperties>
</file>