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6AAF" w14:textId="77777777" w:rsidR="00A51C0F" w:rsidRDefault="00A51C0F" w:rsidP="00D67402">
      <w:pPr>
        <w:spacing w:after="0"/>
        <w:rPr>
          <w:sz w:val="20"/>
          <w:szCs w:val="20"/>
        </w:rPr>
      </w:pPr>
      <w:r w:rsidRPr="00E151EC">
        <w:rPr>
          <w:noProof/>
        </w:rPr>
        <w:drawing>
          <wp:anchor distT="0" distB="0" distL="114300" distR="114300" simplePos="0" relativeHeight="251659264" behindDoc="0" locked="0" layoutInCell="1" allowOverlap="1" wp14:anchorId="15899601" wp14:editId="71AB484C">
            <wp:simplePos x="0" y="0"/>
            <wp:positionH relativeFrom="column">
              <wp:posOffset>477743</wp:posOffset>
            </wp:positionH>
            <wp:positionV relativeFrom="paragraph">
              <wp:posOffset>-62692</wp:posOffset>
            </wp:positionV>
            <wp:extent cx="433034" cy="469076"/>
            <wp:effectExtent l="0" t="0" r="0" b="0"/>
            <wp:wrapNone/>
            <wp:docPr id="2" name="Obraz 2" descr="Obraz zawierający szkic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zkicowanie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5" cy="47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CD23" w14:textId="0554FA06" w:rsidR="00A51C0F" w:rsidRDefault="00A51C0F" w:rsidP="00D67402">
      <w:pPr>
        <w:spacing w:after="0"/>
        <w:rPr>
          <w:b/>
          <w:smallCaps/>
          <w:spacing w:val="26"/>
          <w:sz w:val="28"/>
          <w:szCs w:val="28"/>
        </w:rPr>
      </w:pPr>
      <w:r w:rsidRPr="00E151EC">
        <w:rPr>
          <w:b/>
          <w:smallCaps/>
          <w:spacing w:val="26"/>
          <w:sz w:val="28"/>
          <w:szCs w:val="28"/>
        </w:rPr>
        <w:t xml:space="preserve">          </w:t>
      </w:r>
    </w:p>
    <w:p w14:paraId="125B1B53" w14:textId="77777777" w:rsidR="00D67402" w:rsidRPr="00D67402" w:rsidRDefault="00D67402" w:rsidP="00D67402">
      <w:pPr>
        <w:spacing w:after="0"/>
        <w:ind w:right="6662"/>
        <w:rPr>
          <w:sz w:val="10"/>
          <w:szCs w:val="10"/>
        </w:rPr>
      </w:pPr>
    </w:p>
    <w:p w14:paraId="4708C769" w14:textId="5116C54D" w:rsidR="00A51C0F" w:rsidRPr="00D67402" w:rsidRDefault="00A51C0F" w:rsidP="00D67402">
      <w:pPr>
        <w:spacing w:after="0"/>
        <w:ind w:right="6662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AA4F06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Państwowy Powiatowy</w:t>
      </w:r>
      <w:r w:rsidR="00D67402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 xml:space="preserve"> </w:t>
      </w:r>
      <w:r w:rsidRPr="00AA4F06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Inspektor Sanitarny</w:t>
      </w:r>
      <w:r w:rsidR="00D67402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 xml:space="preserve"> </w:t>
      </w:r>
      <w:r w:rsidRPr="00AA4F06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W</w:t>
      </w:r>
      <w:r w:rsidR="00D67402">
        <w:rPr>
          <w:rFonts w:ascii="Times New Roman" w:hAnsi="Times New Roman" w:cs="Times New Roman"/>
          <w:b/>
          <w:spacing w:val="20"/>
          <w:sz w:val="16"/>
          <w:szCs w:val="16"/>
        </w:rPr>
        <w:t> </w:t>
      </w:r>
      <w:r w:rsidRPr="00AA4F06">
        <w:rPr>
          <w:rFonts w:ascii="Times New Roman" w:hAnsi="Times New Roman" w:cs="Times New Roman"/>
          <w:b/>
          <w:spacing w:val="20"/>
          <w:sz w:val="16"/>
          <w:szCs w:val="16"/>
        </w:rPr>
        <w:t>MIELCU</w:t>
      </w:r>
    </w:p>
    <w:p w14:paraId="36D6E2DC" w14:textId="5AEADA27" w:rsidR="00A51C0F" w:rsidRPr="00AA4F06" w:rsidRDefault="00A51C0F" w:rsidP="00D67402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AA4F06">
        <w:rPr>
          <w:rFonts w:ascii="Times New Roman" w:hAnsi="Times New Roman" w:cs="Times New Roman"/>
          <w:sz w:val="16"/>
          <w:szCs w:val="16"/>
        </w:rPr>
        <w:t>ul. Skłodowskiej-Curie 8</w:t>
      </w:r>
    </w:p>
    <w:p w14:paraId="6CC9D1FC" w14:textId="7EBFF430" w:rsidR="00A51C0F" w:rsidRDefault="00A51C0F" w:rsidP="00D67402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AA4F06">
        <w:rPr>
          <w:rFonts w:ascii="Times New Roman" w:hAnsi="Times New Roman" w:cs="Times New Roman"/>
          <w:sz w:val="16"/>
          <w:szCs w:val="16"/>
        </w:rPr>
        <w:t>39-300 Mielec</w:t>
      </w:r>
    </w:p>
    <w:p w14:paraId="63C4A25D" w14:textId="77777777" w:rsidR="00D67402" w:rsidRPr="00AA4F06" w:rsidRDefault="00D67402" w:rsidP="00D67402">
      <w:pPr>
        <w:tabs>
          <w:tab w:val="left" w:pos="7425"/>
        </w:tabs>
        <w:spacing w:after="0"/>
        <w:ind w:right="6662"/>
        <w:jc w:val="center"/>
        <w:rPr>
          <w:rFonts w:ascii="Times New Roman" w:hAnsi="Times New Roman" w:cs="Times New Roman"/>
          <w:sz w:val="16"/>
          <w:szCs w:val="16"/>
        </w:rPr>
      </w:pPr>
    </w:p>
    <w:p w14:paraId="01F00EE6" w14:textId="2D11501D" w:rsidR="00AD41CF" w:rsidRDefault="00A51C0F" w:rsidP="00AD41CF">
      <w:pPr>
        <w:rPr>
          <w:rFonts w:ascii="Times New Roman" w:hAnsi="Times New Roman" w:cs="Times New Roman"/>
          <w:sz w:val="24"/>
          <w:szCs w:val="24"/>
        </w:rPr>
      </w:pPr>
      <w:r w:rsidRPr="00AA4F06">
        <w:rPr>
          <w:rFonts w:ascii="Times New Roman" w:hAnsi="Times New Roman" w:cs="Times New Roman"/>
          <w:sz w:val="24"/>
          <w:szCs w:val="24"/>
        </w:rPr>
        <w:t>PSHK.90</w:t>
      </w:r>
      <w:r w:rsidR="004B06B1" w:rsidRPr="00AA4F06">
        <w:rPr>
          <w:rFonts w:ascii="Times New Roman" w:hAnsi="Times New Roman" w:cs="Times New Roman"/>
          <w:sz w:val="24"/>
          <w:szCs w:val="24"/>
        </w:rPr>
        <w:t>10</w:t>
      </w:r>
      <w:r w:rsidRPr="00AA4F06">
        <w:rPr>
          <w:rFonts w:ascii="Times New Roman" w:hAnsi="Times New Roman" w:cs="Times New Roman"/>
          <w:sz w:val="24"/>
          <w:szCs w:val="24"/>
        </w:rPr>
        <w:t>.2</w:t>
      </w:r>
      <w:r w:rsidR="004B06B1" w:rsidRPr="00AA4F06">
        <w:rPr>
          <w:rFonts w:ascii="Times New Roman" w:hAnsi="Times New Roman" w:cs="Times New Roman"/>
          <w:sz w:val="24"/>
          <w:szCs w:val="24"/>
        </w:rPr>
        <w:t>.</w:t>
      </w:r>
      <w:r w:rsidR="00F4531F" w:rsidRPr="00AA4F06">
        <w:rPr>
          <w:rFonts w:ascii="Times New Roman" w:hAnsi="Times New Roman" w:cs="Times New Roman"/>
          <w:sz w:val="24"/>
          <w:szCs w:val="24"/>
        </w:rPr>
        <w:t>1</w:t>
      </w:r>
      <w:r w:rsidR="00AA4F06" w:rsidRPr="00AA4F06">
        <w:rPr>
          <w:rFonts w:ascii="Times New Roman" w:hAnsi="Times New Roman" w:cs="Times New Roman"/>
          <w:sz w:val="24"/>
          <w:szCs w:val="24"/>
        </w:rPr>
        <w:t>7</w:t>
      </w:r>
      <w:r w:rsidR="004B06B1" w:rsidRPr="00AA4F06">
        <w:rPr>
          <w:rFonts w:ascii="Times New Roman" w:hAnsi="Times New Roman" w:cs="Times New Roman"/>
          <w:sz w:val="24"/>
          <w:szCs w:val="24"/>
        </w:rPr>
        <w:t>.</w:t>
      </w:r>
      <w:r w:rsidRPr="00AA4F06">
        <w:rPr>
          <w:rFonts w:ascii="Times New Roman" w:hAnsi="Times New Roman" w:cs="Times New Roman"/>
          <w:sz w:val="24"/>
          <w:szCs w:val="24"/>
        </w:rPr>
        <w:t>202</w:t>
      </w:r>
      <w:r w:rsidR="00AA4F06" w:rsidRPr="00AA4F06">
        <w:rPr>
          <w:rFonts w:ascii="Times New Roman" w:hAnsi="Times New Roman" w:cs="Times New Roman"/>
          <w:sz w:val="24"/>
          <w:szCs w:val="24"/>
        </w:rPr>
        <w:t>5</w:t>
      </w:r>
      <w:r w:rsidRPr="00AA4F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64F8" w:rsidRPr="00AA4F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A4F0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B06B1">
        <w:rPr>
          <w:rFonts w:ascii="Times New Roman" w:hAnsi="Times New Roman" w:cs="Times New Roman"/>
          <w:sz w:val="24"/>
          <w:szCs w:val="24"/>
        </w:rPr>
        <w:t>Mielec, 202</w:t>
      </w:r>
      <w:r w:rsidR="006D3A94">
        <w:rPr>
          <w:rFonts w:ascii="Times New Roman" w:hAnsi="Times New Roman" w:cs="Times New Roman"/>
          <w:sz w:val="24"/>
          <w:szCs w:val="24"/>
        </w:rPr>
        <w:t>5</w:t>
      </w:r>
      <w:r w:rsidRPr="004B06B1">
        <w:rPr>
          <w:rFonts w:ascii="Times New Roman" w:hAnsi="Times New Roman" w:cs="Times New Roman"/>
          <w:sz w:val="24"/>
          <w:szCs w:val="24"/>
        </w:rPr>
        <w:t>-</w:t>
      </w:r>
      <w:r w:rsidR="006D3A94">
        <w:rPr>
          <w:rFonts w:ascii="Times New Roman" w:hAnsi="Times New Roman" w:cs="Times New Roman"/>
          <w:sz w:val="24"/>
          <w:szCs w:val="24"/>
        </w:rPr>
        <w:t>03</w:t>
      </w:r>
      <w:r w:rsidRPr="004B06B1">
        <w:rPr>
          <w:rFonts w:ascii="Times New Roman" w:hAnsi="Times New Roman" w:cs="Times New Roman"/>
          <w:sz w:val="24"/>
          <w:szCs w:val="24"/>
        </w:rPr>
        <w:t>-</w:t>
      </w:r>
      <w:r w:rsidR="0021158C">
        <w:rPr>
          <w:rFonts w:ascii="Times New Roman" w:hAnsi="Times New Roman" w:cs="Times New Roman"/>
          <w:sz w:val="24"/>
          <w:szCs w:val="24"/>
        </w:rPr>
        <w:t>25</w:t>
      </w:r>
    </w:p>
    <w:p w14:paraId="51F9E9CF" w14:textId="77777777" w:rsidR="00AA4F06" w:rsidRPr="00AA4F06" w:rsidRDefault="00A51C0F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F06">
        <w:rPr>
          <w:rFonts w:ascii="Times New Roman" w:hAnsi="Times New Roman" w:cs="Times New Roman"/>
          <w:b/>
          <w:bCs/>
          <w:sz w:val="28"/>
          <w:szCs w:val="28"/>
        </w:rPr>
        <w:t>Zbiorcza opisowa ocena jakości wody</w:t>
      </w:r>
      <w:r w:rsidR="007A101A" w:rsidRPr="00AA4F06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69B138AE" w14:textId="026403FE" w:rsidR="005C717E" w:rsidRPr="00AA4F06" w:rsidRDefault="007715B5" w:rsidP="00AD41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F06">
        <w:rPr>
          <w:rFonts w:ascii="Times New Roman" w:hAnsi="Times New Roman" w:cs="Times New Roman"/>
          <w:b/>
          <w:bCs/>
          <w:sz w:val="28"/>
          <w:szCs w:val="28"/>
        </w:rPr>
        <w:t>Gminnych Basenów Rekreacyjnych w Radomyślu Wielkim</w:t>
      </w:r>
    </w:p>
    <w:p w14:paraId="5E78775F" w14:textId="77777777" w:rsidR="005C717E" w:rsidRDefault="005C717E">
      <w:pPr>
        <w:rPr>
          <w:rFonts w:ascii="Times New Roman" w:hAnsi="Times New Roman" w:cs="Times New Roman"/>
          <w:sz w:val="24"/>
          <w:szCs w:val="24"/>
        </w:rPr>
      </w:pPr>
    </w:p>
    <w:p w14:paraId="482A4A7D" w14:textId="6B641FF8" w:rsidR="00327462" w:rsidRPr="007B5409" w:rsidRDefault="00AE4CBC" w:rsidP="000347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0B9">
        <w:rPr>
          <w:rFonts w:ascii="Times New Roman" w:hAnsi="Times New Roman" w:cs="Times New Roman"/>
          <w:sz w:val="24"/>
          <w:szCs w:val="24"/>
        </w:rPr>
        <w:t xml:space="preserve">Na podstawie art. 4 ust. 1 pkt 1 ustawy z dnia </w:t>
      </w:r>
      <w:r w:rsidRPr="00B600B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14 marca 1985 r. o Państwowej Inspekcji Sanitarnej </w:t>
      </w:r>
      <w:r w:rsidRPr="00B600B9">
        <w:rPr>
          <w:rFonts w:ascii="Times New Roman" w:hAnsi="Times New Roman" w:cs="Times New Roman"/>
          <w:sz w:val="24"/>
          <w:szCs w:val="24"/>
        </w:rPr>
        <w:t>(t.j.Dz.U.202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00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416) </w:t>
      </w:r>
      <w:r w:rsidRPr="00B600B9">
        <w:rPr>
          <w:rFonts w:ascii="Times New Roman" w:hAnsi="Times New Roman" w:cs="Times New Roman"/>
          <w:sz w:val="24"/>
          <w:szCs w:val="24"/>
        </w:rPr>
        <w:t xml:space="preserve">oraz </w:t>
      </w:r>
      <w:r w:rsidRPr="00B600B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§</w:t>
      </w:r>
      <w:r w:rsidRPr="00B600B9">
        <w:rPr>
          <w:rFonts w:ascii="Times New Roman" w:hAnsi="Times New Roman" w:cs="Times New Roman"/>
          <w:sz w:val="24"/>
          <w:szCs w:val="24"/>
        </w:rPr>
        <w:t xml:space="preserve"> 4 rozporządzenia M</w:t>
      </w:r>
      <w:r w:rsidR="00AA4F06">
        <w:rPr>
          <w:rFonts w:ascii="Times New Roman" w:hAnsi="Times New Roman" w:cs="Times New Roman"/>
          <w:sz w:val="24"/>
          <w:szCs w:val="24"/>
        </w:rPr>
        <w:t>inistra Zdrowia</w:t>
      </w:r>
      <w:r w:rsidRPr="00B600B9">
        <w:rPr>
          <w:rFonts w:ascii="Times New Roman" w:hAnsi="Times New Roman" w:cs="Times New Roman"/>
          <w:sz w:val="24"/>
          <w:szCs w:val="24"/>
        </w:rPr>
        <w:t xml:space="preserve"> z dnia 9</w:t>
      </w:r>
      <w:r w:rsidR="00AA4F06">
        <w:rPr>
          <w:rFonts w:ascii="Times New Roman" w:hAnsi="Times New Roman" w:cs="Times New Roman"/>
          <w:sz w:val="24"/>
          <w:szCs w:val="24"/>
        </w:rPr>
        <w:t> </w:t>
      </w:r>
      <w:r w:rsidRPr="00B600B9">
        <w:rPr>
          <w:rFonts w:ascii="Times New Roman" w:hAnsi="Times New Roman" w:cs="Times New Roman"/>
          <w:sz w:val="24"/>
          <w:szCs w:val="24"/>
        </w:rPr>
        <w:t>listopada 2015</w:t>
      </w:r>
      <w:r w:rsidR="00AA4F06">
        <w:rPr>
          <w:rFonts w:ascii="Times New Roman" w:hAnsi="Times New Roman" w:cs="Times New Roman"/>
          <w:sz w:val="24"/>
          <w:szCs w:val="24"/>
        </w:rPr>
        <w:t xml:space="preserve"> </w:t>
      </w:r>
      <w:r w:rsidRPr="00B600B9">
        <w:rPr>
          <w:rFonts w:ascii="Times New Roman" w:hAnsi="Times New Roman" w:cs="Times New Roman"/>
          <w:sz w:val="24"/>
          <w:szCs w:val="24"/>
        </w:rPr>
        <w:t xml:space="preserve">r. w sprawie wymagań jakim powinna odpowiadać woda na pływalniach (t.j.Dz.U.2022.1230) </w:t>
      </w:r>
      <w:r w:rsidR="00AA4F06" w:rsidRPr="00AA4F06">
        <w:rPr>
          <w:rFonts w:ascii="Times New Roman" w:hAnsi="Times New Roman" w:cs="Times New Roman"/>
          <w:sz w:val="24"/>
          <w:szCs w:val="24"/>
        </w:rPr>
        <w:t xml:space="preserve">Państwowy Powiatowy Inspektor Sanitarny w Mielcu </w:t>
      </w:r>
      <w:r w:rsidRPr="00B600B9">
        <w:rPr>
          <w:rFonts w:ascii="Times New Roman" w:hAnsi="Times New Roman" w:cs="Times New Roman"/>
          <w:sz w:val="24"/>
          <w:szCs w:val="24"/>
        </w:rPr>
        <w:t>przedstawia zbiorczą roczną ocenę jakości wody</w:t>
      </w:r>
      <w:r w:rsidR="00AA4F06">
        <w:rPr>
          <w:rFonts w:ascii="Times New Roman" w:hAnsi="Times New Roman" w:cs="Times New Roman"/>
          <w:sz w:val="24"/>
          <w:szCs w:val="24"/>
        </w:rPr>
        <w:t xml:space="preserve"> </w:t>
      </w:r>
      <w:r w:rsidR="007715B5" w:rsidRPr="007B5409">
        <w:rPr>
          <w:rFonts w:ascii="Times New Roman" w:hAnsi="Times New Roman" w:cs="Times New Roman"/>
          <w:sz w:val="24"/>
          <w:szCs w:val="24"/>
        </w:rPr>
        <w:t>Gminnych Basenó</w:t>
      </w:r>
      <w:r w:rsidR="001067D9" w:rsidRPr="007B5409">
        <w:rPr>
          <w:rFonts w:ascii="Times New Roman" w:hAnsi="Times New Roman" w:cs="Times New Roman"/>
          <w:sz w:val="24"/>
          <w:szCs w:val="24"/>
        </w:rPr>
        <w:t>w</w:t>
      </w:r>
      <w:r w:rsidR="007715B5" w:rsidRPr="007B5409">
        <w:rPr>
          <w:rFonts w:ascii="Times New Roman" w:hAnsi="Times New Roman" w:cs="Times New Roman"/>
          <w:sz w:val="24"/>
          <w:szCs w:val="24"/>
        </w:rPr>
        <w:t xml:space="preserve"> Rekreacyjnych w Radomyślu </w:t>
      </w:r>
      <w:r w:rsidR="00F109BC" w:rsidRPr="007B5409">
        <w:rPr>
          <w:rFonts w:ascii="Times New Roman" w:hAnsi="Times New Roman" w:cs="Times New Roman"/>
          <w:sz w:val="24"/>
          <w:szCs w:val="24"/>
        </w:rPr>
        <w:t>W</w:t>
      </w:r>
      <w:r w:rsidR="007715B5" w:rsidRPr="007B5409">
        <w:rPr>
          <w:rFonts w:ascii="Times New Roman" w:hAnsi="Times New Roman" w:cs="Times New Roman"/>
          <w:sz w:val="24"/>
          <w:szCs w:val="24"/>
        </w:rPr>
        <w:t>ielkim</w:t>
      </w:r>
      <w:r w:rsidR="00F109BC" w:rsidRPr="007B5409">
        <w:rPr>
          <w:rFonts w:ascii="Times New Roman" w:hAnsi="Times New Roman" w:cs="Times New Roman"/>
          <w:sz w:val="24"/>
          <w:szCs w:val="24"/>
        </w:rPr>
        <w:t>.</w:t>
      </w:r>
    </w:p>
    <w:p w14:paraId="260F8201" w14:textId="3ACE0749" w:rsidR="00034778" w:rsidRPr="007B5409" w:rsidRDefault="00327462" w:rsidP="00034778">
      <w:pPr>
        <w:spacing w:after="0" w:line="240" w:lineRule="auto"/>
        <w:ind w:firstLine="709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7B5409">
        <w:rPr>
          <w:rFonts w:ascii="Times New Roman" w:hAnsi="Times New Roman" w:cs="Times New Roman"/>
          <w:bCs/>
          <w:sz w:val="24"/>
          <w:szCs w:val="24"/>
        </w:rPr>
        <w:t>Państwowy Powiatowy Inspektor Sanitarny w Mielcu po analizie: parametrów jakości wody na pływalni</w:t>
      </w:r>
      <w:r w:rsidR="007A101A" w:rsidRPr="007B5409">
        <w:rPr>
          <w:rFonts w:ascii="Times New Roman" w:hAnsi="Times New Roman" w:cs="Times New Roman"/>
          <w:bCs/>
          <w:sz w:val="24"/>
          <w:szCs w:val="24"/>
        </w:rPr>
        <w:t>-</w:t>
      </w:r>
      <w:r w:rsidRPr="007B54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7DC" w:rsidRPr="007B5409">
        <w:rPr>
          <w:rFonts w:ascii="Times New Roman" w:hAnsi="Times New Roman" w:cs="Times New Roman"/>
          <w:bCs/>
          <w:sz w:val="24"/>
          <w:szCs w:val="24"/>
        </w:rPr>
        <w:t>Gminnych Basenach Rekreacyjnych w Radomyślu Wielkim</w:t>
      </w:r>
      <w:r w:rsidRPr="007B5409">
        <w:rPr>
          <w:rFonts w:ascii="Times New Roman" w:hAnsi="Times New Roman" w:cs="Times New Roman"/>
          <w:bCs/>
          <w:sz w:val="24"/>
          <w:szCs w:val="24"/>
        </w:rPr>
        <w:t>,</w:t>
      </w:r>
      <w:r w:rsidRPr="007B5409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r w:rsidRPr="007B540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wyników badań próbek wody wykonywanych przez zarządzającego pływalnią, zakresu i częstotliwości wykonywania badań próbek wody przez zarządzającego pływalnią oraz zastosowania metod referencyjnych analiz, a także wyników badań próbek wody na pływalni wykonywanych z nadzoru sanitarnego</w:t>
      </w:r>
      <w:r w:rsidRPr="007B5409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Pr="007B5409">
        <w:rPr>
          <w:rFonts w:ascii="Times New Roman" w:hAnsi="Times New Roman" w:cs="Times New Roman"/>
          <w:sz w:val="24"/>
          <w:szCs w:val="24"/>
        </w:rPr>
        <w:t>Państwowego Powiatowego Inspektora Sanitarnego w</w:t>
      </w:r>
      <w:r w:rsidR="007A101A" w:rsidRPr="007B5409">
        <w:rPr>
          <w:rFonts w:ascii="Times New Roman" w:hAnsi="Times New Roman" w:cs="Times New Roman"/>
          <w:sz w:val="24"/>
          <w:szCs w:val="24"/>
        </w:rPr>
        <w:t xml:space="preserve"> </w:t>
      </w:r>
      <w:r w:rsidRPr="007B5409">
        <w:rPr>
          <w:rFonts w:ascii="Times New Roman" w:hAnsi="Times New Roman" w:cs="Times New Roman"/>
          <w:sz w:val="24"/>
          <w:szCs w:val="24"/>
        </w:rPr>
        <w:t>Mielcu</w:t>
      </w:r>
      <w:r w:rsidR="007A101A" w:rsidRPr="007B5409">
        <w:rPr>
          <w:rFonts w:ascii="Times New Roman" w:hAnsi="Times New Roman" w:cs="Times New Roman"/>
          <w:sz w:val="24"/>
          <w:szCs w:val="24"/>
        </w:rPr>
        <w:t xml:space="preserve"> </w:t>
      </w:r>
      <w:r w:rsidRPr="007B5409">
        <w:rPr>
          <w:rFonts w:ascii="Times New Roman" w:hAnsi="Times New Roman" w:cs="Times New Roman"/>
          <w:bCs/>
          <w:sz w:val="24"/>
          <w:szCs w:val="24"/>
        </w:rPr>
        <w:t xml:space="preserve">ocenionych na podstawie wymagań, o których mowa w § 3 ust 1 </w:t>
      </w:r>
      <w:r w:rsidRPr="007B540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rozporządzenia Ministra Zdrowia z dnia 9 listopada 2015 r. w sprawie wymagań, jakim powinna odpowiadać woda na pływalniach dokonał zbiorczej oceny jakości wody na pływalni- </w:t>
      </w:r>
      <w:r w:rsidR="00695E90" w:rsidRPr="007B540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Gminnych Basenach Rekreacyjnych w Radomyślu Wielkim</w:t>
      </w:r>
      <w:r w:rsidR="00F109BC" w:rsidRPr="007B540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5FE10E7" w14:textId="065CB599" w:rsidR="00076C95" w:rsidRPr="00F109BC" w:rsidRDefault="00695E90" w:rsidP="000347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Gminne Baseny Rekreacyjne w Radomyślu Wielkim są pływalnią </w:t>
      </w:r>
      <w:r w:rsidR="000B30BA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sezonową, 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zasilan</w:t>
      </w:r>
      <w:r w:rsidR="00F4531F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ą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wodą</w:t>
      </w:r>
      <w:r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 wodociągu sieciowego </w:t>
      </w:r>
      <w:r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Jamy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którego zarządcą jest </w:t>
      </w:r>
      <w:r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Zakład Usług Wodnych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0B30BA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F109BC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33-150 Wola Rzędzińska 184c.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W 202</w:t>
      </w:r>
      <w:r w:rsidR="00AE4C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4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r. woda</w:t>
      </w:r>
      <w:r w:rsidR="00AE4C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 </w:t>
      </w:r>
      <w:r w:rsidR="00727C7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w/w 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wodociągu</w:t>
      </w:r>
      <w:r w:rsidR="00727C7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 w:rsidRPr="00F109BC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spełniała wymagania rozporządzenia</w:t>
      </w:r>
      <w:r w:rsidR="0091429E" w:rsidRPr="00F109BC">
        <w:rPr>
          <w:rFonts w:ascii="Times New Roman" w:hAnsi="Times New Roman" w:cs="Times New Roman"/>
          <w:sz w:val="24"/>
          <w:szCs w:val="24"/>
        </w:rPr>
        <w:t xml:space="preserve"> Ministra Zdrowia z dnia</w:t>
      </w:r>
      <w:r w:rsidR="000763A8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F109BC">
        <w:rPr>
          <w:rFonts w:ascii="Times New Roman" w:hAnsi="Times New Roman" w:cs="Times New Roman"/>
          <w:sz w:val="24"/>
          <w:szCs w:val="24"/>
        </w:rPr>
        <w:t>7 grudnia 2017 r. w</w:t>
      </w:r>
      <w:r w:rsidR="007A101A" w:rsidRPr="00F109BC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F109BC">
        <w:rPr>
          <w:rFonts w:ascii="Times New Roman" w:hAnsi="Times New Roman" w:cs="Times New Roman"/>
          <w:sz w:val="24"/>
          <w:szCs w:val="24"/>
        </w:rPr>
        <w:t>sprawie jakości wody przeznaczonej do spożycia przez ludzi i nie odnotowano żadnych przekroczeń badanych parametrów w próbkach wody wodociągowej.</w:t>
      </w:r>
    </w:p>
    <w:p w14:paraId="6B656121" w14:textId="49F85CBD" w:rsidR="0091429E" w:rsidRPr="00F109BC" w:rsidRDefault="00F109BC" w:rsidP="006F0C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9BC">
        <w:rPr>
          <w:rFonts w:ascii="Times New Roman" w:hAnsi="Times New Roman" w:cs="Times New Roman"/>
          <w:sz w:val="24"/>
          <w:szCs w:val="24"/>
        </w:rPr>
        <w:t>Gminne Baseny Rekreacyjne</w:t>
      </w:r>
      <w:r w:rsidR="007F1EE8">
        <w:rPr>
          <w:rFonts w:ascii="Times New Roman" w:hAnsi="Times New Roman" w:cs="Times New Roman"/>
          <w:sz w:val="24"/>
          <w:szCs w:val="24"/>
        </w:rPr>
        <w:t xml:space="preserve"> </w:t>
      </w:r>
      <w:r w:rsidR="0091429E" w:rsidRPr="00F109BC">
        <w:rPr>
          <w:rFonts w:ascii="Times New Roman" w:hAnsi="Times New Roman" w:cs="Times New Roman"/>
          <w:sz w:val="24"/>
          <w:szCs w:val="24"/>
        </w:rPr>
        <w:t xml:space="preserve">tworzą </w:t>
      </w:r>
      <w:r w:rsidR="004B6D5F" w:rsidRPr="00F109BC">
        <w:rPr>
          <w:rFonts w:ascii="Times New Roman" w:hAnsi="Times New Roman" w:cs="Times New Roman"/>
          <w:sz w:val="24"/>
          <w:szCs w:val="24"/>
        </w:rPr>
        <w:t>następujące niecki:</w:t>
      </w:r>
    </w:p>
    <w:p w14:paraId="4000E4BB" w14:textId="1C9177A9" w:rsidR="00AF56F3" w:rsidRDefault="00F109BC" w:rsidP="00F109BC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basen rekreacyjny duży, ok. 289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r w:rsidRPr="00F109BC">
        <w:rPr>
          <w:rFonts w:ascii="Times New Roman" w:hAnsi="Times New Roman" w:cs="Times New Roman"/>
          <w:sz w:val="24"/>
          <w:szCs w:val="24"/>
        </w:rPr>
        <w:t>wymiar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109BC">
        <w:rPr>
          <w:rFonts w:ascii="Times New Roman" w:hAnsi="Times New Roman" w:cs="Times New Roman"/>
          <w:sz w:val="24"/>
          <w:szCs w:val="24"/>
        </w:rPr>
        <w:t xml:space="preserve"> niecki to 12,7</w:t>
      </w:r>
      <w:r>
        <w:rPr>
          <w:rFonts w:ascii="Times New Roman" w:hAnsi="Times New Roman" w:cs="Times New Roman"/>
          <w:sz w:val="24"/>
          <w:szCs w:val="24"/>
        </w:rPr>
        <w:t>×22,75 m i głębokość 1,2 m</w:t>
      </w:r>
      <w:r w:rsidR="000B30BA">
        <w:rPr>
          <w:rFonts w:ascii="Times New Roman" w:hAnsi="Times New Roman" w:cs="Times New Roman"/>
          <w:sz w:val="24"/>
          <w:szCs w:val="24"/>
        </w:rPr>
        <w:t>,</w:t>
      </w:r>
    </w:p>
    <w:p w14:paraId="329351E2" w14:textId="30B8A4EF" w:rsidR="00F109BC" w:rsidRDefault="00F109BC" w:rsidP="00F109BC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basen rekreacyjny mały, ok.114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wymiary niecki to 12,7×9,00 m i głębokość 0,6</w:t>
      </w:r>
      <w:r w:rsidR="007B5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B30BA">
        <w:rPr>
          <w:rFonts w:ascii="Times New Roman" w:hAnsi="Times New Roman" w:cs="Times New Roman"/>
          <w:sz w:val="24"/>
          <w:szCs w:val="24"/>
        </w:rPr>
        <w:t>,</w:t>
      </w:r>
    </w:p>
    <w:p w14:paraId="3341BF52" w14:textId="61819E5F" w:rsidR="002D336A" w:rsidRDefault="00F109BC" w:rsidP="000B30BA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brodzik </w:t>
      </w:r>
      <w:r w:rsidR="002D336A" w:rsidRPr="002D336A">
        <w:rPr>
          <w:rFonts w:ascii="Times New Roman" w:eastAsia="Calibri" w:hAnsi="Times New Roman" w:cs="Times New Roman"/>
          <w:sz w:val="24"/>
          <w:szCs w:val="24"/>
        </w:rPr>
        <w:t xml:space="preserve">ze </w:t>
      </w:r>
      <w:proofErr w:type="spellStart"/>
      <w:r w:rsidR="002D336A" w:rsidRPr="002D336A">
        <w:rPr>
          <w:rFonts w:ascii="Times New Roman" w:eastAsia="Calibri" w:hAnsi="Times New Roman" w:cs="Times New Roman"/>
          <w:sz w:val="24"/>
          <w:szCs w:val="24"/>
        </w:rPr>
        <w:t>splash</w:t>
      </w:r>
      <w:proofErr w:type="spellEnd"/>
      <w:r w:rsidR="002D336A" w:rsidRPr="002D336A">
        <w:rPr>
          <w:rFonts w:ascii="Times New Roman" w:eastAsia="Calibri" w:hAnsi="Times New Roman" w:cs="Times New Roman"/>
          <w:sz w:val="24"/>
          <w:szCs w:val="24"/>
        </w:rPr>
        <w:t xml:space="preserve"> parkiem</w:t>
      </w:r>
      <w:r w:rsidR="002D3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głębokości do 0,4 m</w:t>
      </w:r>
      <w:r w:rsidR="002D336A">
        <w:rPr>
          <w:rFonts w:ascii="Times New Roman" w:hAnsi="Times New Roman" w:cs="Times New Roman"/>
          <w:sz w:val="24"/>
          <w:szCs w:val="24"/>
        </w:rPr>
        <w:t>,</w:t>
      </w:r>
    </w:p>
    <w:p w14:paraId="07DD0CD8" w14:textId="191D8048" w:rsidR="00F109BC" w:rsidRPr="00F109BC" w:rsidRDefault="002D336A" w:rsidP="000B30BA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2D336A">
        <w:rPr>
          <w:rFonts w:ascii="Times New Roman" w:eastAsia="Calibri" w:hAnsi="Times New Roman" w:cs="Times New Roman"/>
          <w:sz w:val="24"/>
          <w:szCs w:val="24"/>
        </w:rPr>
        <w:t>ystemowa zjeżdżalnia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(mała i duża hamownia)</w:t>
      </w:r>
      <w:r w:rsidR="000B30BA">
        <w:rPr>
          <w:rFonts w:ascii="Times New Roman" w:hAnsi="Times New Roman" w:cs="Times New Roman"/>
          <w:sz w:val="24"/>
          <w:szCs w:val="24"/>
        </w:rPr>
        <w:t>.</w:t>
      </w:r>
      <w:r w:rsidR="00F10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8B631" w14:textId="470CC308" w:rsidR="004B6D5F" w:rsidRPr="004A15FA" w:rsidRDefault="00A70027" w:rsidP="002538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5FA">
        <w:rPr>
          <w:rFonts w:ascii="Times New Roman" w:hAnsi="Times New Roman" w:cs="Times New Roman"/>
          <w:sz w:val="24"/>
          <w:szCs w:val="24"/>
        </w:rPr>
        <w:t xml:space="preserve">Ponadto na terenie </w:t>
      </w:r>
      <w:r w:rsidR="000B30BA" w:rsidRPr="004A15FA">
        <w:rPr>
          <w:rFonts w:ascii="Times New Roman" w:hAnsi="Times New Roman" w:cs="Times New Roman"/>
          <w:sz w:val="24"/>
          <w:szCs w:val="24"/>
        </w:rPr>
        <w:t>Gminnych Basenów Rekreacyjnych</w:t>
      </w:r>
      <w:r w:rsidRPr="004A15FA">
        <w:rPr>
          <w:rFonts w:ascii="Times New Roman" w:hAnsi="Times New Roman" w:cs="Times New Roman"/>
          <w:sz w:val="24"/>
          <w:szCs w:val="24"/>
        </w:rPr>
        <w:t xml:space="preserve"> znajduje się</w:t>
      </w:r>
      <w:r w:rsidR="00AF56F3" w:rsidRPr="004A15FA">
        <w:rPr>
          <w:rFonts w:ascii="Times New Roman" w:hAnsi="Times New Roman" w:cs="Times New Roman"/>
          <w:sz w:val="24"/>
          <w:szCs w:val="24"/>
        </w:rPr>
        <w:t xml:space="preserve"> </w:t>
      </w:r>
      <w:r w:rsidRPr="004A15FA">
        <w:rPr>
          <w:rFonts w:ascii="Times New Roman" w:hAnsi="Times New Roman" w:cs="Times New Roman"/>
          <w:sz w:val="24"/>
          <w:szCs w:val="24"/>
        </w:rPr>
        <w:t xml:space="preserve">5 szt. </w:t>
      </w:r>
      <w:r w:rsidR="00AF56F3" w:rsidRPr="004A15FA">
        <w:rPr>
          <w:rFonts w:ascii="Times New Roman" w:hAnsi="Times New Roman" w:cs="Times New Roman"/>
          <w:sz w:val="24"/>
          <w:szCs w:val="24"/>
        </w:rPr>
        <w:t>natrysk</w:t>
      </w:r>
      <w:r w:rsidRPr="004A15FA">
        <w:rPr>
          <w:rFonts w:ascii="Times New Roman" w:hAnsi="Times New Roman" w:cs="Times New Roman"/>
          <w:sz w:val="24"/>
          <w:szCs w:val="24"/>
        </w:rPr>
        <w:t>ów</w:t>
      </w:r>
      <w:r w:rsidR="000B30BA" w:rsidRPr="004A15FA">
        <w:rPr>
          <w:rFonts w:ascii="Times New Roman" w:hAnsi="Times New Roman" w:cs="Times New Roman"/>
          <w:sz w:val="24"/>
          <w:szCs w:val="24"/>
        </w:rPr>
        <w:t>.</w:t>
      </w:r>
      <w:r w:rsidRPr="004A15FA">
        <w:rPr>
          <w:rFonts w:ascii="Times New Roman" w:hAnsi="Times New Roman" w:cs="Times New Roman"/>
          <w:sz w:val="24"/>
          <w:szCs w:val="24"/>
        </w:rPr>
        <w:t xml:space="preserve"> </w:t>
      </w:r>
      <w:r w:rsidR="00A81DDE">
        <w:rPr>
          <w:rFonts w:ascii="Times New Roman" w:hAnsi="Times New Roman" w:cs="Times New Roman"/>
          <w:sz w:val="24"/>
          <w:szCs w:val="24"/>
        </w:rPr>
        <w:t>Dodatkową a</w:t>
      </w:r>
      <w:r w:rsidR="00373C76" w:rsidRPr="004A15FA">
        <w:rPr>
          <w:rFonts w:ascii="Times New Roman" w:hAnsi="Times New Roman" w:cs="Times New Roman"/>
          <w:bCs/>
          <w:sz w:val="24"/>
          <w:szCs w:val="24"/>
        </w:rPr>
        <w:t xml:space="preserve">trakcją jest </w:t>
      </w:r>
      <w:r w:rsidR="000B30BA" w:rsidRPr="004A15FA">
        <w:rPr>
          <w:rFonts w:ascii="Times New Roman" w:hAnsi="Times New Roman" w:cs="Times New Roman"/>
          <w:bCs/>
          <w:sz w:val="24"/>
          <w:szCs w:val="24"/>
        </w:rPr>
        <w:t xml:space="preserve">wodny plac zabaw ze </w:t>
      </w:r>
      <w:proofErr w:type="spellStart"/>
      <w:r w:rsidR="000B30BA" w:rsidRPr="004A15FA">
        <w:rPr>
          <w:rFonts w:ascii="Times New Roman" w:hAnsi="Times New Roman" w:cs="Times New Roman"/>
          <w:bCs/>
          <w:sz w:val="24"/>
          <w:szCs w:val="24"/>
        </w:rPr>
        <w:t>splash</w:t>
      </w:r>
      <w:proofErr w:type="spellEnd"/>
      <w:r w:rsidR="000B30BA" w:rsidRPr="004A15FA">
        <w:rPr>
          <w:rFonts w:ascii="Times New Roman" w:hAnsi="Times New Roman" w:cs="Times New Roman"/>
          <w:bCs/>
          <w:sz w:val="24"/>
          <w:szCs w:val="24"/>
        </w:rPr>
        <w:t xml:space="preserve"> parkiem</w:t>
      </w:r>
      <w:r w:rsidR="00A81DD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2C3E0" w14:textId="49DF279E" w:rsidR="006F0C34" w:rsidRPr="00CF3BBF" w:rsidRDefault="00327462" w:rsidP="00165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BF">
        <w:rPr>
          <w:rFonts w:ascii="Times New Roman" w:hAnsi="Times New Roman" w:cs="Times New Roman"/>
          <w:bCs/>
          <w:sz w:val="24"/>
          <w:szCs w:val="24"/>
        </w:rPr>
        <w:t xml:space="preserve">Na pływalni znajduje się </w:t>
      </w:r>
      <w:r w:rsidR="0043723D">
        <w:rPr>
          <w:rFonts w:ascii="Times New Roman" w:hAnsi="Times New Roman" w:cs="Times New Roman"/>
          <w:bCs/>
          <w:sz w:val="24"/>
          <w:szCs w:val="24"/>
        </w:rPr>
        <w:t>9</w:t>
      </w:r>
      <w:r w:rsidRPr="00CF3BBF">
        <w:rPr>
          <w:rFonts w:ascii="Times New Roman" w:hAnsi="Times New Roman" w:cs="Times New Roman"/>
          <w:bCs/>
          <w:sz w:val="24"/>
          <w:szCs w:val="24"/>
        </w:rPr>
        <w:t xml:space="preserve"> punktów wytypowanych do pobierania próbek wody, </w:t>
      </w:r>
      <w:r w:rsidR="004A15FA" w:rsidRPr="00CF3BBF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CF3BBF">
        <w:rPr>
          <w:rFonts w:ascii="Times New Roman" w:hAnsi="Times New Roman" w:cs="Times New Roman"/>
          <w:bCs/>
          <w:sz w:val="24"/>
          <w:szCs w:val="24"/>
        </w:rPr>
        <w:t>z których w 202</w:t>
      </w:r>
      <w:r w:rsidR="00AE4CBC">
        <w:rPr>
          <w:rFonts w:ascii="Times New Roman" w:hAnsi="Times New Roman" w:cs="Times New Roman"/>
          <w:bCs/>
          <w:sz w:val="24"/>
          <w:szCs w:val="24"/>
        </w:rPr>
        <w:t>4</w:t>
      </w:r>
      <w:r w:rsidRPr="00CF3BBF">
        <w:rPr>
          <w:rFonts w:ascii="Times New Roman" w:hAnsi="Times New Roman" w:cs="Times New Roman"/>
          <w:bCs/>
          <w:sz w:val="24"/>
          <w:szCs w:val="24"/>
        </w:rPr>
        <w:t xml:space="preserve"> r. pobierano próbki wody zgodnie z</w:t>
      </w:r>
      <w:r w:rsidR="00A81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bCs/>
          <w:sz w:val="24"/>
          <w:szCs w:val="24"/>
        </w:rPr>
        <w:t>częstotliwością (co 2 tygodnie w</w:t>
      </w:r>
      <w:r w:rsidR="00F4531F">
        <w:rPr>
          <w:rFonts w:ascii="Times New Roman" w:hAnsi="Times New Roman" w:cs="Times New Roman"/>
          <w:bCs/>
          <w:sz w:val="24"/>
          <w:szCs w:val="24"/>
        </w:rPr>
        <w:t> </w:t>
      </w:r>
      <w:r w:rsidRPr="00CF3BBF">
        <w:rPr>
          <w:rFonts w:ascii="Times New Roman" w:hAnsi="Times New Roman" w:cs="Times New Roman"/>
          <w:bCs/>
          <w:sz w:val="24"/>
          <w:szCs w:val="24"/>
        </w:rPr>
        <w:t>ramach</w:t>
      </w:r>
      <w:r w:rsidR="00A81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bCs/>
          <w:sz w:val="24"/>
          <w:szCs w:val="24"/>
        </w:rPr>
        <w:t>kontroli wewnętrznej i</w:t>
      </w:r>
      <w:r w:rsidR="00A81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bCs/>
          <w:sz w:val="24"/>
          <w:szCs w:val="24"/>
        </w:rPr>
        <w:t>1</w:t>
      </w:r>
      <w:r w:rsidR="00A81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bCs/>
          <w:sz w:val="24"/>
          <w:szCs w:val="24"/>
        </w:rPr>
        <w:t>raz w sezonie w</w:t>
      </w:r>
      <w:r w:rsidR="00A81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bCs/>
          <w:sz w:val="24"/>
          <w:szCs w:val="24"/>
        </w:rPr>
        <w:t>ramach nadzoru sanitarnego) zatwierdzoną harmonogramem pobierania próbek</w:t>
      </w:r>
      <w:r w:rsidR="007931FE" w:rsidRPr="00CF3B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992" w:rsidRPr="00CF3BBF">
        <w:rPr>
          <w:rFonts w:ascii="Times New Roman" w:hAnsi="Times New Roman" w:cs="Times New Roman"/>
          <w:bCs/>
          <w:sz w:val="24"/>
          <w:szCs w:val="24"/>
        </w:rPr>
        <w:t xml:space="preserve">wody </w:t>
      </w:r>
      <w:r w:rsidR="007931FE" w:rsidRPr="00CF3BBF">
        <w:rPr>
          <w:rFonts w:ascii="Times New Roman" w:hAnsi="Times New Roman" w:cs="Times New Roman"/>
          <w:bCs/>
          <w:sz w:val="24"/>
          <w:szCs w:val="24"/>
        </w:rPr>
        <w:t>na rok 202</w:t>
      </w:r>
      <w:r w:rsidR="00AE4CBC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CF3BBF">
        <w:rPr>
          <w:rFonts w:ascii="Times New Roman" w:hAnsi="Times New Roman" w:cs="Times New Roman"/>
          <w:sz w:val="24"/>
          <w:szCs w:val="24"/>
        </w:rPr>
        <w:t xml:space="preserve">przez Państwowego Powiatowego Inspektora Sanitarnego w Mielcu. </w:t>
      </w:r>
    </w:p>
    <w:p w14:paraId="5DC67F3B" w14:textId="18768EFE" w:rsidR="00020290" w:rsidRPr="00CF3BBF" w:rsidRDefault="00327462" w:rsidP="001651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BF">
        <w:rPr>
          <w:rFonts w:ascii="Times New Roman" w:hAnsi="Times New Roman" w:cs="Times New Roman"/>
          <w:sz w:val="24"/>
          <w:szCs w:val="24"/>
        </w:rPr>
        <w:t>Zakres badanych parametrów mikrobiologicznych</w:t>
      </w:r>
      <w:r w:rsidR="000750A3">
        <w:rPr>
          <w:rFonts w:ascii="Times New Roman" w:hAnsi="Times New Roman" w:cs="Times New Roman"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>i</w:t>
      </w:r>
      <w:r w:rsidR="000750A3">
        <w:rPr>
          <w:rFonts w:ascii="Times New Roman" w:hAnsi="Times New Roman" w:cs="Times New Roman"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 xml:space="preserve">fizykochemicznych w poszczególnych nieckach obejmował: </w:t>
      </w:r>
      <w:r w:rsidRPr="00CF3BBF">
        <w:rPr>
          <w:rFonts w:ascii="Times New Roman" w:hAnsi="Times New Roman" w:cs="Times New Roman"/>
          <w:i/>
          <w:sz w:val="24"/>
          <w:szCs w:val="24"/>
        </w:rPr>
        <w:t xml:space="preserve">Escherichia coli, </w:t>
      </w:r>
      <w:proofErr w:type="spellStart"/>
      <w:r w:rsidRPr="00CF3BBF">
        <w:rPr>
          <w:rFonts w:ascii="Times New Roman" w:hAnsi="Times New Roman" w:cs="Times New Roman"/>
          <w:i/>
          <w:sz w:val="24"/>
          <w:szCs w:val="24"/>
        </w:rPr>
        <w:t>Pseudomonas</w:t>
      </w:r>
      <w:proofErr w:type="spellEnd"/>
      <w:r w:rsidRPr="00CF3B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F3BBF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CF3BB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F3BBF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Pr="00CF3BBF">
        <w:rPr>
          <w:rFonts w:ascii="Times New Roman" w:hAnsi="Times New Roman" w:cs="Times New Roman"/>
          <w:i/>
          <w:sz w:val="24"/>
          <w:szCs w:val="24"/>
        </w:rPr>
        <w:t xml:space="preserve"> sp</w:t>
      </w:r>
      <w:r w:rsidRPr="00CF3BB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CF3BBF">
        <w:rPr>
          <w:rFonts w:ascii="Times New Roman" w:hAnsi="Times New Roman" w:cs="Times New Roman"/>
          <w:sz w:val="24"/>
          <w:szCs w:val="24"/>
        </w:rPr>
        <w:t xml:space="preserve">potencjał </w:t>
      </w:r>
      <w:proofErr w:type="spellStart"/>
      <w:r w:rsidRPr="00CF3BBF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Pr="00CF3B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BBF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F3BBF">
        <w:rPr>
          <w:rFonts w:ascii="Times New Roman" w:hAnsi="Times New Roman" w:cs="Times New Roman"/>
          <w:sz w:val="24"/>
          <w:szCs w:val="24"/>
        </w:rPr>
        <w:t>, chlor wolny, mętność, chlor związany, chloroform, ∑THM, azotany, utlenialność.</w:t>
      </w:r>
      <w:r w:rsidR="00B41B99" w:rsidRPr="00CF3B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 xml:space="preserve">Badania jakości próbek wody z pływalni </w:t>
      </w:r>
      <w:r w:rsidR="000750A3" w:rsidRPr="000750A3">
        <w:rPr>
          <w:rFonts w:ascii="Times New Roman" w:hAnsi="Times New Roman" w:cs="Times New Roman"/>
          <w:sz w:val="24"/>
          <w:szCs w:val="24"/>
        </w:rPr>
        <w:t>Gminnych Basenów Rekreacyjnych w Radomyślu Wielkim</w:t>
      </w:r>
      <w:r w:rsidRPr="00CF3BBF">
        <w:rPr>
          <w:rFonts w:ascii="Times New Roman" w:hAnsi="Times New Roman" w:cs="Times New Roman"/>
          <w:sz w:val="24"/>
          <w:szCs w:val="24"/>
        </w:rPr>
        <w:t xml:space="preserve"> przeprowadzane w</w:t>
      </w:r>
      <w:r w:rsidR="000750A3">
        <w:rPr>
          <w:rFonts w:ascii="Times New Roman" w:hAnsi="Times New Roman" w:cs="Times New Roman"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>ramach nadzoru sanitarnego wykonywane</w:t>
      </w:r>
      <w:r w:rsidR="000750A3">
        <w:rPr>
          <w:rFonts w:ascii="Times New Roman" w:hAnsi="Times New Roman" w:cs="Times New Roman"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>były przez</w:t>
      </w:r>
      <w:r w:rsidR="000750A3">
        <w:rPr>
          <w:rFonts w:ascii="Times New Roman" w:hAnsi="Times New Roman" w:cs="Times New Roman"/>
          <w:sz w:val="24"/>
          <w:szCs w:val="24"/>
        </w:rPr>
        <w:t xml:space="preserve"> </w:t>
      </w:r>
      <w:r w:rsidR="002862EC" w:rsidRPr="00CF3BBF">
        <w:rPr>
          <w:rFonts w:ascii="Times New Roman" w:hAnsi="Times New Roman" w:cs="Times New Roman"/>
          <w:sz w:val="24"/>
          <w:szCs w:val="24"/>
        </w:rPr>
        <w:t>D</w:t>
      </w:r>
      <w:r w:rsidRPr="00CF3BBF">
        <w:rPr>
          <w:rFonts w:ascii="Times New Roman" w:hAnsi="Times New Roman" w:cs="Times New Roman"/>
          <w:sz w:val="24"/>
          <w:szCs w:val="24"/>
        </w:rPr>
        <w:t>ział</w:t>
      </w:r>
      <w:r w:rsidR="000750A3">
        <w:rPr>
          <w:rFonts w:ascii="Times New Roman" w:hAnsi="Times New Roman" w:cs="Times New Roman"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>Laboratoryjny Wojewódzkiej Stacji Sanitarno-Epidemiologicznej w</w:t>
      </w:r>
      <w:r w:rsidR="00B56C6F" w:rsidRPr="00CF3BBF">
        <w:rPr>
          <w:rFonts w:ascii="Times New Roman" w:hAnsi="Times New Roman" w:cs="Times New Roman"/>
          <w:sz w:val="24"/>
          <w:szCs w:val="24"/>
        </w:rPr>
        <w:t xml:space="preserve"> </w:t>
      </w:r>
      <w:r w:rsidRPr="00CF3BBF">
        <w:rPr>
          <w:rFonts w:ascii="Times New Roman" w:hAnsi="Times New Roman" w:cs="Times New Roman"/>
          <w:sz w:val="24"/>
          <w:szCs w:val="24"/>
        </w:rPr>
        <w:t>Rzeszowie</w:t>
      </w:r>
      <w:r w:rsidR="00B41B99" w:rsidRPr="00CF3BBF">
        <w:rPr>
          <w:rFonts w:ascii="Times New Roman" w:hAnsi="Times New Roman" w:cs="Times New Roman"/>
          <w:sz w:val="24"/>
          <w:szCs w:val="24"/>
        </w:rPr>
        <w:t>, posiadający certyfikat akredytacji PCA nr AB 343.</w:t>
      </w:r>
    </w:p>
    <w:p w14:paraId="03F9D87D" w14:textId="457C297C" w:rsidR="00327462" w:rsidRPr="00443614" w:rsidRDefault="00327462" w:rsidP="000202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4"/>
        </w:rPr>
        <w:lastRenderedPageBreak/>
        <w:t xml:space="preserve">Zarządzający pływalnią w ramach kontroli wewnętrznej zlecał pobór próbek i badanie wody na pływalni oraz ciepłej wody użytkowej w natryskach przez </w:t>
      </w:r>
      <w:r w:rsidR="000750A3">
        <w:rPr>
          <w:rFonts w:ascii="Times New Roman" w:hAnsi="Times New Roman" w:cs="Times New Roman"/>
          <w:sz w:val="24"/>
          <w:szCs w:val="24"/>
        </w:rPr>
        <w:t>GBA POLSKA Sp. z o.o.,</w:t>
      </w:r>
      <w:r w:rsidR="006D2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B11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6D2B11">
        <w:rPr>
          <w:rFonts w:ascii="Times New Roman" w:hAnsi="Times New Roman" w:cs="Times New Roman"/>
          <w:sz w:val="24"/>
          <w:szCs w:val="24"/>
        </w:rPr>
        <w:t xml:space="preserve"> of GBA GROUP,</w:t>
      </w:r>
      <w:r w:rsidR="000750A3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="000750A3" w:rsidRPr="006D2B11">
        <w:rPr>
          <w:rFonts w:ascii="Times New Roman" w:hAnsi="Times New Roman" w:cs="Times New Roman"/>
          <w:sz w:val="24"/>
          <w:szCs w:val="24"/>
        </w:rPr>
        <w:t>Mochtyńska</w:t>
      </w:r>
      <w:proofErr w:type="spellEnd"/>
      <w:r w:rsidR="000750A3" w:rsidRPr="006D2B11">
        <w:rPr>
          <w:rFonts w:ascii="Times New Roman" w:hAnsi="Times New Roman" w:cs="Times New Roman"/>
          <w:sz w:val="24"/>
          <w:szCs w:val="24"/>
        </w:rPr>
        <w:t xml:space="preserve"> 65, 03-289 Warszawa</w:t>
      </w:r>
      <w:r w:rsidR="004D350C" w:rsidRPr="006D2B11">
        <w:rPr>
          <w:rFonts w:ascii="Times New Roman" w:hAnsi="Times New Roman" w:cs="Times New Roman"/>
          <w:sz w:val="24"/>
          <w:szCs w:val="24"/>
        </w:rPr>
        <w:t>, posiadając</w:t>
      </w:r>
      <w:r w:rsidR="00305C92" w:rsidRPr="006D2B11">
        <w:rPr>
          <w:rFonts w:ascii="Times New Roman" w:hAnsi="Times New Roman" w:cs="Times New Roman"/>
          <w:sz w:val="24"/>
          <w:szCs w:val="24"/>
        </w:rPr>
        <w:t>e</w:t>
      </w:r>
      <w:r w:rsidR="004D350C" w:rsidRPr="006D2B11">
        <w:rPr>
          <w:rFonts w:ascii="Times New Roman" w:hAnsi="Times New Roman" w:cs="Times New Roman"/>
          <w:sz w:val="24"/>
          <w:szCs w:val="24"/>
        </w:rPr>
        <w:t xml:space="preserve"> certyfikat akredytacji PCA nr AB </w:t>
      </w:r>
      <w:r w:rsidR="000750A3" w:rsidRPr="006D2B11">
        <w:rPr>
          <w:rFonts w:ascii="Times New Roman" w:hAnsi="Times New Roman" w:cs="Times New Roman"/>
          <w:sz w:val="24"/>
          <w:szCs w:val="24"/>
        </w:rPr>
        <w:t>1095</w:t>
      </w:r>
      <w:r w:rsidR="00443614" w:rsidRPr="006D2B11">
        <w:rPr>
          <w:rFonts w:ascii="Times New Roman" w:hAnsi="Times New Roman" w:cs="Times New Roman"/>
          <w:sz w:val="24"/>
          <w:szCs w:val="24"/>
        </w:rPr>
        <w:t>,</w:t>
      </w:r>
      <w:r w:rsidR="00CF3BBF" w:rsidRPr="006D2B11">
        <w:rPr>
          <w:rFonts w:ascii="Times New Roman" w:hAnsi="Times New Roman" w:cs="Times New Roman"/>
          <w:sz w:val="24"/>
          <w:szCs w:val="24"/>
        </w:rPr>
        <w:t xml:space="preserve"> a</w:t>
      </w:r>
      <w:r w:rsidR="000750A3" w:rsidRPr="006D2B11">
        <w:rPr>
          <w:rFonts w:ascii="Times New Roman" w:hAnsi="Times New Roman" w:cs="Times New Roman"/>
          <w:sz w:val="24"/>
          <w:szCs w:val="24"/>
        </w:rPr>
        <w:t> </w:t>
      </w:r>
      <w:r w:rsidR="00CF3BBF" w:rsidRPr="006D2B11">
        <w:rPr>
          <w:rFonts w:ascii="Times New Roman" w:hAnsi="Times New Roman" w:cs="Times New Roman"/>
          <w:sz w:val="24"/>
          <w:szCs w:val="24"/>
        </w:rPr>
        <w:t xml:space="preserve">także </w:t>
      </w:r>
      <w:r w:rsidR="00443614" w:rsidRPr="006D2B11">
        <w:rPr>
          <w:rFonts w:ascii="Times New Roman" w:hAnsi="Times New Roman" w:cs="Times New Roman"/>
          <w:sz w:val="24"/>
          <w:szCs w:val="24"/>
        </w:rPr>
        <w:t xml:space="preserve">Laboratorium Badania Wody i Ścieków, ul Czysta 14, 39-100 Tarnów Tarnowskich Wodociągów sp. z o.o. ul. Narutowicza 37, 33-100 Tarnów posiadającemu certyfikat </w:t>
      </w:r>
      <w:r w:rsidR="00F4531F" w:rsidRPr="006D2B11">
        <w:rPr>
          <w:rFonts w:ascii="Times New Roman" w:hAnsi="Times New Roman" w:cs="Times New Roman"/>
          <w:sz w:val="24"/>
          <w:szCs w:val="24"/>
        </w:rPr>
        <w:t>akredytacji</w:t>
      </w:r>
      <w:r w:rsidR="00443614" w:rsidRPr="006D2B11">
        <w:rPr>
          <w:rFonts w:ascii="Times New Roman" w:hAnsi="Times New Roman" w:cs="Times New Roman"/>
          <w:sz w:val="24"/>
          <w:szCs w:val="24"/>
        </w:rPr>
        <w:t xml:space="preserve"> nr AB 1350.</w:t>
      </w:r>
    </w:p>
    <w:p w14:paraId="4CEF4073" w14:textId="1CFF1F1F" w:rsidR="004D350C" w:rsidRPr="00443614" w:rsidRDefault="004D350C" w:rsidP="00B41B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4"/>
        </w:rPr>
        <w:t>Wszystkie badania parametrów próbek wody basenowej</w:t>
      </w:r>
      <w:r w:rsidR="006D2B11">
        <w:rPr>
          <w:rFonts w:ascii="Times New Roman" w:hAnsi="Times New Roman" w:cs="Times New Roman"/>
          <w:sz w:val="24"/>
          <w:szCs w:val="24"/>
        </w:rPr>
        <w:t xml:space="preserve"> </w:t>
      </w:r>
      <w:r w:rsidRPr="00443614">
        <w:rPr>
          <w:rFonts w:ascii="Times New Roman" w:hAnsi="Times New Roman" w:cs="Times New Roman"/>
          <w:sz w:val="24"/>
          <w:szCs w:val="24"/>
        </w:rPr>
        <w:t>były</w:t>
      </w:r>
      <w:r w:rsidR="006D2B11">
        <w:rPr>
          <w:rFonts w:ascii="Times New Roman" w:hAnsi="Times New Roman" w:cs="Times New Roman"/>
          <w:sz w:val="24"/>
          <w:szCs w:val="24"/>
        </w:rPr>
        <w:t xml:space="preserve"> </w:t>
      </w:r>
      <w:r w:rsidR="00AC4A16" w:rsidRPr="00443614">
        <w:rPr>
          <w:rFonts w:ascii="Times New Roman" w:hAnsi="Times New Roman" w:cs="Times New Roman"/>
          <w:sz w:val="24"/>
          <w:szCs w:val="24"/>
        </w:rPr>
        <w:t xml:space="preserve">wykonywane </w:t>
      </w:r>
      <w:r w:rsidRPr="00443614">
        <w:rPr>
          <w:rFonts w:ascii="Times New Roman" w:hAnsi="Times New Roman" w:cs="Times New Roman"/>
          <w:sz w:val="24"/>
          <w:szCs w:val="24"/>
        </w:rPr>
        <w:t xml:space="preserve">metodykami referencyjnymi, zgodnymi z załącznikiem nr 4 </w:t>
      </w:r>
      <w:r w:rsidRPr="0044361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 w sprawie</w:t>
      </w:r>
      <w:r w:rsidR="006D2B1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44361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wymagań, jakim</w:t>
      </w:r>
      <w:r w:rsidR="00F052C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44361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powinna</w:t>
      </w:r>
      <w:r w:rsidR="00F052C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44361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odpowiadać</w:t>
      </w:r>
      <w:r w:rsidR="00F052C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44361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woda na pływalniach.</w:t>
      </w:r>
    </w:p>
    <w:p w14:paraId="3075DDB8" w14:textId="43A9E878" w:rsidR="004B06B1" w:rsidRPr="00443614" w:rsidRDefault="00327462" w:rsidP="0003477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A12">
        <w:rPr>
          <w:rFonts w:ascii="Times New Roman" w:hAnsi="Times New Roman" w:cs="Times New Roman"/>
          <w:sz w:val="24"/>
          <w:szCs w:val="24"/>
        </w:rPr>
        <w:t>Analizując wszystkie parametry oraz wyniki z badań wody na pływalni</w:t>
      </w:r>
      <w:r w:rsidR="00B56C6F" w:rsidRPr="00226A12">
        <w:rPr>
          <w:rFonts w:ascii="Times New Roman" w:hAnsi="Times New Roman" w:cs="Times New Roman"/>
          <w:sz w:val="24"/>
          <w:szCs w:val="24"/>
        </w:rPr>
        <w:t>-</w:t>
      </w:r>
      <w:r w:rsidR="00F052C8">
        <w:rPr>
          <w:rFonts w:ascii="Times New Roman" w:hAnsi="Times New Roman" w:cs="Times New Roman"/>
          <w:sz w:val="24"/>
          <w:szCs w:val="24"/>
        </w:rPr>
        <w:t xml:space="preserve"> </w:t>
      </w:r>
      <w:r w:rsidR="006D2B11" w:rsidRPr="006D2B11">
        <w:rPr>
          <w:rFonts w:ascii="Times New Roman" w:hAnsi="Times New Roman" w:cs="Times New Roman"/>
          <w:sz w:val="24"/>
          <w:szCs w:val="24"/>
        </w:rPr>
        <w:t>Gminnych Basenów Rekreacyjnych w Radomyślu Wielkim</w:t>
      </w:r>
      <w:r w:rsidRPr="00226A12">
        <w:rPr>
          <w:rFonts w:ascii="Times New Roman" w:hAnsi="Times New Roman" w:cs="Times New Roman"/>
          <w:sz w:val="24"/>
          <w:szCs w:val="24"/>
        </w:rPr>
        <w:t xml:space="preserve">, wykonane od </w:t>
      </w:r>
      <w:r w:rsidR="00226A12" w:rsidRPr="00226A12">
        <w:rPr>
          <w:rFonts w:ascii="Times New Roman" w:hAnsi="Times New Roman" w:cs="Times New Roman"/>
          <w:sz w:val="24"/>
          <w:szCs w:val="24"/>
        </w:rPr>
        <w:t>czerwca</w:t>
      </w:r>
      <w:r w:rsidRPr="00226A12">
        <w:rPr>
          <w:rFonts w:ascii="Times New Roman" w:hAnsi="Times New Roman" w:cs="Times New Roman"/>
          <w:sz w:val="24"/>
          <w:szCs w:val="24"/>
        </w:rPr>
        <w:t xml:space="preserve"> do </w:t>
      </w:r>
      <w:r w:rsidR="00443614" w:rsidRPr="00226A12">
        <w:rPr>
          <w:rFonts w:ascii="Times New Roman" w:hAnsi="Times New Roman" w:cs="Times New Roman"/>
          <w:sz w:val="24"/>
          <w:szCs w:val="24"/>
        </w:rPr>
        <w:t>sierpnia</w:t>
      </w:r>
      <w:r w:rsidRPr="00226A12">
        <w:rPr>
          <w:rFonts w:ascii="Times New Roman" w:hAnsi="Times New Roman" w:cs="Times New Roman"/>
          <w:sz w:val="24"/>
          <w:szCs w:val="24"/>
        </w:rPr>
        <w:t xml:space="preserve"> 202</w:t>
      </w:r>
      <w:r w:rsidR="00226A12" w:rsidRPr="00226A12">
        <w:rPr>
          <w:rFonts w:ascii="Times New Roman" w:hAnsi="Times New Roman" w:cs="Times New Roman"/>
          <w:sz w:val="24"/>
          <w:szCs w:val="24"/>
        </w:rPr>
        <w:t>4</w:t>
      </w:r>
      <w:r w:rsidRPr="00226A12">
        <w:rPr>
          <w:rFonts w:ascii="Times New Roman" w:hAnsi="Times New Roman" w:cs="Times New Roman"/>
          <w:sz w:val="24"/>
          <w:szCs w:val="24"/>
        </w:rPr>
        <w:t xml:space="preserve"> r. </w:t>
      </w:r>
      <w:r w:rsidRPr="00226A12">
        <w:rPr>
          <w:rFonts w:ascii="Times New Roman" w:hAnsi="Times New Roman" w:cs="Times New Roman"/>
          <w:bCs/>
          <w:sz w:val="24"/>
          <w:szCs w:val="24"/>
        </w:rPr>
        <w:t>stwierdzono</w:t>
      </w:r>
      <w:r w:rsidR="006F0C34" w:rsidRPr="006D1D46">
        <w:rPr>
          <w:rFonts w:ascii="Times New Roman" w:hAnsi="Times New Roman" w:cs="Times New Roman"/>
          <w:bCs/>
          <w:sz w:val="24"/>
          <w:szCs w:val="24"/>
        </w:rPr>
        <w:t>,</w:t>
      </w:r>
      <w:r w:rsidRPr="006D1D46">
        <w:rPr>
          <w:rFonts w:ascii="Times New Roman" w:hAnsi="Times New Roman" w:cs="Times New Roman"/>
          <w:bCs/>
          <w:sz w:val="24"/>
          <w:szCs w:val="24"/>
        </w:rPr>
        <w:t xml:space="preserve"> że</w:t>
      </w:r>
      <w:r w:rsidR="006D2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bCs/>
          <w:sz w:val="24"/>
          <w:szCs w:val="24"/>
        </w:rPr>
        <w:t>w okresie jej działalności wystąpił</w:t>
      </w:r>
      <w:r w:rsidR="006D2B11">
        <w:rPr>
          <w:rFonts w:ascii="Times New Roman" w:hAnsi="Times New Roman" w:cs="Times New Roman"/>
          <w:bCs/>
          <w:sz w:val="24"/>
          <w:szCs w:val="24"/>
        </w:rPr>
        <w:t>y</w:t>
      </w:r>
      <w:r w:rsidR="006F0C34" w:rsidRPr="006D1D46">
        <w:rPr>
          <w:rFonts w:ascii="Times New Roman" w:hAnsi="Times New Roman" w:cs="Times New Roman"/>
          <w:bCs/>
          <w:sz w:val="24"/>
          <w:szCs w:val="24"/>
        </w:rPr>
        <w:t xml:space="preserve"> przekroczeni</w:t>
      </w:r>
      <w:r w:rsidR="006D2B11">
        <w:rPr>
          <w:rFonts w:ascii="Times New Roman" w:hAnsi="Times New Roman" w:cs="Times New Roman"/>
          <w:bCs/>
          <w:sz w:val="24"/>
          <w:szCs w:val="24"/>
        </w:rPr>
        <w:t>a</w:t>
      </w:r>
      <w:r w:rsidR="006F0C34" w:rsidRPr="006D1D46">
        <w:rPr>
          <w:rFonts w:ascii="Times New Roman" w:hAnsi="Times New Roman" w:cs="Times New Roman"/>
          <w:bCs/>
          <w:sz w:val="24"/>
          <w:szCs w:val="24"/>
        </w:rPr>
        <w:t xml:space="preserve"> parametrów w badaniach wykonywanych w ramach kontroli wewnętrznej jak i w ramach nadzoru</w:t>
      </w:r>
      <w:r w:rsidR="0040721A" w:rsidRPr="006D1D46">
        <w:rPr>
          <w:rFonts w:ascii="Times New Roman" w:hAnsi="Times New Roman" w:cs="Times New Roman"/>
          <w:bCs/>
          <w:sz w:val="24"/>
          <w:szCs w:val="24"/>
        </w:rPr>
        <w:t xml:space="preserve"> sanitarnego</w:t>
      </w:r>
      <w:r w:rsidR="006F0C34" w:rsidRPr="006D1D46">
        <w:rPr>
          <w:rFonts w:ascii="Times New Roman" w:hAnsi="Times New Roman" w:cs="Times New Roman"/>
          <w:bCs/>
          <w:sz w:val="24"/>
          <w:szCs w:val="24"/>
        </w:rPr>
        <w:t>.</w:t>
      </w:r>
      <w:r w:rsidR="006F0C34" w:rsidRPr="00443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6CABD8" w14:textId="29296DCF" w:rsidR="006F0C34" w:rsidRPr="00443614" w:rsidRDefault="006F0C34" w:rsidP="006D2B1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4"/>
        </w:rPr>
        <w:t>Tab.</w:t>
      </w:r>
      <w:r w:rsidR="006D2B11">
        <w:rPr>
          <w:rFonts w:ascii="Times New Roman" w:hAnsi="Times New Roman" w:cs="Times New Roman"/>
          <w:sz w:val="24"/>
          <w:szCs w:val="24"/>
        </w:rPr>
        <w:t xml:space="preserve"> </w:t>
      </w:r>
      <w:r w:rsidRPr="00443614">
        <w:rPr>
          <w:rFonts w:ascii="Times New Roman" w:hAnsi="Times New Roman" w:cs="Times New Roman"/>
          <w:sz w:val="24"/>
          <w:szCs w:val="24"/>
        </w:rPr>
        <w:t>1 Zestawienie kwestionowanych parametrów w badaniach wykonywany</w:t>
      </w:r>
      <w:r w:rsidR="00AC4A16" w:rsidRPr="00443614">
        <w:rPr>
          <w:rFonts w:ascii="Times New Roman" w:hAnsi="Times New Roman" w:cs="Times New Roman"/>
          <w:sz w:val="24"/>
          <w:szCs w:val="24"/>
        </w:rPr>
        <w:t>ch</w:t>
      </w:r>
      <w:r w:rsidRPr="00443614">
        <w:rPr>
          <w:rFonts w:ascii="Times New Roman" w:hAnsi="Times New Roman" w:cs="Times New Roman"/>
          <w:sz w:val="24"/>
          <w:szCs w:val="24"/>
        </w:rPr>
        <w:t xml:space="preserve"> w ramach kontroli wewnętrznej przez zarządzającego pływalnią</w:t>
      </w:r>
      <w:r w:rsidR="00B56C6F" w:rsidRPr="0044361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856"/>
        <w:gridCol w:w="3397"/>
      </w:tblGrid>
      <w:tr w:rsidR="00695E90" w:rsidRPr="00695E90" w14:paraId="61387EB9" w14:textId="77777777" w:rsidTr="001E7410">
        <w:trPr>
          <w:jc w:val="center"/>
        </w:trPr>
        <w:tc>
          <w:tcPr>
            <w:tcW w:w="1696" w:type="dxa"/>
          </w:tcPr>
          <w:p w14:paraId="27093644" w14:textId="77777777" w:rsidR="006F0C34" w:rsidRPr="00443614" w:rsidRDefault="006F0C34" w:rsidP="00A7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856" w:type="dxa"/>
          </w:tcPr>
          <w:p w14:paraId="27739C68" w14:textId="77777777" w:rsidR="006F0C34" w:rsidRPr="00443614" w:rsidRDefault="006F0C34" w:rsidP="00A7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1944031F" w14:textId="77777777" w:rsidR="006F0C34" w:rsidRPr="00443614" w:rsidRDefault="006F0C34" w:rsidP="00A76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695E90" w:rsidRPr="00695E90" w14:paraId="7024D4CC" w14:textId="77777777" w:rsidTr="001E7410">
        <w:trPr>
          <w:jc w:val="center"/>
        </w:trPr>
        <w:tc>
          <w:tcPr>
            <w:tcW w:w="1696" w:type="dxa"/>
          </w:tcPr>
          <w:p w14:paraId="4F625D77" w14:textId="6C030F8C" w:rsidR="006F0C34" w:rsidRPr="00443614" w:rsidRDefault="0053426B" w:rsidP="001E3A6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2024-07-08</w:t>
            </w:r>
          </w:p>
        </w:tc>
        <w:tc>
          <w:tcPr>
            <w:tcW w:w="3856" w:type="dxa"/>
          </w:tcPr>
          <w:p w14:paraId="0BA88B68" w14:textId="5FF22D7E" w:rsidR="006F0C34" w:rsidRPr="00443614" w:rsidRDefault="0053426B" w:rsidP="001E3A6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Systemowa zjeżdżalnia</w:t>
            </w:r>
          </w:p>
        </w:tc>
        <w:tc>
          <w:tcPr>
            <w:tcW w:w="3397" w:type="dxa"/>
          </w:tcPr>
          <w:p w14:paraId="5BF8BAD8" w14:textId="2B4630AC" w:rsidR="006F0C34" w:rsidRPr="00443614" w:rsidRDefault="0053426B" w:rsidP="001E3A6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mętność</w:t>
            </w:r>
          </w:p>
        </w:tc>
      </w:tr>
    </w:tbl>
    <w:p w14:paraId="04076E6A" w14:textId="4018099C" w:rsidR="006F0C34" w:rsidRPr="00443614" w:rsidRDefault="006F0C34" w:rsidP="006D2B11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4"/>
        </w:rPr>
        <w:t>Tab. 2 Zestawienie kwestionowanych parametrów w badaniach wykonywany</w:t>
      </w:r>
      <w:r w:rsidR="00AC4A16" w:rsidRPr="00443614">
        <w:rPr>
          <w:rFonts w:ascii="Times New Roman" w:hAnsi="Times New Roman" w:cs="Times New Roman"/>
          <w:sz w:val="24"/>
          <w:szCs w:val="24"/>
        </w:rPr>
        <w:t>ch</w:t>
      </w:r>
      <w:r w:rsidRPr="00443614">
        <w:rPr>
          <w:rFonts w:ascii="Times New Roman" w:hAnsi="Times New Roman" w:cs="Times New Roman"/>
          <w:sz w:val="24"/>
          <w:szCs w:val="24"/>
        </w:rPr>
        <w:t xml:space="preserve"> w ramach nadzoru </w:t>
      </w:r>
      <w:r w:rsidR="00B56C6F" w:rsidRPr="00443614">
        <w:rPr>
          <w:rFonts w:ascii="Times New Roman" w:hAnsi="Times New Roman" w:cs="Times New Roman"/>
          <w:sz w:val="24"/>
          <w:szCs w:val="24"/>
        </w:rPr>
        <w:t xml:space="preserve">sanitarnego </w:t>
      </w:r>
      <w:r w:rsidRPr="00443614">
        <w:rPr>
          <w:rFonts w:ascii="Times New Roman" w:hAnsi="Times New Roman" w:cs="Times New Roman"/>
          <w:sz w:val="24"/>
          <w:szCs w:val="24"/>
        </w:rPr>
        <w:t xml:space="preserve">przez PPIS w </w:t>
      </w:r>
      <w:r w:rsidR="007D7B5F" w:rsidRPr="00443614">
        <w:rPr>
          <w:rFonts w:ascii="Times New Roman" w:hAnsi="Times New Roman" w:cs="Times New Roman"/>
          <w:sz w:val="24"/>
          <w:szCs w:val="24"/>
        </w:rPr>
        <w:t>Mielcu.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56"/>
        <w:gridCol w:w="3397"/>
      </w:tblGrid>
      <w:tr w:rsidR="00695E90" w:rsidRPr="00695E90" w14:paraId="015C1518" w14:textId="77777777" w:rsidTr="001E7410">
        <w:tc>
          <w:tcPr>
            <w:tcW w:w="1701" w:type="dxa"/>
          </w:tcPr>
          <w:p w14:paraId="2C238B16" w14:textId="77777777" w:rsidR="006F0C34" w:rsidRPr="00443614" w:rsidRDefault="006F0C3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856" w:type="dxa"/>
          </w:tcPr>
          <w:p w14:paraId="6A9B95C5" w14:textId="77777777" w:rsidR="006F0C34" w:rsidRPr="00443614" w:rsidRDefault="006F0C3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6DCD8B0B" w14:textId="77777777" w:rsidR="006F0C34" w:rsidRPr="00443614" w:rsidRDefault="006F0C34" w:rsidP="001E3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443614" w:rsidRPr="00695E90" w14:paraId="48091E37" w14:textId="77777777" w:rsidTr="001E7410">
        <w:tc>
          <w:tcPr>
            <w:tcW w:w="1701" w:type="dxa"/>
          </w:tcPr>
          <w:p w14:paraId="44A1E301" w14:textId="165F6D66" w:rsidR="00443614" w:rsidRPr="00443614" w:rsidRDefault="00443614" w:rsidP="004436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 w:rsidR="005342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-08-0</w:t>
            </w:r>
            <w:r w:rsidR="005342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856" w:type="dxa"/>
          </w:tcPr>
          <w:p w14:paraId="118E7A6E" w14:textId="313DBECE" w:rsidR="00443614" w:rsidRPr="00443614" w:rsidRDefault="00443614" w:rsidP="004436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Niecka rekreacyjna duża</w:t>
            </w:r>
          </w:p>
        </w:tc>
        <w:tc>
          <w:tcPr>
            <w:tcW w:w="3397" w:type="dxa"/>
          </w:tcPr>
          <w:p w14:paraId="21FB7D78" w14:textId="278C1DEA" w:rsidR="00443614" w:rsidRPr="00443614" w:rsidRDefault="00443614" w:rsidP="004436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chloroform</w:t>
            </w:r>
          </w:p>
        </w:tc>
      </w:tr>
      <w:tr w:rsidR="0053426B" w:rsidRPr="00695E90" w14:paraId="73352FA6" w14:textId="77777777" w:rsidTr="001E7410">
        <w:tc>
          <w:tcPr>
            <w:tcW w:w="1701" w:type="dxa"/>
          </w:tcPr>
          <w:p w14:paraId="20D8F19C" w14:textId="614008B1" w:rsidR="0053426B" w:rsidRPr="00443614" w:rsidRDefault="0053426B" w:rsidP="0053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3794937"/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3DB9A80B" w14:textId="76723787" w:rsidR="0053426B" w:rsidRPr="00443614" w:rsidRDefault="0053426B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Niecka rekreacyjna mała</w:t>
            </w:r>
          </w:p>
        </w:tc>
        <w:tc>
          <w:tcPr>
            <w:tcW w:w="3397" w:type="dxa"/>
          </w:tcPr>
          <w:p w14:paraId="16707495" w14:textId="085937A7" w:rsidR="0053426B" w:rsidRPr="00443614" w:rsidRDefault="0053426B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hloroform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D1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seudomonas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aeruginosa</w:t>
            </w:r>
            <w:proofErr w:type="spellEnd"/>
          </w:p>
        </w:tc>
      </w:tr>
      <w:tr w:rsidR="0053426B" w:rsidRPr="00695E90" w14:paraId="4215B32B" w14:textId="77777777" w:rsidTr="001E7410">
        <w:tc>
          <w:tcPr>
            <w:tcW w:w="1701" w:type="dxa"/>
          </w:tcPr>
          <w:p w14:paraId="5A71E3FF" w14:textId="6F0142DF" w:rsidR="0053426B" w:rsidRPr="00443614" w:rsidRDefault="0053426B" w:rsidP="0053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5E448EAB" w14:textId="37EEB61F" w:rsidR="0053426B" w:rsidRPr="00443614" w:rsidRDefault="0053426B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Systemowa zjeżdżalnia</w:t>
            </w:r>
          </w:p>
        </w:tc>
        <w:tc>
          <w:tcPr>
            <w:tcW w:w="3397" w:type="dxa"/>
          </w:tcPr>
          <w:p w14:paraId="07221895" w14:textId="077A0D90" w:rsidR="0053426B" w:rsidRPr="00443614" w:rsidRDefault="0053426B" w:rsidP="0053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hloroform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D1D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seudomonas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aeruginosa</w:t>
            </w:r>
            <w:proofErr w:type="spellEnd"/>
          </w:p>
        </w:tc>
      </w:tr>
      <w:tr w:rsidR="0053426B" w:rsidRPr="00695E90" w14:paraId="50C171FD" w14:textId="77777777" w:rsidTr="001E7410">
        <w:tc>
          <w:tcPr>
            <w:tcW w:w="1701" w:type="dxa"/>
          </w:tcPr>
          <w:p w14:paraId="55874473" w14:textId="2E40B222" w:rsidR="0053426B" w:rsidRPr="00443614" w:rsidRDefault="0053426B" w:rsidP="0053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4159C2B9" w14:textId="43D4069F" w:rsidR="0053426B" w:rsidRPr="00443614" w:rsidRDefault="0053426B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Brodzik ze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splash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parkiem</w:t>
            </w:r>
          </w:p>
        </w:tc>
        <w:tc>
          <w:tcPr>
            <w:tcW w:w="3397" w:type="dxa"/>
          </w:tcPr>
          <w:p w14:paraId="2B900FF8" w14:textId="3BF4C747" w:rsidR="0053426B" w:rsidRPr="00443614" w:rsidRDefault="006D1D46" w:rsidP="00534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="0053426B"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hloroform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Escherichia coli</w:t>
            </w:r>
          </w:p>
        </w:tc>
      </w:tr>
      <w:bookmarkEnd w:id="0"/>
      <w:tr w:rsidR="0053426B" w:rsidRPr="00695E90" w14:paraId="2371520D" w14:textId="77777777" w:rsidTr="001E7410">
        <w:tc>
          <w:tcPr>
            <w:tcW w:w="1701" w:type="dxa"/>
          </w:tcPr>
          <w:p w14:paraId="497CD774" w14:textId="02FE7DB3" w:rsidR="0053426B" w:rsidRPr="00443614" w:rsidRDefault="0053426B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55624884" w14:textId="641A353D" w:rsidR="0053426B" w:rsidRPr="00443614" w:rsidRDefault="0053426B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woda z cyrkulacji-</w:t>
            </w:r>
            <w:r w:rsidR="00597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niecka rekreacyjna duża</w:t>
            </w:r>
          </w:p>
        </w:tc>
        <w:tc>
          <w:tcPr>
            <w:tcW w:w="3397" w:type="dxa"/>
          </w:tcPr>
          <w:p w14:paraId="3684E5D1" w14:textId="3D6B8F41" w:rsidR="0053426B" w:rsidRPr="00443614" w:rsidRDefault="006D1D46" w:rsidP="0053426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chloroform</w:t>
            </w:r>
          </w:p>
        </w:tc>
      </w:tr>
      <w:tr w:rsidR="006D1D46" w:rsidRPr="00695E90" w14:paraId="52DB98F2" w14:textId="77777777" w:rsidTr="001E7410">
        <w:tc>
          <w:tcPr>
            <w:tcW w:w="1701" w:type="dxa"/>
          </w:tcPr>
          <w:p w14:paraId="4D658F5E" w14:textId="7828EA1B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4C39F066" w14:textId="5C795D6B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woda z cyrkulacji-</w:t>
            </w:r>
            <w:r w:rsidR="00597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niecka rekreacyjna mała</w:t>
            </w:r>
          </w:p>
        </w:tc>
        <w:tc>
          <w:tcPr>
            <w:tcW w:w="3397" w:type="dxa"/>
          </w:tcPr>
          <w:p w14:paraId="65C85E6E" w14:textId="51E87AA9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hloroform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aeruginosa</w:t>
            </w:r>
            <w:proofErr w:type="spellEnd"/>
          </w:p>
        </w:tc>
      </w:tr>
      <w:tr w:rsidR="006D1D46" w:rsidRPr="00695E90" w14:paraId="3EDB1E9A" w14:textId="77777777" w:rsidTr="001E7410">
        <w:tc>
          <w:tcPr>
            <w:tcW w:w="1701" w:type="dxa"/>
          </w:tcPr>
          <w:p w14:paraId="4D8766D6" w14:textId="54AA02D9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5E81014C" w14:textId="3701C02B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woda z cyrkulacji-</w:t>
            </w:r>
            <w:r w:rsidR="00597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systemowa zjeżdżalnia</w:t>
            </w:r>
          </w:p>
        </w:tc>
        <w:tc>
          <w:tcPr>
            <w:tcW w:w="3397" w:type="dxa"/>
          </w:tcPr>
          <w:p w14:paraId="161BAD7C" w14:textId="6E6CC674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hloroform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aeruginosa</w:t>
            </w:r>
            <w:proofErr w:type="spellEnd"/>
          </w:p>
        </w:tc>
      </w:tr>
      <w:tr w:rsidR="006D1D46" w:rsidRPr="00695E90" w14:paraId="1CFC8773" w14:textId="77777777" w:rsidTr="001E7410">
        <w:tc>
          <w:tcPr>
            <w:tcW w:w="1701" w:type="dxa"/>
          </w:tcPr>
          <w:p w14:paraId="7731C864" w14:textId="193C251D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01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2024-08-05</w:t>
            </w:r>
          </w:p>
        </w:tc>
        <w:tc>
          <w:tcPr>
            <w:tcW w:w="3856" w:type="dxa"/>
          </w:tcPr>
          <w:p w14:paraId="4BE1AB59" w14:textId="5935F37B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woda z cyrkulacji-</w:t>
            </w:r>
            <w:r w:rsidR="005972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brodzik ze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splash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parkiem</w:t>
            </w:r>
          </w:p>
        </w:tc>
        <w:tc>
          <w:tcPr>
            <w:tcW w:w="3397" w:type="dxa"/>
          </w:tcPr>
          <w:p w14:paraId="2B775B76" w14:textId="7341CAEF" w:rsidR="006D1D46" w:rsidRPr="00443614" w:rsidRDefault="006D1D46" w:rsidP="006D1D4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 w:rsidRPr="004436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hloroform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aeruginosa</w:t>
            </w:r>
            <w:proofErr w:type="spellEnd"/>
          </w:p>
        </w:tc>
      </w:tr>
    </w:tbl>
    <w:p w14:paraId="50FFF144" w14:textId="77777777" w:rsidR="00D67402" w:rsidRDefault="00D67402" w:rsidP="003F2003">
      <w:pPr>
        <w:rPr>
          <w:rFonts w:ascii="Times New Roman" w:hAnsi="Times New Roman" w:cs="Times New Roman"/>
          <w:sz w:val="24"/>
          <w:szCs w:val="24"/>
        </w:rPr>
      </w:pPr>
    </w:p>
    <w:p w14:paraId="4BE0FB41" w14:textId="0995C053" w:rsidR="00C858F5" w:rsidRPr="00443614" w:rsidRDefault="00C858F5" w:rsidP="00D67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4"/>
        </w:rPr>
        <w:t>Opis kwestionowanych parametrów i ich wpływ na zdrowie:</w:t>
      </w:r>
    </w:p>
    <w:p w14:paraId="1B3A1492" w14:textId="6B629792" w:rsidR="006D1D46" w:rsidRDefault="00C57B2E" w:rsidP="0055176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43943">
        <w:rPr>
          <w:rFonts w:ascii="Times New Roman" w:hAnsi="Times New Roman" w:cs="Times New Roman"/>
          <w:sz w:val="24"/>
          <w:szCs w:val="24"/>
        </w:rPr>
        <w:t xml:space="preserve">- </w:t>
      </w:r>
      <w:r w:rsidRPr="00FA3CAE">
        <w:rPr>
          <w:rFonts w:ascii="Times New Roman" w:hAnsi="Times New Roman" w:cs="Times New Roman"/>
          <w:b/>
          <w:bCs/>
          <w:sz w:val="24"/>
          <w:szCs w:val="24"/>
        </w:rPr>
        <w:t>chloroform</w:t>
      </w:r>
      <w:r w:rsidRPr="00343943">
        <w:rPr>
          <w:rFonts w:ascii="Times New Roman" w:hAnsi="Times New Roman" w:cs="Times New Roman"/>
          <w:sz w:val="24"/>
          <w:szCs w:val="24"/>
        </w:rPr>
        <w:t>-</w:t>
      </w:r>
      <w:r w:rsidR="001E4633">
        <w:rPr>
          <w:rFonts w:ascii="Times New Roman" w:hAnsi="Times New Roman" w:cs="Times New Roman"/>
          <w:sz w:val="24"/>
          <w:szCs w:val="24"/>
        </w:rPr>
        <w:t xml:space="preserve"> jest głównym ubocznym produktem dezynfekcji obecnym w chlorowanej wodzie, jest wchłaniany do organizmu poprzez inhalację, przez skórę lub drogę pokarmową, a w organizmie może powstawać kilka metabolitów, które mogą negatywnie oddziaływać na zdrowie. Ma zatem </w:t>
      </w:r>
      <w:r w:rsidRPr="00343943">
        <w:rPr>
          <w:rFonts w:ascii="Times New Roman" w:hAnsi="Times New Roman" w:cs="Times New Roman"/>
          <w:sz w:val="24"/>
          <w:szCs w:val="24"/>
        </w:rPr>
        <w:t>drażniący wpływ na skórę (pozbawiając ją ochronnej warstwy lipidowej)                   i drogi oddechowe, wnika w strukturę włosów osłabiając je, negatywnie wpływa na zapach wody,</w:t>
      </w:r>
      <w:r w:rsidR="00727C7E">
        <w:rPr>
          <w:rFonts w:ascii="Times New Roman" w:hAnsi="Times New Roman" w:cs="Times New Roman"/>
          <w:sz w:val="24"/>
          <w:szCs w:val="24"/>
        </w:rPr>
        <w:t xml:space="preserve"> </w:t>
      </w:r>
      <w:r w:rsidRPr="00343943">
        <w:rPr>
          <w:rFonts w:ascii="Times New Roman" w:hAnsi="Times New Roman" w:cs="Times New Roman"/>
          <w:sz w:val="24"/>
          <w:szCs w:val="24"/>
        </w:rPr>
        <w:t>szczególnie wrażliwe na działanie chloroformu są dzieci i osoby o obniżonej odporności (alergie, choroby układu oddechowego), w związku z tym wskazane jest utrzymywanie poziomu chloru związanego na możliwie niskim poziomie</w:t>
      </w:r>
      <w:r w:rsidR="00253817">
        <w:rPr>
          <w:rFonts w:ascii="Times New Roman" w:hAnsi="Times New Roman" w:cs="Times New Roman"/>
          <w:sz w:val="24"/>
          <w:szCs w:val="24"/>
        </w:rPr>
        <w:t>.</w:t>
      </w:r>
    </w:p>
    <w:p w14:paraId="7230616A" w14:textId="77777777" w:rsidR="00551762" w:rsidRDefault="00551762" w:rsidP="0055176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51762">
        <w:rPr>
          <w:rFonts w:ascii="Times New Roman" w:hAnsi="Times New Roman" w:cs="Times New Roman"/>
          <w:sz w:val="24"/>
          <w:szCs w:val="24"/>
        </w:rPr>
        <w:t xml:space="preserve">- </w:t>
      </w:r>
      <w:r w:rsidRPr="00FA3CAE">
        <w:rPr>
          <w:rFonts w:ascii="Times New Roman" w:hAnsi="Times New Roman" w:cs="Times New Roman"/>
          <w:b/>
          <w:bCs/>
          <w:sz w:val="24"/>
          <w:szCs w:val="24"/>
        </w:rPr>
        <w:t>mętność</w:t>
      </w:r>
      <w:r w:rsidRPr="00551762">
        <w:rPr>
          <w:rFonts w:ascii="Times New Roman" w:hAnsi="Times New Roman" w:cs="Times New Roman"/>
          <w:sz w:val="24"/>
          <w:szCs w:val="24"/>
        </w:rPr>
        <w:t>- najczęściej przyczyną mętnej wody jest zbyt duża lub zbyt mała ilość środków dezynfekujących, dodatkową przyczyną mętnej wody w basenie może być zbyt duża ilość szczątków organicznych pozostałych po kąpielach, nie ma negatywnego wpływu na zdrowie</w:t>
      </w:r>
    </w:p>
    <w:p w14:paraId="075E992F" w14:textId="6381F0EE" w:rsidR="00551762" w:rsidRDefault="00551762" w:rsidP="00AF2563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7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CAE">
        <w:rPr>
          <w:rFonts w:ascii="Times New Roman" w:hAnsi="Times New Roman" w:cs="Times New Roman"/>
          <w:b/>
          <w:bCs/>
          <w:sz w:val="24"/>
          <w:szCs w:val="24"/>
        </w:rPr>
        <w:t>Pseudomonas</w:t>
      </w:r>
      <w:proofErr w:type="spellEnd"/>
      <w:r w:rsidR="00FA3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3CAE">
        <w:rPr>
          <w:rFonts w:ascii="Times New Roman" w:hAnsi="Times New Roman" w:cs="Times New Roman"/>
          <w:b/>
          <w:bCs/>
          <w:sz w:val="24"/>
          <w:szCs w:val="24"/>
        </w:rPr>
        <w:t>aeruginosa</w:t>
      </w:r>
      <w:proofErr w:type="spellEnd"/>
      <w:r w:rsidRPr="00551762">
        <w:rPr>
          <w:rFonts w:ascii="Times New Roman" w:hAnsi="Times New Roman" w:cs="Times New Roman"/>
          <w:sz w:val="24"/>
          <w:szCs w:val="24"/>
        </w:rPr>
        <w:t>-</w:t>
      </w:r>
      <w:r w:rsid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551762">
        <w:rPr>
          <w:rFonts w:ascii="Times New Roman" w:hAnsi="Times New Roman" w:cs="Times New Roman"/>
          <w:sz w:val="24"/>
          <w:szCs w:val="24"/>
        </w:rPr>
        <w:t>bakterie</w:t>
      </w:r>
      <w:r w:rsid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551762">
        <w:rPr>
          <w:rFonts w:ascii="Times New Roman" w:hAnsi="Times New Roman" w:cs="Times New Roman"/>
          <w:sz w:val="24"/>
          <w:szCs w:val="24"/>
        </w:rPr>
        <w:t>są</w:t>
      </w:r>
      <w:r w:rsid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551762">
        <w:rPr>
          <w:rFonts w:ascii="Times New Roman" w:hAnsi="Times New Roman" w:cs="Times New Roman"/>
          <w:sz w:val="24"/>
          <w:szCs w:val="24"/>
        </w:rPr>
        <w:t xml:space="preserve">wskaźnikiem prawidłowego przebiegu poszczególnych etapów procesu uzdatniania wody. </w:t>
      </w:r>
      <w:r w:rsidR="009B577E">
        <w:rPr>
          <w:rFonts w:ascii="Times New Roman" w:hAnsi="Times New Roman" w:cs="Times New Roman"/>
          <w:sz w:val="24"/>
          <w:szCs w:val="24"/>
        </w:rPr>
        <w:t>Wykrycie tych bakterii w wodzie może wskazywać na nieprawidłowości związane z funkcjonowaniem filtrów, sprzętu, nieodpowiednim stanem technicznym instalacji basenowej</w:t>
      </w:r>
      <w:r w:rsidR="00C56EA1">
        <w:rPr>
          <w:rFonts w:ascii="Times New Roman" w:hAnsi="Times New Roman" w:cs="Times New Roman"/>
          <w:sz w:val="24"/>
          <w:szCs w:val="24"/>
        </w:rPr>
        <w:t xml:space="preserve"> </w:t>
      </w:r>
      <w:r w:rsidR="001E4633">
        <w:rPr>
          <w:rFonts w:ascii="Times New Roman" w:hAnsi="Times New Roman" w:cs="Times New Roman"/>
          <w:sz w:val="24"/>
          <w:szCs w:val="24"/>
        </w:rPr>
        <w:t xml:space="preserve">lub prowadzonym procesem dezynfekcji. </w:t>
      </w:r>
      <w:r w:rsidRPr="00551762">
        <w:rPr>
          <w:rFonts w:ascii="Times New Roman" w:hAnsi="Times New Roman" w:cs="Times New Roman"/>
          <w:sz w:val="24"/>
          <w:szCs w:val="24"/>
        </w:rPr>
        <w:t xml:space="preserve">Mogą się one namnażać na materiale filtracyjnym (filtry piaskowe i węglowe) oraz na wewnętrznej powierzchni instalacji wodnych tworzących </w:t>
      </w:r>
      <w:proofErr w:type="spellStart"/>
      <w:r w:rsidRPr="00551762">
        <w:rPr>
          <w:rFonts w:ascii="Times New Roman" w:hAnsi="Times New Roman" w:cs="Times New Roman"/>
          <w:sz w:val="24"/>
          <w:szCs w:val="24"/>
        </w:rPr>
        <w:t>biofilm</w:t>
      </w:r>
      <w:proofErr w:type="spellEnd"/>
      <w:r w:rsidRPr="005517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1762">
        <w:rPr>
          <w:rFonts w:ascii="Times New Roman" w:hAnsi="Times New Roman" w:cs="Times New Roman"/>
          <w:sz w:val="24"/>
          <w:szCs w:val="24"/>
        </w:rPr>
        <w:t>Pseudomonas</w:t>
      </w:r>
      <w:proofErr w:type="spellEnd"/>
      <w:r w:rsidRPr="0055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762">
        <w:rPr>
          <w:rFonts w:ascii="Times New Roman" w:hAnsi="Times New Roman" w:cs="Times New Roman"/>
          <w:sz w:val="24"/>
          <w:szCs w:val="24"/>
        </w:rPr>
        <w:t>aeruginosa</w:t>
      </w:r>
      <w:proofErr w:type="spellEnd"/>
      <w:r w:rsidRPr="00551762">
        <w:rPr>
          <w:rFonts w:ascii="Times New Roman" w:hAnsi="Times New Roman" w:cs="Times New Roman"/>
          <w:sz w:val="24"/>
          <w:szCs w:val="24"/>
        </w:rPr>
        <w:t xml:space="preserve"> mogą wywoływać różne postacie zakażeń. Kolonizują one uszkodzone obszary skóry, błon śluzowych i gałki oczne- głównie po uszkodzeniach pourazowych. Przez takie miejsca zakażenia drobnoustroje wnikają do organizmu, powodując inwazyjne postacie </w:t>
      </w:r>
      <w:r w:rsidRPr="00551762">
        <w:rPr>
          <w:rFonts w:ascii="Times New Roman" w:hAnsi="Times New Roman" w:cs="Times New Roman"/>
          <w:sz w:val="24"/>
          <w:szCs w:val="24"/>
        </w:rPr>
        <w:lastRenderedPageBreak/>
        <w:t>zakażenia, w tym zagrażające życiu, jak posocznica i zapalenie opon mózgowo-rdzeniowych. U osób korzystających z basenów kontakt ze skażoną wodą może powodować zapalenie mieszków włosowych i zapalenie ucha środkowego.</w:t>
      </w:r>
    </w:p>
    <w:p w14:paraId="4B5D719E" w14:textId="263736E4" w:rsidR="00BC5F09" w:rsidRDefault="00BC5F09" w:rsidP="00551762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3CAE">
        <w:rPr>
          <w:rFonts w:ascii="Times New Roman" w:hAnsi="Times New Roman" w:cs="Times New Roman"/>
          <w:b/>
          <w:bCs/>
          <w:sz w:val="24"/>
          <w:szCs w:val="24"/>
        </w:rPr>
        <w:t>Escherichia coli</w:t>
      </w:r>
      <w:r w:rsidRPr="00BC5F09">
        <w:rPr>
          <w:rFonts w:ascii="Times New Roman" w:hAnsi="Times New Roman" w:cs="Times New Roman"/>
          <w:sz w:val="24"/>
          <w:szCs w:val="24"/>
        </w:rPr>
        <w:t xml:space="preserve">- bakterie E. coli powodują zakażenia </w:t>
      </w:r>
      <w:r w:rsidR="009B577E">
        <w:rPr>
          <w:rFonts w:ascii="Times New Roman" w:hAnsi="Times New Roman" w:cs="Times New Roman"/>
          <w:sz w:val="24"/>
          <w:szCs w:val="24"/>
        </w:rPr>
        <w:t xml:space="preserve">układu </w:t>
      </w:r>
      <w:r w:rsidRPr="00BC5F09">
        <w:rPr>
          <w:rFonts w:ascii="Times New Roman" w:hAnsi="Times New Roman" w:cs="Times New Roman"/>
          <w:sz w:val="24"/>
          <w:szCs w:val="24"/>
        </w:rPr>
        <w:t>pokarmowe</w:t>
      </w:r>
      <w:r w:rsidR="009B577E">
        <w:rPr>
          <w:rFonts w:ascii="Times New Roman" w:hAnsi="Times New Roman" w:cs="Times New Roman"/>
          <w:sz w:val="24"/>
          <w:szCs w:val="24"/>
        </w:rPr>
        <w:t>go (żołądka i</w:t>
      </w:r>
      <w:r w:rsidR="00FA3CAE">
        <w:rPr>
          <w:rFonts w:ascii="Times New Roman" w:hAnsi="Times New Roman" w:cs="Times New Roman"/>
          <w:sz w:val="24"/>
          <w:szCs w:val="24"/>
        </w:rPr>
        <w:t> </w:t>
      </w:r>
      <w:r w:rsidR="009B577E">
        <w:rPr>
          <w:rFonts w:ascii="Times New Roman" w:hAnsi="Times New Roman" w:cs="Times New Roman"/>
          <w:sz w:val="24"/>
          <w:szCs w:val="24"/>
        </w:rPr>
        <w:t>jelit),</w:t>
      </w:r>
      <w:r w:rsidR="00727C7E">
        <w:rPr>
          <w:rFonts w:ascii="Times New Roman" w:hAnsi="Times New Roman" w:cs="Times New Roman"/>
          <w:sz w:val="24"/>
          <w:szCs w:val="24"/>
        </w:rPr>
        <w:t xml:space="preserve"> </w:t>
      </w:r>
      <w:r w:rsidR="009B577E">
        <w:rPr>
          <w:rFonts w:ascii="Times New Roman" w:hAnsi="Times New Roman" w:cs="Times New Roman"/>
          <w:sz w:val="24"/>
          <w:szCs w:val="24"/>
        </w:rPr>
        <w:t>układu moczowego, przewlekłe zapalenia zatok, zapalenia opon mózgowych u</w:t>
      </w:r>
      <w:r w:rsidR="00FA3CAE">
        <w:rPr>
          <w:rFonts w:ascii="Times New Roman" w:hAnsi="Times New Roman" w:cs="Times New Roman"/>
          <w:sz w:val="24"/>
          <w:szCs w:val="24"/>
        </w:rPr>
        <w:t> </w:t>
      </w:r>
      <w:r w:rsidR="009B577E">
        <w:rPr>
          <w:rFonts w:ascii="Times New Roman" w:hAnsi="Times New Roman" w:cs="Times New Roman"/>
          <w:sz w:val="24"/>
          <w:szCs w:val="24"/>
        </w:rPr>
        <w:t>noworodków oraz zapalenia otrzewnej. B</w:t>
      </w:r>
      <w:r w:rsidRPr="00BC5F09">
        <w:rPr>
          <w:rFonts w:ascii="Times New Roman" w:hAnsi="Times New Roman" w:cs="Times New Roman"/>
          <w:sz w:val="24"/>
          <w:szCs w:val="24"/>
        </w:rPr>
        <w:t xml:space="preserve">akteria ta jest </w:t>
      </w:r>
      <w:r w:rsidR="009B577E">
        <w:rPr>
          <w:rFonts w:ascii="Times New Roman" w:hAnsi="Times New Roman" w:cs="Times New Roman"/>
          <w:sz w:val="24"/>
          <w:szCs w:val="24"/>
        </w:rPr>
        <w:t>nie</w:t>
      </w:r>
      <w:r w:rsidRPr="00BC5F09">
        <w:rPr>
          <w:rFonts w:ascii="Times New Roman" w:hAnsi="Times New Roman" w:cs="Times New Roman"/>
          <w:sz w:val="24"/>
          <w:szCs w:val="24"/>
        </w:rPr>
        <w:t>zdolna do namnażania</w:t>
      </w:r>
      <w:r w:rsidR="009B577E">
        <w:rPr>
          <w:rFonts w:ascii="Times New Roman" w:hAnsi="Times New Roman" w:cs="Times New Roman"/>
          <w:sz w:val="24"/>
          <w:szCs w:val="24"/>
        </w:rPr>
        <w:t xml:space="preserve"> się</w:t>
      </w:r>
      <w:r w:rsidRPr="00BC5F09">
        <w:rPr>
          <w:rFonts w:ascii="Times New Roman" w:hAnsi="Times New Roman" w:cs="Times New Roman"/>
          <w:sz w:val="24"/>
          <w:szCs w:val="24"/>
        </w:rPr>
        <w:t xml:space="preserve"> w</w:t>
      </w:r>
      <w:r w:rsidR="00FA3CAE">
        <w:rPr>
          <w:rFonts w:ascii="Times New Roman" w:hAnsi="Times New Roman" w:cs="Times New Roman"/>
          <w:sz w:val="24"/>
          <w:szCs w:val="24"/>
        </w:rPr>
        <w:t> </w:t>
      </w:r>
      <w:r w:rsidRPr="00BC5F09">
        <w:rPr>
          <w:rFonts w:ascii="Times New Roman" w:hAnsi="Times New Roman" w:cs="Times New Roman"/>
          <w:sz w:val="24"/>
          <w:szCs w:val="24"/>
        </w:rPr>
        <w:t xml:space="preserve">środowisku, </w:t>
      </w:r>
      <w:r w:rsidR="009B577E">
        <w:rPr>
          <w:rFonts w:ascii="Times New Roman" w:hAnsi="Times New Roman" w:cs="Times New Roman"/>
          <w:sz w:val="24"/>
          <w:szCs w:val="24"/>
        </w:rPr>
        <w:t xml:space="preserve">stąd jest oznaczana </w:t>
      </w:r>
      <w:r w:rsidRPr="00BC5F09">
        <w:rPr>
          <w:rFonts w:ascii="Times New Roman" w:hAnsi="Times New Roman" w:cs="Times New Roman"/>
          <w:sz w:val="24"/>
          <w:szCs w:val="24"/>
        </w:rPr>
        <w:t>jako wskaźnik jej kałowego zanieczyszczenia</w:t>
      </w:r>
      <w:r w:rsidR="009B577E">
        <w:rPr>
          <w:rFonts w:ascii="Times New Roman" w:hAnsi="Times New Roman" w:cs="Times New Roman"/>
          <w:sz w:val="24"/>
          <w:szCs w:val="24"/>
        </w:rPr>
        <w:t>. W</w:t>
      </w:r>
      <w:r w:rsidRPr="00BC5F09">
        <w:rPr>
          <w:rFonts w:ascii="Times New Roman" w:hAnsi="Times New Roman" w:cs="Times New Roman"/>
          <w:sz w:val="24"/>
          <w:szCs w:val="24"/>
        </w:rPr>
        <w:t xml:space="preserve">skaźnik E. coli w wodzie </w:t>
      </w:r>
      <w:r w:rsidR="009B577E">
        <w:rPr>
          <w:rFonts w:ascii="Times New Roman" w:hAnsi="Times New Roman" w:cs="Times New Roman"/>
          <w:sz w:val="24"/>
          <w:szCs w:val="24"/>
        </w:rPr>
        <w:t xml:space="preserve">na pływalni </w:t>
      </w:r>
      <w:r w:rsidRPr="00BC5F09">
        <w:rPr>
          <w:rFonts w:ascii="Times New Roman" w:hAnsi="Times New Roman" w:cs="Times New Roman"/>
          <w:sz w:val="24"/>
          <w:szCs w:val="24"/>
        </w:rPr>
        <w:t>świadczy o tym że system uzdatniania wody nie</w:t>
      </w:r>
      <w:r w:rsidR="009B577E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BC5F09">
        <w:rPr>
          <w:rFonts w:ascii="Times New Roman" w:hAnsi="Times New Roman" w:cs="Times New Roman"/>
          <w:sz w:val="24"/>
          <w:szCs w:val="24"/>
        </w:rPr>
        <w:t>działa</w:t>
      </w:r>
      <w:r w:rsidR="009B577E">
        <w:rPr>
          <w:rFonts w:ascii="Times New Roman" w:hAnsi="Times New Roman" w:cs="Times New Roman"/>
          <w:sz w:val="24"/>
          <w:szCs w:val="24"/>
        </w:rPr>
        <w:t>.</w:t>
      </w:r>
    </w:p>
    <w:p w14:paraId="55B0BC44" w14:textId="5B34E278" w:rsidR="00031DD7" w:rsidRPr="00F83CDD" w:rsidRDefault="00C2652E" w:rsidP="005A2F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409">
        <w:rPr>
          <w:rFonts w:ascii="Times New Roman" w:hAnsi="Times New Roman" w:cs="Times New Roman"/>
          <w:bCs/>
          <w:sz w:val="24"/>
          <w:szCs w:val="24"/>
        </w:rPr>
        <w:t xml:space="preserve">Państwowy Powiatowy Inspektor Sanitarny w Mielcu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wystosował zapytan</w:t>
      </w:r>
      <w:r w:rsidR="00DE343C" w:rsidRPr="00C57B2E">
        <w:rPr>
          <w:rFonts w:ascii="Times New Roman" w:hAnsi="Times New Roman" w:cs="Times New Roman"/>
          <w:bCs/>
          <w:sz w:val="24"/>
          <w:szCs w:val="24"/>
        </w:rPr>
        <w:t>ia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 xml:space="preserve">sprawie prowadzonych działań naprawczych mających na celu doprowadzenie przekroczonych parametrów </w:t>
      </w:r>
      <w:r w:rsidR="002411A0">
        <w:rPr>
          <w:rFonts w:ascii="Times New Roman" w:hAnsi="Times New Roman" w:cs="Times New Roman"/>
          <w:bCs/>
          <w:sz w:val="24"/>
          <w:szCs w:val="24"/>
        </w:rPr>
        <w:t xml:space="preserve">fizykochemicznych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do wymaganych norm</w:t>
      </w:r>
      <w:r w:rsidR="002411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1A0">
        <w:rPr>
          <w:rFonts w:ascii="Times New Roman" w:hAnsi="Times New Roman" w:cs="Times New Roman"/>
          <w:bCs/>
          <w:sz w:val="24"/>
          <w:szCs w:val="24"/>
        </w:rPr>
        <w:t>Ponadto PPIS w Mielcu wydał d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ecyzj</w:t>
      </w:r>
      <w:r w:rsidR="002411A0">
        <w:rPr>
          <w:rFonts w:ascii="Times New Roman" w:hAnsi="Times New Roman" w:cs="Times New Roman"/>
          <w:bCs/>
          <w:sz w:val="24"/>
          <w:szCs w:val="24"/>
        </w:rPr>
        <w:t>ę administracyjną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D0A">
        <w:rPr>
          <w:rFonts w:ascii="Times New Roman" w:hAnsi="Times New Roman" w:cs="Times New Roman"/>
          <w:bCs/>
          <w:sz w:val="24"/>
          <w:szCs w:val="24"/>
        </w:rPr>
        <w:t xml:space="preserve">nakazującą zamknięcie </w:t>
      </w:r>
      <w:r w:rsidR="002411A0">
        <w:rPr>
          <w:rFonts w:ascii="Times New Roman" w:hAnsi="Times New Roman" w:cs="Times New Roman"/>
          <w:bCs/>
          <w:sz w:val="24"/>
          <w:szCs w:val="24"/>
        </w:rPr>
        <w:t>n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>ieck</w:t>
      </w:r>
      <w:r w:rsidR="002411A0">
        <w:rPr>
          <w:rFonts w:ascii="Times New Roman" w:hAnsi="Times New Roman" w:cs="Times New Roman"/>
          <w:bCs/>
          <w:sz w:val="24"/>
          <w:szCs w:val="24"/>
        </w:rPr>
        <w:t>i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 xml:space="preserve"> rekreacyjn</w:t>
      </w:r>
      <w:r w:rsidR="002411A0">
        <w:rPr>
          <w:rFonts w:ascii="Times New Roman" w:hAnsi="Times New Roman" w:cs="Times New Roman"/>
          <w:bCs/>
          <w:sz w:val="24"/>
          <w:szCs w:val="24"/>
        </w:rPr>
        <w:t>ej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 xml:space="preserve"> mał</w:t>
      </w:r>
      <w:r w:rsidR="002411A0">
        <w:rPr>
          <w:rFonts w:ascii="Times New Roman" w:hAnsi="Times New Roman" w:cs="Times New Roman"/>
          <w:bCs/>
          <w:sz w:val="24"/>
          <w:szCs w:val="24"/>
        </w:rPr>
        <w:t>ej, s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>ystemow</w:t>
      </w:r>
      <w:r w:rsidR="002411A0">
        <w:rPr>
          <w:rFonts w:ascii="Times New Roman" w:hAnsi="Times New Roman" w:cs="Times New Roman"/>
          <w:bCs/>
          <w:sz w:val="24"/>
          <w:szCs w:val="24"/>
        </w:rPr>
        <w:t>ej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 xml:space="preserve"> zjeżdżalni</w:t>
      </w:r>
      <w:r w:rsidR="002411A0">
        <w:rPr>
          <w:rFonts w:ascii="Times New Roman" w:hAnsi="Times New Roman" w:cs="Times New Roman"/>
          <w:bCs/>
          <w:sz w:val="24"/>
          <w:szCs w:val="24"/>
        </w:rPr>
        <w:t>, b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>rodzik</w:t>
      </w:r>
      <w:r w:rsidR="002411A0">
        <w:rPr>
          <w:rFonts w:ascii="Times New Roman" w:hAnsi="Times New Roman" w:cs="Times New Roman"/>
          <w:bCs/>
          <w:sz w:val="24"/>
          <w:szCs w:val="24"/>
        </w:rPr>
        <w:t>a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 xml:space="preserve"> ze </w:t>
      </w:r>
      <w:proofErr w:type="spellStart"/>
      <w:r w:rsidR="002411A0" w:rsidRPr="002411A0">
        <w:rPr>
          <w:rFonts w:ascii="Times New Roman" w:hAnsi="Times New Roman" w:cs="Times New Roman"/>
          <w:bCs/>
          <w:sz w:val="24"/>
          <w:szCs w:val="24"/>
        </w:rPr>
        <w:t>splash</w:t>
      </w:r>
      <w:proofErr w:type="spellEnd"/>
      <w:r w:rsidR="002411A0" w:rsidRPr="002411A0">
        <w:rPr>
          <w:rFonts w:ascii="Times New Roman" w:hAnsi="Times New Roman" w:cs="Times New Roman"/>
          <w:bCs/>
          <w:sz w:val="24"/>
          <w:szCs w:val="24"/>
        </w:rPr>
        <w:t xml:space="preserve"> parkiem</w:t>
      </w:r>
      <w:r w:rsidR="002411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1A0" w:rsidRPr="002411A0">
        <w:rPr>
          <w:rFonts w:ascii="Times New Roman" w:hAnsi="Times New Roman" w:cs="Times New Roman"/>
          <w:bCs/>
          <w:sz w:val="24"/>
          <w:szCs w:val="24"/>
        </w:rPr>
        <w:t>za przekroczenia parametrów mikrobiologicznych w wodzie. Obiekt natychmiast zamknięto i wykonano działania naprawcze. Na podstawie pozytywnych wyników badań wydano decyzję stwierdzającą, że woda spełnia wymagania sanitarne.</w:t>
      </w:r>
      <w:r w:rsidR="00031DD7" w:rsidRPr="00C57B2E">
        <w:rPr>
          <w:rFonts w:ascii="Times New Roman" w:hAnsi="Times New Roman" w:cs="Times New Roman"/>
          <w:sz w:val="24"/>
          <w:szCs w:val="24"/>
        </w:rPr>
        <w:t xml:space="preserve">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W</w:t>
      </w:r>
      <w:r w:rsidR="002411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trakcie trwania sezonu letniego</w:t>
      </w:r>
      <w:r w:rsidR="003F2003" w:rsidRPr="00C5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przekroczeni</w:t>
      </w:r>
      <w:r w:rsidR="002411A0">
        <w:rPr>
          <w:rFonts w:ascii="Times New Roman" w:hAnsi="Times New Roman" w:cs="Times New Roman"/>
          <w:bCs/>
          <w:sz w:val="24"/>
          <w:szCs w:val="24"/>
        </w:rPr>
        <w:t>e</w:t>
      </w:r>
      <w:r w:rsidR="00D43D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3CDD">
        <w:rPr>
          <w:rFonts w:ascii="Times New Roman" w:hAnsi="Times New Roman" w:cs="Times New Roman"/>
          <w:bCs/>
          <w:sz w:val="24"/>
          <w:szCs w:val="24"/>
        </w:rPr>
        <w:t xml:space="preserve">parametru </w:t>
      </w:r>
      <w:r w:rsidR="00D43D0A">
        <w:rPr>
          <w:rFonts w:ascii="Times New Roman" w:hAnsi="Times New Roman" w:cs="Times New Roman"/>
          <w:bCs/>
          <w:sz w:val="24"/>
          <w:szCs w:val="24"/>
        </w:rPr>
        <w:t>mętności został</w:t>
      </w:r>
      <w:r w:rsidR="002411A0">
        <w:rPr>
          <w:rFonts w:ascii="Times New Roman" w:hAnsi="Times New Roman" w:cs="Times New Roman"/>
          <w:bCs/>
          <w:sz w:val="24"/>
          <w:szCs w:val="24"/>
        </w:rPr>
        <w:t>o</w:t>
      </w:r>
      <w:r w:rsidR="00D43D0A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F83CDD">
        <w:rPr>
          <w:rFonts w:ascii="Times New Roman" w:hAnsi="Times New Roman" w:cs="Times New Roman"/>
          <w:bCs/>
          <w:sz w:val="24"/>
          <w:szCs w:val="24"/>
        </w:rPr>
        <w:t>y</w:t>
      </w:r>
      <w:r w:rsidR="00D43D0A">
        <w:rPr>
          <w:rFonts w:ascii="Times New Roman" w:hAnsi="Times New Roman" w:cs="Times New Roman"/>
          <w:bCs/>
          <w:sz w:val="24"/>
          <w:szCs w:val="24"/>
        </w:rPr>
        <w:t>eliminowane</w:t>
      </w:r>
      <w:r w:rsidR="00A2689D">
        <w:rPr>
          <w:rFonts w:ascii="Times New Roman" w:hAnsi="Times New Roman" w:cs="Times New Roman"/>
          <w:bCs/>
          <w:sz w:val="24"/>
          <w:szCs w:val="24"/>
        </w:rPr>
        <w:t xml:space="preserve">. Nie udało się jednak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przeprowadz</w:t>
      </w:r>
      <w:r w:rsidR="00A2689D">
        <w:rPr>
          <w:rFonts w:ascii="Times New Roman" w:hAnsi="Times New Roman" w:cs="Times New Roman"/>
          <w:bCs/>
          <w:sz w:val="24"/>
          <w:szCs w:val="24"/>
        </w:rPr>
        <w:t>ić skutecznych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 xml:space="preserve"> działań naprawczych </w:t>
      </w:r>
      <w:r w:rsidR="00A2689D">
        <w:rPr>
          <w:rFonts w:ascii="Times New Roman" w:hAnsi="Times New Roman" w:cs="Times New Roman"/>
          <w:bCs/>
          <w:sz w:val="24"/>
          <w:szCs w:val="24"/>
        </w:rPr>
        <w:t>w przypadku</w:t>
      </w:r>
      <w:r w:rsidR="00D43D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1A0">
        <w:rPr>
          <w:rFonts w:ascii="Times New Roman" w:hAnsi="Times New Roman" w:cs="Times New Roman"/>
          <w:bCs/>
          <w:sz w:val="24"/>
          <w:szCs w:val="24"/>
        </w:rPr>
        <w:t xml:space="preserve">parametru </w:t>
      </w:r>
      <w:r w:rsidR="00D43D0A">
        <w:rPr>
          <w:rFonts w:ascii="Times New Roman" w:hAnsi="Times New Roman" w:cs="Times New Roman"/>
          <w:bCs/>
          <w:sz w:val="24"/>
          <w:szCs w:val="24"/>
        </w:rPr>
        <w:t>chloroformu</w:t>
      </w:r>
      <w:r w:rsidR="00A268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Parametr fizykochemiczny (</w:t>
      </w:r>
      <w:r w:rsidR="00C57B2E" w:rsidRPr="00C57B2E">
        <w:rPr>
          <w:rFonts w:ascii="Times New Roman" w:hAnsi="Times New Roman" w:cs="Times New Roman"/>
          <w:bCs/>
          <w:sz w:val="24"/>
          <w:szCs w:val="24"/>
        </w:rPr>
        <w:t>chloroform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57B2E" w:rsidRPr="00C57B2E">
        <w:rPr>
          <w:rFonts w:ascii="Times New Roman" w:hAnsi="Times New Roman" w:cs="Times New Roman"/>
          <w:bCs/>
          <w:sz w:val="24"/>
          <w:szCs w:val="24"/>
        </w:rPr>
        <w:t>w niecce rekreacyjnej dużej, niecce rekreacyjnej małej</w:t>
      </w:r>
      <w:r w:rsidR="00F83C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3CDD">
        <w:rPr>
          <w:rFonts w:ascii="Times New Roman" w:hAnsi="Times New Roman" w:cs="Times New Roman"/>
          <w:sz w:val="24"/>
          <w:szCs w:val="24"/>
        </w:rPr>
        <w:t>s</w:t>
      </w:r>
      <w:r w:rsidR="00F83CDD" w:rsidRPr="00F83CDD">
        <w:rPr>
          <w:rFonts w:ascii="Times New Roman" w:hAnsi="Times New Roman" w:cs="Times New Roman"/>
          <w:sz w:val="24"/>
          <w:szCs w:val="24"/>
        </w:rPr>
        <w:t>ystemow</w:t>
      </w:r>
      <w:r w:rsidR="00F83CDD">
        <w:rPr>
          <w:rFonts w:ascii="Times New Roman" w:hAnsi="Times New Roman" w:cs="Times New Roman"/>
          <w:sz w:val="24"/>
          <w:szCs w:val="24"/>
        </w:rPr>
        <w:t>ej</w:t>
      </w:r>
      <w:r w:rsidR="00F83CDD" w:rsidRPr="00F83CDD">
        <w:rPr>
          <w:rFonts w:ascii="Times New Roman" w:hAnsi="Times New Roman" w:cs="Times New Roman"/>
          <w:sz w:val="24"/>
          <w:szCs w:val="24"/>
        </w:rPr>
        <w:t xml:space="preserve"> zjeżdżalni</w:t>
      </w:r>
      <w:r w:rsidR="00F83CDD">
        <w:rPr>
          <w:rFonts w:ascii="Times New Roman" w:hAnsi="Times New Roman" w:cs="Times New Roman"/>
          <w:sz w:val="24"/>
          <w:szCs w:val="24"/>
        </w:rPr>
        <w:t xml:space="preserve">, </w:t>
      </w:r>
      <w:r w:rsidR="00F83CDD" w:rsidRPr="00F83CDD">
        <w:rPr>
          <w:rFonts w:ascii="Times New Roman" w:hAnsi="Times New Roman" w:cs="Times New Roman"/>
          <w:sz w:val="24"/>
          <w:szCs w:val="24"/>
        </w:rPr>
        <w:t xml:space="preserve">brodziku ze </w:t>
      </w:r>
      <w:proofErr w:type="spellStart"/>
      <w:r w:rsidR="00F83CDD" w:rsidRPr="00F83CDD">
        <w:rPr>
          <w:rFonts w:ascii="Times New Roman" w:hAnsi="Times New Roman" w:cs="Times New Roman"/>
          <w:sz w:val="24"/>
          <w:szCs w:val="24"/>
        </w:rPr>
        <w:t>splash</w:t>
      </w:r>
      <w:proofErr w:type="spellEnd"/>
      <w:r w:rsidR="00F83CDD" w:rsidRPr="00F83CDD">
        <w:rPr>
          <w:rFonts w:ascii="Times New Roman" w:hAnsi="Times New Roman" w:cs="Times New Roman"/>
          <w:sz w:val="24"/>
          <w:szCs w:val="24"/>
        </w:rPr>
        <w:t xml:space="preserve"> parkiem</w:t>
      </w:r>
      <w:r w:rsidR="00C57B2E" w:rsidRPr="00C57B2E">
        <w:rPr>
          <w:rFonts w:ascii="Times New Roman" w:hAnsi="Times New Roman" w:cs="Times New Roman"/>
          <w:bCs/>
          <w:sz w:val="24"/>
          <w:szCs w:val="24"/>
        </w:rPr>
        <w:t xml:space="preserve"> i ich systemach cyrkulacji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na koniec sezonu</w:t>
      </w:r>
      <w:r w:rsidR="00DE343C" w:rsidRPr="00C5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został oceniony</w:t>
      </w:r>
      <w:r w:rsidR="009D44E6" w:rsidRPr="009D44E6">
        <w:rPr>
          <w:rFonts w:ascii="Times New Roman" w:hAnsi="Times New Roman" w:cs="Times New Roman"/>
          <w:bCs/>
          <w:sz w:val="24"/>
          <w:szCs w:val="24"/>
        </w:rPr>
        <w:t xml:space="preserve"> negatywnie</w:t>
      </w:r>
      <w:r w:rsidR="00031DD7" w:rsidRPr="00C57B2E">
        <w:rPr>
          <w:rFonts w:ascii="Times New Roman" w:hAnsi="Times New Roman" w:cs="Times New Roman"/>
          <w:bCs/>
          <w:sz w:val="24"/>
          <w:szCs w:val="24"/>
        </w:rPr>
        <w:t>.</w:t>
      </w:r>
      <w:r w:rsidR="005A2FB0" w:rsidRPr="005A2FB0">
        <w:rPr>
          <w:rFonts w:ascii="Times New Roman" w:hAnsi="Times New Roman" w:cs="Times New Roman"/>
          <w:bCs/>
          <w:sz w:val="24"/>
          <w:szCs w:val="24"/>
        </w:rPr>
        <w:t xml:space="preserve"> Wartość przekroczonego parametru fizykochemicznego- chloroformu </w:t>
      </w:r>
      <w:r w:rsidR="005A2FB0" w:rsidRPr="005A2FB0">
        <w:rPr>
          <w:rFonts w:ascii="Times New Roman" w:hAnsi="Times New Roman" w:cs="Times New Roman"/>
          <w:b/>
          <w:bCs/>
          <w:sz w:val="24"/>
          <w:szCs w:val="24"/>
        </w:rPr>
        <w:t>nie stanowi zagrożenia dla osób kąpiących się</w:t>
      </w:r>
      <w:r w:rsidR="005A2FB0" w:rsidRPr="005A2FB0">
        <w:rPr>
          <w:rFonts w:ascii="Times New Roman" w:hAnsi="Times New Roman" w:cs="Times New Roman"/>
          <w:bCs/>
          <w:sz w:val="24"/>
          <w:szCs w:val="24"/>
        </w:rPr>
        <w:t>, jednakże wskazuje na potrzebę wyregulowania parametrów uzdatniania. Nadmiar czynnika dezynfekcyjnego eliminuje ryzyko rozwoju mikroorganizmów, jednak może powodować szereg dolegliwości u ludzi, m. in. alergie, astmę, podrażnienie i choroby skóry oraz błon śluzowych. Należy zatem dążyć do zachowania wartości określonych w rozporządzeniu Ministra Zdrowia z dnia 9 listopada 2015 r. w sprawie wymagań, jakim powinna odpowiadać woda na pływalniach.</w:t>
      </w:r>
    </w:p>
    <w:p w14:paraId="7B502D51" w14:textId="7F5D2F76" w:rsidR="00357A37" w:rsidRPr="00C57B2E" w:rsidRDefault="00031DD7" w:rsidP="00034778">
      <w:pPr>
        <w:spacing w:after="0"/>
        <w:ind w:firstLine="709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C57B2E">
        <w:rPr>
          <w:rFonts w:ascii="Times New Roman" w:hAnsi="Times New Roman" w:cs="Times New Roman"/>
          <w:bCs/>
          <w:sz w:val="24"/>
          <w:szCs w:val="24"/>
        </w:rPr>
        <w:t xml:space="preserve">Jakość parametrów mikrobiologicznych oraz ciepłej wody użytkowej w natryskach                 w badanym zakresie </w:t>
      </w:r>
      <w:proofErr w:type="spellStart"/>
      <w:r w:rsidRPr="00C57B2E">
        <w:rPr>
          <w:rFonts w:ascii="Times New Roman" w:hAnsi="Times New Roman" w:cs="Times New Roman"/>
          <w:bCs/>
          <w:i/>
          <w:sz w:val="24"/>
          <w:szCs w:val="24"/>
        </w:rPr>
        <w:t>Legionella</w:t>
      </w:r>
      <w:proofErr w:type="spellEnd"/>
      <w:r w:rsidRPr="00C57B2E">
        <w:rPr>
          <w:rFonts w:ascii="Times New Roman" w:hAnsi="Times New Roman" w:cs="Times New Roman"/>
          <w:bCs/>
          <w:i/>
          <w:sz w:val="24"/>
          <w:szCs w:val="24"/>
        </w:rPr>
        <w:t xml:space="preserve"> sp.</w:t>
      </w:r>
      <w:r w:rsidRPr="00C57B2E">
        <w:rPr>
          <w:rFonts w:ascii="Times New Roman" w:hAnsi="Times New Roman" w:cs="Times New Roman"/>
          <w:bCs/>
          <w:sz w:val="24"/>
          <w:szCs w:val="24"/>
        </w:rPr>
        <w:t xml:space="preserve"> odpowiadała wymaganiom zał. 1 w/w </w:t>
      </w:r>
      <w:r w:rsidRPr="00C57B2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</w:t>
      </w:r>
      <w:r w:rsidR="009D44E6" w:rsidRPr="009D44E6">
        <w:rPr>
          <w:rFonts w:ascii="Times New Roman" w:hAnsi="Times New Roman" w:cs="Times New Roman"/>
          <w:sz w:val="24"/>
          <w:szCs w:val="24"/>
        </w:rPr>
        <w:t xml:space="preserve"> </w:t>
      </w:r>
      <w:r w:rsidR="009D44E6" w:rsidRPr="009D44E6">
        <w:rPr>
          <w:rFonts w:ascii="Times New Roman" w:hAnsi="Times New Roman" w:cs="Times New Roman"/>
          <w:bCs/>
          <w:sz w:val="24"/>
          <w:szCs w:val="24"/>
        </w:rPr>
        <w:t>z dnia</w:t>
      </w:r>
      <w:r w:rsidR="009D4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4E6" w:rsidRPr="009D44E6">
        <w:rPr>
          <w:rFonts w:ascii="Times New Roman" w:hAnsi="Times New Roman" w:cs="Times New Roman"/>
          <w:bCs/>
          <w:sz w:val="24"/>
          <w:szCs w:val="24"/>
        </w:rPr>
        <w:t>9 listopada 2015 r. w sprawie wymagań jakim powinna odpowiadać woda na pływalniach</w:t>
      </w:r>
      <w:r w:rsidRPr="00C57B2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50BB6AF7" w14:textId="6D2DCE3E" w:rsidR="00327462" w:rsidRPr="00005606" w:rsidRDefault="00831031" w:rsidP="0003477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606">
        <w:rPr>
          <w:rFonts w:ascii="Times New Roman" w:hAnsi="Times New Roman" w:cs="Times New Roman"/>
          <w:bCs/>
          <w:sz w:val="24"/>
          <w:szCs w:val="24"/>
        </w:rPr>
        <w:t>Z</w:t>
      </w:r>
      <w:r w:rsidR="00327462" w:rsidRPr="00005606">
        <w:rPr>
          <w:rFonts w:ascii="Times New Roman" w:hAnsi="Times New Roman" w:cs="Times New Roman"/>
          <w:bCs/>
          <w:sz w:val="24"/>
          <w:szCs w:val="24"/>
        </w:rPr>
        <w:t>arządzający pływalnią na podstawie bieżącej obserwacji dokumentował spostrzeżenia oraz podejmował czynności w celu zapewnienia odpowiedniej jakości wody</w:t>
      </w:r>
      <w:r w:rsidR="003A0EF1" w:rsidRPr="00005606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327462" w:rsidRPr="00005606">
        <w:rPr>
          <w:rFonts w:ascii="Times New Roman" w:hAnsi="Times New Roman" w:cs="Times New Roman"/>
          <w:bCs/>
          <w:sz w:val="24"/>
          <w:szCs w:val="24"/>
        </w:rPr>
        <w:t xml:space="preserve"> w nieckach basenowych i na </w:t>
      </w:r>
      <w:r w:rsidR="00005606" w:rsidRPr="00005606">
        <w:rPr>
          <w:rFonts w:ascii="Times New Roman" w:hAnsi="Times New Roman" w:cs="Times New Roman"/>
          <w:bCs/>
          <w:sz w:val="24"/>
          <w:szCs w:val="24"/>
        </w:rPr>
        <w:t>w</w:t>
      </w:r>
      <w:r w:rsidR="00327462" w:rsidRPr="00005606">
        <w:rPr>
          <w:rFonts w:ascii="Times New Roman" w:hAnsi="Times New Roman" w:cs="Times New Roman"/>
          <w:bCs/>
          <w:sz w:val="24"/>
          <w:szCs w:val="24"/>
        </w:rPr>
        <w:t xml:space="preserve">odnym </w:t>
      </w:r>
      <w:r w:rsidR="00005606" w:rsidRPr="00005606">
        <w:rPr>
          <w:rFonts w:ascii="Times New Roman" w:hAnsi="Times New Roman" w:cs="Times New Roman"/>
          <w:bCs/>
          <w:sz w:val="24"/>
          <w:szCs w:val="24"/>
        </w:rPr>
        <w:t>p</w:t>
      </w:r>
      <w:r w:rsidR="00327462" w:rsidRPr="00005606">
        <w:rPr>
          <w:rFonts w:ascii="Times New Roman" w:hAnsi="Times New Roman" w:cs="Times New Roman"/>
          <w:bCs/>
          <w:sz w:val="24"/>
          <w:szCs w:val="24"/>
        </w:rPr>
        <w:t xml:space="preserve">lacu </w:t>
      </w:r>
      <w:r w:rsidR="00005606" w:rsidRPr="00005606">
        <w:rPr>
          <w:rFonts w:ascii="Times New Roman" w:hAnsi="Times New Roman" w:cs="Times New Roman"/>
          <w:bCs/>
          <w:sz w:val="24"/>
          <w:szCs w:val="24"/>
        </w:rPr>
        <w:t>z</w:t>
      </w:r>
      <w:r w:rsidR="00327462" w:rsidRPr="00005606">
        <w:rPr>
          <w:rFonts w:ascii="Times New Roman" w:hAnsi="Times New Roman" w:cs="Times New Roman"/>
          <w:bCs/>
          <w:sz w:val="24"/>
          <w:szCs w:val="24"/>
        </w:rPr>
        <w:t>abaw, dokumentował nadzór pracy urządzeń oraz rejestrował wyniki pomiaru jakości wody na pływalni</w:t>
      </w:r>
      <w:r w:rsidR="00005606" w:rsidRPr="000056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6018AC" w14:textId="6C96B9C0" w:rsidR="0016516B" w:rsidRDefault="004222A4" w:rsidP="00034778">
      <w:pPr>
        <w:spacing w:after="0"/>
        <w:ind w:firstLine="709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005606">
        <w:rPr>
          <w:rFonts w:ascii="Times New Roman" w:hAnsi="Times New Roman" w:cs="Times New Roman"/>
          <w:sz w:val="24"/>
          <w:szCs w:val="24"/>
        </w:rPr>
        <w:t xml:space="preserve">PPIS </w:t>
      </w:r>
      <w:r w:rsidR="00020290" w:rsidRPr="00005606">
        <w:rPr>
          <w:rFonts w:ascii="Times New Roman" w:hAnsi="Times New Roman" w:cs="Times New Roman"/>
          <w:sz w:val="24"/>
          <w:szCs w:val="24"/>
        </w:rPr>
        <w:t xml:space="preserve">w Mielcu </w:t>
      </w:r>
      <w:r w:rsidRPr="00005606">
        <w:rPr>
          <w:rFonts w:ascii="Times New Roman" w:hAnsi="Times New Roman" w:cs="Times New Roman"/>
          <w:sz w:val="24"/>
          <w:szCs w:val="24"/>
        </w:rPr>
        <w:t>po wnikliwej analizie stwierdza</w:t>
      </w:r>
      <w:r w:rsidR="0040721A" w:rsidRPr="00005606">
        <w:rPr>
          <w:rFonts w:ascii="Times New Roman" w:hAnsi="Times New Roman" w:cs="Times New Roman"/>
          <w:sz w:val="24"/>
          <w:szCs w:val="24"/>
        </w:rPr>
        <w:t>,</w:t>
      </w:r>
      <w:r w:rsidRPr="00005606">
        <w:rPr>
          <w:rFonts w:ascii="Times New Roman" w:hAnsi="Times New Roman" w:cs="Times New Roman"/>
          <w:sz w:val="24"/>
          <w:szCs w:val="24"/>
        </w:rPr>
        <w:t xml:space="preserve"> iż ostatecznie woda </w:t>
      </w:r>
      <w:r w:rsidR="00020290" w:rsidRPr="00005606">
        <w:rPr>
          <w:rFonts w:ascii="Times New Roman" w:hAnsi="Times New Roman" w:cs="Times New Roman"/>
          <w:b/>
          <w:bCs/>
          <w:sz w:val="24"/>
          <w:szCs w:val="24"/>
        </w:rPr>
        <w:t xml:space="preserve">nie </w:t>
      </w:r>
      <w:r w:rsidRPr="00005606">
        <w:rPr>
          <w:rFonts w:ascii="Times New Roman" w:hAnsi="Times New Roman" w:cs="Times New Roman"/>
          <w:b/>
          <w:bCs/>
          <w:sz w:val="24"/>
          <w:szCs w:val="24"/>
        </w:rPr>
        <w:t>odpowiada</w:t>
      </w:r>
      <w:r w:rsidR="00943CB6" w:rsidRPr="00005606">
        <w:rPr>
          <w:rFonts w:ascii="Times New Roman" w:hAnsi="Times New Roman" w:cs="Times New Roman"/>
          <w:b/>
          <w:bCs/>
          <w:sz w:val="24"/>
          <w:szCs w:val="24"/>
        </w:rPr>
        <w:t>ła</w:t>
      </w:r>
      <w:r w:rsidRPr="00005606">
        <w:rPr>
          <w:rFonts w:ascii="Times New Roman" w:hAnsi="Times New Roman" w:cs="Times New Roman"/>
          <w:b/>
          <w:bCs/>
          <w:sz w:val="24"/>
          <w:szCs w:val="24"/>
        </w:rPr>
        <w:t xml:space="preserve"> wymaganiom</w:t>
      </w:r>
      <w:r w:rsidRPr="00005606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020290" w:rsidRPr="000056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Ministra Zdrowia z dnia 9 listopada 2015 r. w sprawie wymagań, jakim powinna odpowiadać woda na pływalniach</w:t>
      </w:r>
      <w:r w:rsidR="00DE343C" w:rsidRPr="000056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 U</w:t>
      </w:r>
      <w:r w:rsidR="0016516B" w:rsidRPr="000056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żytkownicy pływalni </w:t>
      </w:r>
      <w:r w:rsidR="00AD61C5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korzystali z wody </w:t>
      </w:r>
      <w:r w:rsidR="00D67402" w:rsidRPr="00D67402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niespełniającej wymagań tj. z przekroczeniem parametru chloroform </w:t>
      </w:r>
      <w:r w:rsidR="00AD61C5"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do końca sezonu letniego</w:t>
      </w:r>
      <w:r w:rsidR="00034778" w:rsidRPr="0000560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1C737EDF" w14:textId="77777777" w:rsidR="0054500C" w:rsidRDefault="0054500C" w:rsidP="00943CB6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057AE47A" w14:textId="77777777" w:rsidR="00143013" w:rsidRDefault="00143013" w:rsidP="00943CB6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51DFBF11" w14:textId="77777777" w:rsidR="004B06B1" w:rsidRPr="00D67402" w:rsidRDefault="004B06B1" w:rsidP="0003477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402">
        <w:rPr>
          <w:rFonts w:ascii="Times New Roman" w:hAnsi="Times New Roman" w:cs="Times New Roman"/>
          <w:sz w:val="20"/>
          <w:szCs w:val="20"/>
        </w:rPr>
        <w:t>Otrzymują:</w:t>
      </w:r>
    </w:p>
    <w:p w14:paraId="1B58054F" w14:textId="35A9EB35" w:rsidR="00005606" w:rsidRPr="00D67402" w:rsidRDefault="00005606" w:rsidP="0000560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7402">
        <w:rPr>
          <w:rFonts w:ascii="Times New Roman" w:hAnsi="Times New Roman" w:cs="Times New Roman"/>
          <w:sz w:val="20"/>
          <w:szCs w:val="20"/>
        </w:rPr>
        <w:t>Samorządowe Centrum Kultury i Bibliotek, 39-310 Radomyśl Wielki, ul. Rynek 29</w:t>
      </w:r>
    </w:p>
    <w:p w14:paraId="3A2C3398" w14:textId="108CBD26" w:rsidR="004B06B1" w:rsidRPr="00D67402" w:rsidRDefault="004B06B1" w:rsidP="0003477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7402">
        <w:rPr>
          <w:rFonts w:ascii="Times New Roman" w:hAnsi="Times New Roman" w:cs="Times New Roman"/>
          <w:sz w:val="20"/>
          <w:szCs w:val="20"/>
        </w:rPr>
        <w:t>a/a</w:t>
      </w:r>
    </w:p>
    <w:p w14:paraId="61AC653E" w14:textId="58E0911F" w:rsidR="004B06B1" w:rsidRPr="00D67402" w:rsidRDefault="004B06B1" w:rsidP="0003477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402">
        <w:rPr>
          <w:rFonts w:ascii="Times New Roman" w:hAnsi="Times New Roman" w:cs="Times New Roman"/>
          <w:sz w:val="20"/>
          <w:szCs w:val="20"/>
        </w:rPr>
        <w:t>Do wiadomości:</w:t>
      </w:r>
    </w:p>
    <w:p w14:paraId="2DB4DC2F" w14:textId="3F75DF63" w:rsidR="004B06B1" w:rsidRPr="00D67402" w:rsidRDefault="004B06B1" w:rsidP="00034778">
      <w:pPr>
        <w:pStyle w:val="Akapitzlist"/>
        <w:numPr>
          <w:ilvl w:val="3"/>
          <w:numId w:val="3"/>
        </w:numPr>
        <w:tabs>
          <w:tab w:val="clear" w:pos="2880"/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67402">
        <w:rPr>
          <w:rFonts w:ascii="Times New Roman" w:hAnsi="Times New Roman" w:cs="Times New Roman"/>
          <w:sz w:val="20"/>
          <w:szCs w:val="20"/>
        </w:rPr>
        <w:t xml:space="preserve">Oddział Higieny Komunalnej WSSE Rzeszów </w:t>
      </w:r>
    </w:p>
    <w:p w14:paraId="7BE56C1F" w14:textId="7FF1954F" w:rsidR="004B06B1" w:rsidRPr="00D67402" w:rsidRDefault="00005606" w:rsidP="004B06B1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67402">
        <w:rPr>
          <w:rFonts w:ascii="Times New Roman" w:hAnsi="Times New Roman" w:cs="Times New Roman"/>
          <w:sz w:val="20"/>
          <w:szCs w:val="20"/>
        </w:rPr>
        <w:t>Burmistrz Radomyśla Wielkiego</w:t>
      </w:r>
    </w:p>
    <w:p w14:paraId="0D6E5BB5" w14:textId="77777777" w:rsidR="00034778" w:rsidRPr="00D67402" w:rsidRDefault="00034778" w:rsidP="0003477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14:paraId="15C05B8A" w14:textId="07505C55" w:rsidR="004B06B1" w:rsidRPr="00D67402" w:rsidRDefault="004B06B1" w:rsidP="004B06B1">
      <w:pPr>
        <w:rPr>
          <w:rFonts w:ascii="Times New Roman" w:hAnsi="Times New Roman" w:cs="Times New Roman"/>
          <w:sz w:val="12"/>
          <w:szCs w:val="12"/>
        </w:rPr>
      </w:pPr>
      <w:r w:rsidRPr="00D67402">
        <w:rPr>
          <w:rFonts w:ascii="Times New Roman" w:hAnsi="Times New Roman" w:cs="Times New Roman"/>
          <w:sz w:val="12"/>
          <w:szCs w:val="12"/>
        </w:rPr>
        <w:t>Sporządził: A.W.</w:t>
      </w:r>
      <w:r w:rsidR="00D67402">
        <w:rPr>
          <w:rFonts w:ascii="Times New Roman" w:hAnsi="Times New Roman" w:cs="Times New Roman"/>
          <w:sz w:val="12"/>
          <w:szCs w:val="12"/>
        </w:rPr>
        <w:t>; e</w:t>
      </w:r>
      <w:r w:rsidRPr="00D67402">
        <w:rPr>
          <w:rFonts w:ascii="Times New Roman" w:hAnsi="Times New Roman" w:cs="Times New Roman"/>
          <w:sz w:val="12"/>
          <w:szCs w:val="12"/>
        </w:rPr>
        <w:t xml:space="preserve">- mail: </w:t>
      </w:r>
      <w:r w:rsidRPr="00D67402">
        <w:rPr>
          <w:rFonts w:ascii="Times New Roman" w:hAnsi="Times New Roman" w:cs="Times New Roman"/>
          <w:color w:val="0000FF"/>
          <w:sz w:val="12"/>
          <w:szCs w:val="12"/>
          <w:u w:val="single"/>
        </w:rPr>
        <w:t>psse.mielec@sanepid.gov.pl</w:t>
      </w:r>
    </w:p>
    <w:sectPr w:rsidR="004B06B1" w:rsidRPr="00D67402" w:rsidSect="0014301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43F9"/>
    <w:multiLevelType w:val="hybridMultilevel"/>
    <w:tmpl w:val="D194C8B0"/>
    <w:lvl w:ilvl="0" w:tplc="7D00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1298D"/>
    <w:multiLevelType w:val="hybridMultilevel"/>
    <w:tmpl w:val="87927348"/>
    <w:lvl w:ilvl="0" w:tplc="B6D481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998510">
    <w:abstractNumId w:val="0"/>
  </w:num>
  <w:num w:numId="2" w16cid:durableId="627593065">
    <w:abstractNumId w:val="1"/>
  </w:num>
  <w:num w:numId="3" w16cid:durableId="2038697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B17"/>
    <w:rsid w:val="00005606"/>
    <w:rsid w:val="00020290"/>
    <w:rsid w:val="00031DD7"/>
    <w:rsid w:val="00034778"/>
    <w:rsid w:val="00061AA6"/>
    <w:rsid w:val="000750A3"/>
    <w:rsid w:val="000763A8"/>
    <w:rsid w:val="00076C95"/>
    <w:rsid w:val="000839E3"/>
    <w:rsid w:val="00094774"/>
    <w:rsid w:val="000A1A32"/>
    <w:rsid w:val="000B30BA"/>
    <w:rsid w:val="000C0EC7"/>
    <w:rsid w:val="000F74B2"/>
    <w:rsid w:val="001067D9"/>
    <w:rsid w:val="00125BFE"/>
    <w:rsid w:val="00143013"/>
    <w:rsid w:val="0016516B"/>
    <w:rsid w:val="001926AD"/>
    <w:rsid w:val="00197673"/>
    <w:rsid w:val="001E3A6F"/>
    <w:rsid w:val="001E4633"/>
    <w:rsid w:val="001E5238"/>
    <w:rsid w:val="001E7410"/>
    <w:rsid w:val="0021158C"/>
    <w:rsid w:val="00226A12"/>
    <w:rsid w:val="002411A0"/>
    <w:rsid w:val="00253817"/>
    <w:rsid w:val="002862EC"/>
    <w:rsid w:val="00297511"/>
    <w:rsid w:val="002C0992"/>
    <w:rsid w:val="002C3B36"/>
    <w:rsid w:val="002D336A"/>
    <w:rsid w:val="002D6374"/>
    <w:rsid w:val="00305C92"/>
    <w:rsid w:val="00327462"/>
    <w:rsid w:val="00357A37"/>
    <w:rsid w:val="00373C76"/>
    <w:rsid w:val="003A0EF1"/>
    <w:rsid w:val="003B7AE4"/>
    <w:rsid w:val="003F2003"/>
    <w:rsid w:val="0040721A"/>
    <w:rsid w:val="004222A4"/>
    <w:rsid w:val="0043723D"/>
    <w:rsid w:val="00443614"/>
    <w:rsid w:val="00446B3B"/>
    <w:rsid w:val="004770B1"/>
    <w:rsid w:val="004954D5"/>
    <w:rsid w:val="004A15FA"/>
    <w:rsid w:val="004B06B1"/>
    <w:rsid w:val="004B6D5F"/>
    <w:rsid w:val="004D350C"/>
    <w:rsid w:val="004F56F1"/>
    <w:rsid w:val="0053426B"/>
    <w:rsid w:val="0054500C"/>
    <w:rsid w:val="00551762"/>
    <w:rsid w:val="00564F16"/>
    <w:rsid w:val="0059728A"/>
    <w:rsid w:val="005A003D"/>
    <w:rsid w:val="005A0C12"/>
    <w:rsid w:val="005A2FB0"/>
    <w:rsid w:val="005C717E"/>
    <w:rsid w:val="0061202C"/>
    <w:rsid w:val="00620CDF"/>
    <w:rsid w:val="00675892"/>
    <w:rsid w:val="00694D47"/>
    <w:rsid w:val="00695E90"/>
    <w:rsid w:val="006A5876"/>
    <w:rsid w:val="006D1D46"/>
    <w:rsid w:val="006D2B11"/>
    <w:rsid w:val="006D3A94"/>
    <w:rsid w:val="006E221F"/>
    <w:rsid w:val="006F0C34"/>
    <w:rsid w:val="006F0E72"/>
    <w:rsid w:val="00727C7E"/>
    <w:rsid w:val="0075021D"/>
    <w:rsid w:val="007537DC"/>
    <w:rsid w:val="00756D78"/>
    <w:rsid w:val="007715B5"/>
    <w:rsid w:val="00772FCA"/>
    <w:rsid w:val="00781780"/>
    <w:rsid w:val="00792287"/>
    <w:rsid w:val="007931FE"/>
    <w:rsid w:val="007951DB"/>
    <w:rsid w:val="007A101A"/>
    <w:rsid w:val="007B5409"/>
    <w:rsid w:val="007D7B5F"/>
    <w:rsid w:val="007E28CF"/>
    <w:rsid w:val="007F1EE8"/>
    <w:rsid w:val="00831031"/>
    <w:rsid w:val="00836B17"/>
    <w:rsid w:val="00850B66"/>
    <w:rsid w:val="008A19B1"/>
    <w:rsid w:val="008B0AE4"/>
    <w:rsid w:val="0091429E"/>
    <w:rsid w:val="00933D88"/>
    <w:rsid w:val="00943CB6"/>
    <w:rsid w:val="0094467E"/>
    <w:rsid w:val="009858FF"/>
    <w:rsid w:val="009B577E"/>
    <w:rsid w:val="009B6C89"/>
    <w:rsid w:val="009D1868"/>
    <w:rsid w:val="009D44E6"/>
    <w:rsid w:val="00A129C9"/>
    <w:rsid w:val="00A2689D"/>
    <w:rsid w:val="00A317DD"/>
    <w:rsid w:val="00A51C0F"/>
    <w:rsid w:val="00A5377D"/>
    <w:rsid w:val="00A538AE"/>
    <w:rsid w:val="00A70027"/>
    <w:rsid w:val="00A765AC"/>
    <w:rsid w:val="00A80FAE"/>
    <w:rsid w:val="00A81DDE"/>
    <w:rsid w:val="00AA4F06"/>
    <w:rsid w:val="00AC4A16"/>
    <w:rsid w:val="00AD41CF"/>
    <w:rsid w:val="00AD61C5"/>
    <w:rsid w:val="00AE4CBC"/>
    <w:rsid w:val="00AF2272"/>
    <w:rsid w:val="00AF2563"/>
    <w:rsid w:val="00AF56F3"/>
    <w:rsid w:val="00B3025A"/>
    <w:rsid w:val="00B41B99"/>
    <w:rsid w:val="00B440FE"/>
    <w:rsid w:val="00B56C6F"/>
    <w:rsid w:val="00B746AE"/>
    <w:rsid w:val="00B75056"/>
    <w:rsid w:val="00BB19E7"/>
    <w:rsid w:val="00BC5F09"/>
    <w:rsid w:val="00BE0D5A"/>
    <w:rsid w:val="00C14198"/>
    <w:rsid w:val="00C17694"/>
    <w:rsid w:val="00C17801"/>
    <w:rsid w:val="00C2652E"/>
    <w:rsid w:val="00C56EA1"/>
    <w:rsid w:val="00C57B2E"/>
    <w:rsid w:val="00C839B2"/>
    <w:rsid w:val="00C858F5"/>
    <w:rsid w:val="00CB64F8"/>
    <w:rsid w:val="00CC1364"/>
    <w:rsid w:val="00CF3BBF"/>
    <w:rsid w:val="00D43D0A"/>
    <w:rsid w:val="00D67402"/>
    <w:rsid w:val="00D83BDC"/>
    <w:rsid w:val="00DC3257"/>
    <w:rsid w:val="00DE343C"/>
    <w:rsid w:val="00E64217"/>
    <w:rsid w:val="00E8548F"/>
    <w:rsid w:val="00E93A02"/>
    <w:rsid w:val="00F052C8"/>
    <w:rsid w:val="00F109BC"/>
    <w:rsid w:val="00F236F8"/>
    <w:rsid w:val="00F4531F"/>
    <w:rsid w:val="00F543ED"/>
    <w:rsid w:val="00F83CDD"/>
    <w:rsid w:val="00FA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284F"/>
  <w15:docId w15:val="{1E9E4B63-BA8B-471A-AEA6-9152682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BDC"/>
    <w:pPr>
      <w:ind w:left="720"/>
      <w:contextualSpacing/>
    </w:pPr>
  </w:style>
  <w:style w:type="table" w:styleId="Tabela-Siatka">
    <w:name w:val="Table Grid"/>
    <w:basedOn w:val="Standardowy"/>
    <w:uiPriority w:val="39"/>
    <w:rsid w:val="008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E93A0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0839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39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hgkelc">
    <w:name w:val="hgkelc"/>
    <w:basedOn w:val="Domylnaczcionkaakapitu"/>
    <w:rsid w:val="00AD41CF"/>
  </w:style>
  <w:style w:type="character" w:styleId="Hipercze">
    <w:name w:val="Hyperlink"/>
    <w:basedOn w:val="Domylnaczcionkaakapitu"/>
    <w:uiPriority w:val="99"/>
    <w:unhideWhenUsed/>
    <w:rsid w:val="00B44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6B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450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liskopolski.pl/pliki/godlo-polski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B865-92AD-42EF-ABFB-8E050834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1501</Words>
  <Characters>9011</Characters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2025-03-25T11:58:00Z</cp:lastPrinted>
  <dcterms:created xsi:type="dcterms:W3CDTF">2022-04-09T12:56:00Z</dcterms:created>
  <dcterms:modified xsi:type="dcterms:W3CDTF">2025-03-25T13:35:00Z</dcterms:modified>
</cp:coreProperties>
</file>