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5169" w14:textId="77777777" w:rsidR="006D75CC" w:rsidRDefault="006D75CC" w:rsidP="00C1620E">
      <w:pPr>
        <w:pStyle w:val="Bezodstpw"/>
        <w:spacing w:line="360" w:lineRule="auto"/>
        <w:rPr>
          <w:rFonts w:ascii="Arial" w:hAnsi="Arial" w:cs="Arial"/>
        </w:rPr>
      </w:pPr>
    </w:p>
    <w:p w14:paraId="08024751" w14:textId="7B6C097A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5C4D77">
        <w:rPr>
          <w:rFonts w:ascii="Arial" w:hAnsi="Arial" w:cs="Arial"/>
        </w:rPr>
        <w:t>.</w:t>
      </w:r>
      <w:r w:rsidR="0072121D">
        <w:rPr>
          <w:rFonts w:ascii="Arial" w:hAnsi="Arial" w:cs="Arial"/>
        </w:rPr>
        <w:t>41</w:t>
      </w:r>
      <w:r w:rsidR="000B1E48" w:rsidRPr="006937AF">
        <w:rPr>
          <w:rFonts w:ascii="Arial" w:hAnsi="Arial" w:cs="Arial"/>
        </w:rPr>
        <w:t>.202</w:t>
      </w:r>
      <w:r w:rsidR="00AF5B35">
        <w:rPr>
          <w:rFonts w:ascii="Arial" w:hAnsi="Arial" w:cs="Arial"/>
        </w:rPr>
        <w:t>6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F52CFB">
        <w:rPr>
          <w:rFonts w:ascii="Arial" w:hAnsi="Arial" w:cs="Arial"/>
        </w:rPr>
        <w:t>.</w:t>
      </w:r>
      <w:r w:rsidR="0072121D">
        <w:rPr>
          <w:rFonts w:ascii="Arial" w:hAnsi="Arial" w:cs="Arial"/>
        </w:rPr>
        <w:t>6</w:t>
      </w:r>
      <w:r w:rsidR="00672366" w:rsidRPr="006937AF">
        <w:rPr>
          <w:rFonts w:ascii="Arial" w:hAnsi="Arial" w:cs="Arial"/>
        </w:rPr>
        <w:t xml:space="preserve">  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673B36">
        <w:rPr>
          <w:rFonts w:ascii="Arial" w:hAnsi="Arial" w:cs="Arial"/>
        </w:rPr>
        <w:t xml:space="preserve"> </w:t>
      </w:r>
      <w:r w:rsidR="0072121D">
        <w:rPr>
          <w:rFonts w:ascii="Arial" w:hAnsi="Arial" w:cs="Arial"/>
        </w:rPr>
        <w:t>17 kwietnia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AF5B35">
        <w:rPr>
          <w:rFonts w:ascii="Arial" w:hAnsi="Arial" w:cs="Arial"/>
        </w:rPr>
        <w:t>6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456A1802" w14:textId="77777777" w:rsidR="00B074E8" w:rsidRPr="008131E7" w:rsidRDefault="00B074E8" w:rsidP="00B074E8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1227D1AE" w14:textId="2A927262" w:rsidR="00B074E8" w:rsidRPr="008131E7" w:rsidRDefault="000C03F5" w:rsidP="00B074E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treści zapytania ofertowego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53CB7A56" w14:textId="12DDD949" w:rsidR="00C73368" w:rsidRPr="00AF5B35" w:rsidRDefault="00AF5B35" w:rsidP="00AF5B35">
      <w:pPr>
        <w:spacing w:line="360" w:lineRule="auto"/>
        <w:rPr>
          <w:rStyle w:val="Pogrubienie"/>
          <w:rFonts w:ascii="Arial" w:hAnsi="Arial" w:cs="Arial"/>
          <w:kern w:val="32"/>
        </w:rPr>
      </w:pPr>
      <w:r w:rsidRPr="00C23589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="0072121D">
        <w:rPr>
          <w:rFonts w:ascii="Arial" w:hAnsi="Arial" w:cs="Arial"/>
          <w:b/>
          <w:bCs/>
          <w:kern w:val="32"/>
        </w:rPr>
        <w:t>Ś</w:t>
      </w:r>
      <w:r w:rsidR="0072121D" w:rsidRPr="0072121D">
        <w:rPr>
          <w:rFonts w:ascii="Arial" w:hAnsi="Arial" w:cs="Arial"/>
          <w:b/>
          <w:bCs/>
          <w:kern w:val="32"/>
        </w:rPr>
        <w:t>wiadczenie usług pocztowych i usług kurierskich na rzecz Regionalnej Dyrekcji Ochrony Środowiska w</w:t>
      </w:r>
      <w:r w:rsidR="0072121D">
        <w:rPr>
          <w:rFonts w:ascii="Arial" w:hAnsi="Arial" w:cs="Arial"/>
          <w:b/>
          <w:bCs/>
          <w:kern w:val="32"/>
        </w:rPr>
        <w:t> </w:t>
      </w:r>
      <w:r w:rsidR="0072121D" w:rsidRPr="0072121D">
        <w:rPr>
          <w:rFonts w:ascii="Arial" w:hAnsi="Arial" w:cs="Arial"/>
          <w:b/>
          <w:bCs/>
          <w:kern w:val="32"/>
        </w:rPr>
        <w:t>Rzeszowie i jej Wydziałów Spraw Terenowych I w Krośnie i II w Przemyślu.</w:t>
      </w:r>
      <w:r>
        <w:rPr>
          <w:rFonts w:ascii="Arial" w:hAnsi="Arial" w:cs="Arial"/>
          <w:b/>
        </w:rPr>
        <w:t>,</w:t>
      </w:r>
      <w:r w:rsidRPr="00C23589">
        <w:rPr>
          <w:rStyle w:val="Pogrubienie"/>
          <w:rFonts w:ascii="Arial" w:hAnsi="Arial" w:cs="Arial"/>
          <w:b w:val="0"/>
          <w:bCs w:val="0"/>
        </w:rPr>
        <w:t xml:space="preserve"> znak: WOA.261.</w:t>
      </w:r>
      <w:r w:rsidR="0072121D">
        <w:rPr>
          <w:rStyle w:val="Pogrubienie"/>
          <w:rFonts w:ascii="Arial" w:hAnsi="Arial" w:cs="Arial"/>
          <w:b w:val="0"/>
          <w:bCs w:val="0"/>
        </w:rPr>
        <w:t>41</w:t>
      </w:r>
      <w:r w:rsidRPr="00C23589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6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2</w:t>
      </w:r>
      <w:r w:rsidRPr="00C23589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107187C0" w14:textId="3972F50E" w:rsidR="00AF5B35" w:rsidRDefault="00AF5B35" w:rsidP="00C05C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074E8" w:rsidRPr="008131E7">
        <w:rPr>
          <w:rFonts w:ascii="Arial" w:hAnsi="Arial" w:cs="Arial"/>
        </w:rPr>
        <w:t xml:space="preserve">ziałając na podstawie </w:t>
      </w:r>
      <w:r w:rsidR="00B074E8">
        <w:rPr>
          <w:rFonts w:ascii="Arial" w:hAnsi="Arial" w:cs="Arial"/>
        </w:rPr>
        <w:t>c</w:t>
      </w:r>
      <w:r w:rsidR="00B074E8" w:rsidRPr="008131E7">
        <w:rPr>
          <w:rFonts w:ascii="Arial" w:hAnsi="Arial" w:cs="Arial"/>
        </w:rPr>
        <w:t xml:space="preserve">zęści VIII </w:t>
      </w:r>
      <w:r w:rsidR="00D4794D">
        <w:rPr>
          <w:rFonts w:ascii="Arial" w:hAnsi="Arial" w:cs="Arial"/>
        </w:rPr>
        <w:t xml:space="preserve">ust. </w:t>
      </w:r>
      <w:r w:rsidR="0072121D">
        <w:rPr>
          <w:rFonts w:ascii="Arial" w:hAnsi="Arial" w:cs="Arial"/>
        </w:rPr>
        <w:t>3 i</w:t>
      </w:r>
      <w:r w:rsidR="006D75CC">
        <w:rPr>
          <w:rFonts w:ascii="Arial" w:hAnsi="Arial" w:cs="Arial"/>
        </w:rPr>
        <w:t xml:space="preserve"> 4 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zapytania ofertowego znak: WOA.261.</w:t>
      </w:r>
      <w:r w:rsidR="0072121D">
        <w:rPr>
          <w:rStyle w:val="Pogrubienie"/>
          <w:rFonts w:ascii="Arial" w:hAnsi="Arial" w:cs="Arial"/>
          <w:b w:val="0"/>
          <w:bCs w:val="0"/>
        </w:rPr>
        <w:t>41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6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>
        <w:rPr>
          <w:rStyle w:val="Pogrubienie"/>
          <w:rFonts w:ascii="Arial" w:hAnsi="Arial" w:cs="Arial"/>
          <w:b w:val="0"/>
          <w:bCs w:val="0"/>
        </w:rPr>
        <w:t xml:space="preserve">Zamawiający </w:t>
      </w:r>
      <w:r w:rsidR="00B074E8">
        <w:rPr>
          <w:rFonts w:ascii="Arial" w:hAnsi="Arial" w:cs="Arial"/>
        </w:rPr>
        <w:t>zmieni</w:t>
      </w:r>
      <w:r w:rsidR="00D479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treść zapytania ofertowego w następujący sposób:</w:t>
      </w:r>
    </w:p>
    <w:p w14:paraId="344B41DC" w14:textId="21E9464D" w:rsidR="009A541C" w:rsidRDefault="00AF5B35" w:rsidP="00AF5B35">
      <w:pPr>
        <w:spacing w:after="0" w:line="360" w:lineRule="auto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</w:rPr>
        <w:t xml:space="preserve">Część VI ust. </w:t>
      </w:r>
      <w:r w:rsidR="0072121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otrzymuje brzmienie</w:t>
      </w:r>
      <w:r>
        <w:rPr>
          <w:rFonts w:ascii="Arial" w:hAnsi="Arial" w:cs="Arial"/>
          <w:b/>
          <w:bCs/>
          <w:lang w:eastAsia="ar-SA"/>
        </w:rPr>
        <w:t>:</w:t>
      </w:r>
    </w:p>
    <w:p w14:paraId="03DDF4A4" w14:textId="3A1731D7" w:rsidR="00AF5B35" w:rsidRDefault="00AF5B35" w:rsidP="00AF5B3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„</w:t>
      </w:r>
      <w:r w:rsidR="0072121D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 xml:space="preserve">. </w:t>
      </w:r>
      <w:r w:rsidRPr="001718ED">
        <w:rPr>
          <w:rFonts w:ascii="Arial" w:hAnsi="Arial" w:cs="Arial"/>
          <w:lang w:eastAsia="ar-SA"/>
        </w:rPr>
        <w:t xml:space="preserve">Oferty należy złożyć </w:t>
      </w:r>
      <w:r w:rsidR="0072121D">
        <w:rPr>
          <w:rFonts w:ascii="Arial" w:hAnsi="Arial" w:cs="Arial"/>
          <w:lang w:eastAsia="ar-SA"/>
        </w:rPr>
        <w:t xml:space="preserve">(…) w terminie </w:t>
      </w:r>
      <w:r w:rsidRPr="001718ED">
        <w:rPr>
          <w:rFonts w:ascii="Arial" w:hAnsi="Arial" w:cs="Arial"/>
          <w:lang w:eastAsia="ar-SA"/>
        </w:rPr>
        <w:t xml:space="preserve">do dnia </w:t>
      </w:r>
      <w:r w:rsidR="0072121D">
        <w:rPr>
          <w:rFonts w:ascii="Arial" w:hAnsi="Arial" w:cs="Arial"/>
          <w:b/>
          <w:bCs/>
          <w:lang w:eastAsia="ar-SA"/>
        </w:rPr>
        <w:t>2</w:t>
      </w:r>
      <w:r w:rsidR="00341B90">
        <w:rPr>
          <w:rFonts w:ascii="Arial" w:hAnsi="Arial" w:cs="Arial"/>
          <w:b/>
          <w:bCs/>
          <w:lang w:eastAsia="ar-SA"/>
        </w:rPr>
        <w:t>1</w:t>
      </w:r>
      <w:r w:rsidR="0072121D">
        <w:rPr>
          <w:rFonts w:ascii="Arial" w:hAnsi="Arial" w:cs="Arial"/>
          <w:b/>
          <w:bCs/>
          <w:lang w:eastAsia="ar-SA"/>
        </w:rPr>
        <w:t xml:space="preserve"> kwietnia</w:t>
      </w:r>
      <w:r w:rsidRPr="001718ED">
        <w:rPr>
          <w:rFonts w:ascii="Arial" w:hAnsi="Arial" w:cs="Arial"/>
          <w:b/>
          <w:bCs/>
          <w:lang w:eastAsia="ar-SA"/>
        </w:rPr>
        <w:t xml:space="preserve"> 2026 r.</w:t>
      </w:r>
      <w:r w:rsidRPr="001718ED">
        <w:rPr>
          <w:rFonts w:ascii="Arial" w:hAnsi="Arial" w:cs="Arial"/>
          <w:lang w:eastAsia="ar-SA"/>
        </w:rPr>
        <w:t xml:space="preserve"> w formie</w:t>
      </w:r>
      <w:r>
        <w:rPr>
          <w:rFonts w:ascii="Arial" w:hAnsi="Arial" w:cs="Arial"/>
          <w:lang w:eastAsia="ar-SA"/>
        </w:rPr>
        <w:t>:</w:t>
      </w:r>
      <w:r w:rsidR="009E1488">
        <w:rPr>
          <w:rFonts w:ascii="Arial" w:hAnsi="Arial" w:cs="Arial"/>
          <w:lang w:eastAsia="ar-SA"/>
        </w:rPr>
        <w:t xml:space="preserve"> (…)</w:t>
      </w:r>
      <w:r>
        <w:rPr>
          <w:rFonts w:ascii="Arial" w:hAnsi="Arial" w:cs="Arial"/>
          <w:lang w:eastAsia="ar-SA"/>
        </w:rPr>
        <w:t>”</w:t>
      </w:r>
      <w:r w:rsidR="009E1488">
        <w:rPr>
          <w:rFonts w:ascii="Arial" w:hAnsi="Arial" w:cs="Arial"/>
          <w:lang w:eastAsia="ar-SA"/>
        </w:rPr>
        <w:t>.</w:t>
      </w:r>
    </w:p>
    <w:p w14:paraId="5BAA5166" w14:textId="77777777" w:rsidR="00F52CFB" w:rsidRPr="00F52CFB" w:rsidRDefault="00F52CFB" w:rsidP="00F52CFB">
      <w:pPr>
        <w:rPr>
          <w:rFonts w:ascii="Arial" w:eastAsia="Times New Roman" w:hAnsi="Arial" w:cs="Arial"/>
          <w:lang w:eastAsia="pl-PL"/>
        </w:rPr>
      </w:pPr>
    </w:p>
    <w:p w14:paraId="439F3628" w14:textId="77777777" w:rsidR="006D75CC" w:rsidRDefault="006D75CC" w:rsidP="006D75C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2C1BFC8" w14:textId="77777777" w:rsidR="006D75CC" w:rsidRPr="000928A8" w:rsidRDefault="006D75CC" w:rsidP="006D75C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4DED7818" w14:textId="77777777" w:rsidR="006D75CC" w:rsidRPr="000928A8" w:rsidRDefault="006D75CC" w:rsidP="006D75CC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A250936" w14:textId="77777777" w:rsidR="006D75CC" w:rsidRPr="000928A8" w:rsidRDefault="006D75CC" w:rsidP="006D75C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9DF23F2" w14:textId="77777777" w:rsidR="006D75CC" w:rsidRDefault="006D75CC" w:rsidP="006D75C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072F81F" w14:textId="77777777" w:rsidR="006D75CC" w:rsidRPr="000928A8" w:rsidRDefault="006D75CC" w:rsidP="006D75C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828D44A" w14:textId="3FCA2237" w:rsidR="00F52CFB" w:rsidRPr="00F52CFB" w:rsidRDefault="00F52CFB" w:rsidP="00F52CFB">
      <w:pPr>
        <w:tabs>
          <w:tab w:val="left" w:pos="3570"/>
        </w:tabs>
        <w:rPr>
          <w:rFonts w:ascii="Arial" w:eastAsia="Times New Roman" w:hAnsi="Arial" w:cs="Arial"/>
          <w:lang w:eastAsia="pl-PL"/>
        </w:rPr>
      </w:pPr>
    </w:p>
    <w:sectPr w:rsidR="00F52CFB" w:rsidRPr="00F52CFB" w:rsidSect="007212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361" w:bottom="1418" w:left="136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C2BB" w14:textId="77777777" w:rsidR="00B65BF1" w:rsidRDefault="00B65BF1" w:rsidP="000F38F9">
      <w:pPr>
        <w:spacing w:after="0" w:line="240" w:lineRule="auto"/>
      </w:pPr>
      <w:r>
        <w:separator/>
      </w:r>
    </w:p>
  </w:endnote>
  <w:endnote w:type="continuationSeparator" w:id="0">
    <w:p w14:paraId="6B415D68" w14:textId="77777777" w:rsidR="00B65BF1" w:rsidRDefault="00B65BF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99842442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CB60" w14:textId="77777777" w:rsidR="00B65BF1" w:rsidRDefault="00B65BF1" w:rsidP="000F38F9">
      <w:pPr>
        <w:spacing w:after="0" w:line="240" w:lineRule="auto"/>
      </w:pPr>
      <w:r>
        <w:separator/>
      </w:r>
    </w:p>
  </w:footnote>
  <w:footnote w:type="continuationSeparator" w:id="0">
    <w:p w14:paraId="63111739" w14:textId="77777777" w:rsidR="00B65BF1" w:rsidRDefault="00B65BF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00ECA3E5" w:rsidR="00F27207" w:rsidRDefault="0072121D" w:rsidP="00D82318">
    <w:pPr>
      <w:pStyle w:val="Nagwek"/>
      <w:tabs>
        <w:tab w:val="clear" w:pos="4536"/>
        <w:tab w:val="clear" w:pos="9072"/>
      </w:tabs>
      <w:ind w:left="-1134" w:firstLine="850"/>
    </w:pPr>
    <w:r w:rsidRPr="00F14863">
      <w:rPr>
        <w:noProof/>
      </w:rPr>
      <w:drawing>
        <wp:inline distT="0" distB="0" distL="0" distR="0" wp14:anchorId="0A795701" wp14:editId="6C0B70DE">
          <wp:extent cx="4352925" cy="1057275"/>
          <wp:effectExtent l="0" t="0" r="0" b="0"/>
          <wp:docPr id="1665196366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4C50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0BA3"/>
    <w:rsid w:val="00072EA4"/>
    <w:rsid w:val="00083A41"/>
    <w:rsid w:val="000848A5"/>
    <w:rsid w:val="000A68B6"/>
    <w:rsid w:val="000B1E48"/>
    <w:rsid w:val="000B338F"/>
    <w:rsid w:val="000B7607"/>
    <w:rsid w:val="000C03F5"/>
    <w:rsid w:val="000F3813"/>
    <w:rsid w:val="000F38F9"/>
    <w:rsid w:val="000F6500"/>
    <w:rsid w:val="000F6DFC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87B28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B90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A5B8A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986"/>
    <w:rsid w:val="003F6E1D"/>
    <w:rsid w:val="00403F05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4A7C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4D77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3B36"/>
    <w:rsid w:val="00675993"/>
    <w:rsid w:val="00677CFD"/>
    <w:rsid w:val="00687E9E"/>
    <w:rsid w:val="00693333"/>
    <w:rsid w:val="006937AF"/>
    <w:rsid w:val="00693EB3"/>
    <w:rsid w:val="006B2A46"/>
    <w:rsid w:val="006D75CC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21D"/>
    <w:rsid w:val="00721AE7"/>
    <w:rsid w:val="00732631"/>
    <w:rsid w:val="00734341"/>
    <w:rsid w:val="00740BA9"/>
    <w:rsid w:val="0075095D"/>
    <w:rsid w:val="00755E09"/>
    <w:rsid w:val="0076010C"/>
    <w:rsid w:val="00762D7D"/>
    <w:rsid w:val="007876CB"/>
    <w:rsid w:val="007A037D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A541C"/>
    <w:rsid w:val="009C5DC8"/>
    <w:rsid w:val="009D5A92"/>
    <w:rsid w:val="009E1488"/>
    <w:rsid w:val="009E5CA9"/>
    <w:rsid w:val="009F7301"/>
    <w:rsid w:val="00A1659F"/>
    <w:rsid w:val="00A20FE6"/>
    <w:rsid w:val="00A23303"/>
    <w:rsid w:val="00A274CB"/>
    <w:rsid w:val="00A31E7C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AF5B35"/>
    <w:rsid w:val="00B03226"/>
    <w:rsid w:val="00B074E8"/>
    <w:rsid w:val="00B21A11"/>
    <w:rsid w:val="00B228E0"/>
    <w:rsid w:val="00B34228"/>
    <w:rsid w:val="00B36926"/>
    <w:rsid w:val="00B40444"/>
    <w:rsid w:val="00B502B2"/>
    <w:rsid w:val="00B53B9C"/>
    <w:rsid w:val="00B65BF1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05CA0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3368"/>
    <w:rsid w:val="00C74A21"/>
    <w:rsid w:val="00C8328E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5E4E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4794D"/>
    <w:rsid w:val="00D556EF"/>
    <w:rsid w:val="00D579DE"/>
    <w:rsid w:val="00D7721A"/>
    <w:rsid w:val="00D82318"/>
    <w:rsid w:val="00D846D2"/>
    <w:rsid w:val="00D868EB"/>
    <w:rsid w:val="00D91E67"/>
    <w:rsid w:val="00D971E8"/>
    <w:rsid w:val="00DA1857"/>
    <w:rsid w:val="00DB45A2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2CFB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E61A5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2025-08-07T10:19:00Z</cp:lastPrinted>
  <dcterms:created xsi:type="dcterms:W3CDTF">2026-04-17T09:14:00Z</dcterms:created>
  <dcterms:modified xsi:type="dcterms:W3CDTF">2026-04-17T09:22:00Z</dcterms:modified>
</cp:coreProperties>
</file>