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194F" w14:textId="77777777" w:rsidR="006C31EC" w:rsidRDefault="006C31EC" w:rsidP="00692918">
      <w:pPr>
        <w:pStyle w:val="Bezodstpw"/>
      </w:pPr>
      <w:bookmarkStart w:id="0" w:name="_GoBack"/>
      <w:bookmarkEnd w:id="0"/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32880760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>prawa w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t>łasności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zabudowanej nieruchomości, położonej w Warszawie, w dzielnicy </w:t>
      </w:r>
      <w:r w:rsidR="00E9492A">
        <w:rPr>
          <w:rFonts w:ascii="Arial Narrow" w:eastAsia="Times New Roman" w:hAnsi="Arial Narrow"/>
          <w:color w:val="auto"/>
          <w:lang w:eastAsia="pl-PL"/>
        </w:rPr>
        <w:t>Ochota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przy ul. </w:t>
      </w:r>
      <w:r w:rsidR="00E9492A">
        <w:rPr>
          <w:rFonts w:ascii="Arial Narrow" w:eastAsia="Times New Roman" w:hAnsi="Arial Narrow"/>
          <w:color w:val="auto"/>
          <w:lang w:eastAsia="pl-PL"/>
        </w:rPr>
        <w:t>Usypiskowej 12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działka ewidencyjna nr </w:t>
      </w:r>
      <w:r w:rsidR="002A202D">
        <w:rPr>
          <w:rFonts w:ascii="Arial Narrow" w:eastAsia="Times New Roman" w:hAnsi="Arial Narrow"/>
          <w:color w:val="auto"/>
          <w:lang w:eastAsia="pl-PL"/>
        </w:rPr>
        <w:t>3</w:t>
      </w:r>
      <w:r w:rsidR="00E9492A">
        <w:rPr>
          <w:rFonts w:ascii="Arial Narrow" w:eastAsia="Times New Roman" w:hAnsi="Arial Narrow"/>
          <w:color w:val="auto"/>
          <w:lang w:eastAsia="pl-PL"/>
        </w:rPr>
        <w:t>1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E9492A">
        <w:rPr>
          <w:rFonts w:ascii="Arial Narrow" w:eastAsia="Times New Roman" w:hAnsi="Arial Narrow"/>
          <w:color w:val="auto"/>
          <w:lang w:eastAsia="pl-PL"/>
        </w:rPr>
        <w:t>2-03-12</w:t>
      </w:r>
      <w:r w:rsidRPr="001A5613">
        <w:rPr>
          <w:rFonts w:ascii="Arial Narrow" w:eastAsia="Times New Roman" w:hAnsi="Arial Narrow"/>
          <w:color w:val="auto"/>
          <w:lang w:eastAsia="pl-PL"/>
        </w:rPr>
        <w:t>, należącego do PHN SPV 11 PHN K Spółka z ograniczoną odpowiedzialnością S.K.A., KW WA</w:t>
      </w:r>
      <w:r w:rsidR="00E9492A">
        <w:rPr>
          <w:rFonts w:ascii="Arial Narrow" w:eastAsia="Times New Roman" w:hAnsi="Arial Narrow"/>
          <w:color w:val="auto"/>
          <w:lang w:eastAsia="pl-PL"/>
        </w:rPr>
        <w:t>1</w:t>
      </w:r>
      <w:r w:rsidRPr="001A5613">
        <w:rPr>
          <w:rFonts w:ascii="Arial Narrow" w:eastAsia="Times New Roman" w:hAnsi="Arial Narrow"/>
          <w:color w:val="auto"/>
          <w:lang w:eastAsia="pl-PL"/>
        </w:rPr>
        <w:t>M/00</w:t>
      </w:r>
      <w:r w:rsidR="00E9492A">
        <w:rPr>
          <w:rFonts w:ascii="Arial Narrow" w:eastAsia="Times New Roman" w:hAnsi="Arial Narrow"/>
          <w:color w:val="auto"/>
          <w:lang w:eastAsia="pl-PL"/>
        </w:rPr>
        <w:t>138493</w:t>
      </w:r>
      <w:r w:rsidRPr="001A5613">
        <w:rPr>
          <w:rFonts w:ascii="Arial Narrow" w:eastAsia="Times New Roman" w:hAnsi="Arial Narrow"/>
          <w:color w:val="auto"/>
          <w:lang w:eastAsia="pl-PL"/>
        </w:rPr>
        <w:t>/</w:t>
      </w:r>
      <w:r w:rsidR="00E9492A">
        <w:rPr>
          <w:rFonts w:ascii="Arial Narrow" w:eastAsia="Times New Roman" w:hAnsi="Arial Narrow"/>
          <w:color w:val="auto"/>
          <w:lang w:eastAsia="pl-PL"/>
        </w:rPr>
        <w:t>2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. 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2D98F" w14:textId="77777777" w:rsidR="00BE4BD9" w:rsidRDefault="00BE4BD9" w:rsidP="002761A0">
      <w:r>
        <w:separator/>
      </w:r>
    </w:p>
  </w:endnote>
  <w:endnote w:type="continuationSeparator" w:id="0">
    <w:p w14:paraId="208F0E4B" w14:textId="77777777" w:rsidR="00BE4BD9" w:rsidRDefault="00BE4BD9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254F" w14:textId="01FB5AF9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435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FA30" w14:textId="77777777" w:rsidR="00BE4BD9" w:rsidRDefault="00BE4BD9" w:rsidP="002761A0">
      <w:r>
        <w:separator/>
      </w:r>
    </w:p>
  </w:footnote>
  <w:footnote w:type="continuationSeparator" w:id="0">
    <w:p w14:paraId="21A9ADBE" w14:textId="77777777" w:rsidR="00BE4BD9" w:rsidRDefault="00BE4BD9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1" w:name="_Hlk514412798"/>
    <w:bookmarkStart w:id="2" w:name="_Hlk514412799"/>
    <w:bookmarkStart w:id="3" w:name="_Hlk514412800"/>
    <w:bookmarkStart w:id="4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A0"/>
    <w:rsid w:val="00041AD7"/>
    <w:rsid w:val="000527FF"/>
    <w:rsid w:val="00080E98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A001A"/>
    <w:rsid w:val="001A2465"/>
    <w:rsid w:val="001A5613"/>
    <w:rsid w:val="001E6DB5"/>
    <w:rsid w:val="001F0515"/>
    <w:rsid w:val="001F241A"/>
    <w:rsid w:val="00207473"/>
    <w:rsid w:val="00230E0C"/>
    <w:rsid w:val="002761A0"/>
    <w:rsid w:val="00295A80"/>
    <w:rsid w:val="002A202D"/>
    <w:rsid w:val="002A40BF"/>
    <w:rsid w:val="002A6B9C"/>
    <w:rsid w:val="002D47A3"/>
    <w:rsid w:val="0031517E"/>
    <w:rsid w:val="00330D5F"/>
    <w:rsid w:val="00363299"/>
    <w:rsid w:val="00367190"/>
    <w:rsid w:val="00374D53"/>
    <w:rsid w:val="0038186F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19AD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B26B5"/>
    <w:rsid w:val="009B4351"/>
    <w:rsid w:val="009E163E"/>
    <w:rsid w:val="00AB0AB5"/>
    <w:rsid w:val="00B13601"/>
    <w:rsid w:val="00B40196"/>
    <w:rsid w:val="00B551E7"/>
    <w:rsid w:val="00B62862"/>
    <w:rsid w:val="00B7627B"/>
    <w:rsid w:val="00B974DF"/>
    <w:rsid w:val="00BC167D"/>
    <w:rsid w:val="00BE4BD9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97A8B"/>
    <w:rsid w:val="00DD5496"/>
    <w:rsid w:val="00E32330"/>
    <w:rsid w:val="00E345B9"/>
    <w:rsid w:val="00E7224D"/>
    <w:rsid w:val="00E9492A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Blaszczak Anna</cp:lastModifiedBy>
  <cp:revision>2</cp:revision>
  <cp:lastPrinted>2018-05-18T11:47:00Z</cp:lastPrinted>
  <dcterms:created xsi:type="dcterms:W3CDTF">2022-11-28T13:01:00Z</dcterms:created>
  <dcterms:modified xsi:type="dcterms:W3CDTF">2022-11-28T13:01:00Z</dcterms:modified>
</cp:coreProperties>
</file>