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DF3A" w14:textId="18C500E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5 </w:t>
      </w:r>
    </w:p>
    <w:p w14:paraId="04758A04" w14:textId="1A8F68DA" w:rsidR="0035098E" w:rsidRPr="0035098E" w:rsidRDefault="001B4CE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do Regulaminu - </w:t>
      </w:r>
      <w:r w:rsidR="0035098E" w:rsidRPr="0035098E">
        <w:rPr>
          <w:rFonts w:cs="Calibri"/>
          <w:iCs/>
          <w:sz w:val="24"/>
          <w:szCs w:val="24"/>
          <w:lang w:eastAsia="pl-PL"/>
        </w:rPr>
        <w:t xml:space="preserve">Resortowy program </w:t>
      </w:r>
      <w:r w:rsidR="0022149D">
        <w:rPr>
          <w:rFonts w:cs="Calibri"/>
          <w:iCs/>
          <w:sz w:val="24"/>
          <w:szCs w:val="24"/>
          <w:lang w:eastAsia="pl-PL"/>
        </w:rPr>
        <w:t>„</w:t>
      </w:r>
      <w:r w:rsidR="0035098E" w:rsidRPr="0035098E">
        <w:rPr>
          <w:rFonts w:cs="Calibri"/>
          <w:iCs/>
          <w:sz w:val="24"/>
          <w:szCs w:val="24"/>
          <w:lang w:eastAsia="pl-PL"/>
        </w:rPr>
        <w:t>Aktywne Place Zabaw" 2026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77777777" w:rsidR="003F2572" w:rsidRPr="0035098E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6CA998C0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gminie</w:t>
      </w:r>
      <w:r w:rsidRPr="0035098E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2B464B19" w:rsidR="00D74573" w:rsidRPr="0035098E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instytucji opieki nad dziećmi </w:t>
      </w:r>
      <w:r w:rsidR="005807DC" w:rsidRPr="0035098E">
        <w:rPr>
          <w:rFonts w:asciiTheme="minorHAnsi" w:hAnsiTheme="minorHAnsi" w:cstheme="minorHAnsi"/>
          <w:sz w:val="24"/>
          <w:szCs w:val="24"/>
        </w:rPr>
        <w:br/>
      </w:r>
      <w:r w:rsidR="00D74573" w:rsidRPr="0035098E">
        <w:rPr>
          <w:rFonts w:asciiTheme="minorHAnsi" w:hAnsiTheme="minorHAnsi" w:cstheme="minorHAnsi"/>
          <w:sz w:val="24"/>
          <w:szCs w:val="24"/>
        </w:rPr>
        <w:t>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723030F7" w:rsidR="00C129DE" w:rsidRPr="0035098E" w:rsidRDefault="00D74573" w:rsidP="005807DC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6E2117FD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 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br/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podatek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0843E43F" w14:textId="77777777" w:rsidR="0035098E" w:rsidRPr="0035098E" w:rsidRDefault="0035098E" w:rsidP="0035098E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E594" w14:textId="77777777" w:rsidR="00787D05" w:rsidRDefault="00787D05" w:rsidP="00E46609">
      <w:pPr>
        <w:spacing w:after="0" w:line="240" w:lineRule="auto"/>
      </w:pPr>
      <w:r>
        <w:separator/>
      </w:r>
    </w:p>
  </w:endnote>
  <w:endnote w:type="continuationSeparator" w:id="0">
    <w:p w14:paraId="040BFE5E" w14:textId="77777777" w:rsidR="00787D05" w:rsidRDefault="00787D0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728E" w14:textId="77777777" w:rsidR="00787D05" w:rsidRDefault="00787D05" w:rsidP="00E46609">
      <w:pPr>
        <w:spacing w:after="0" w:line="240" w:lineRule="auto"/>
      </w:pPr>
      <w:r>
        <w:separator/>
      </w:r>
    </w:p>
  </w:footnote>
  <w:footnote w:type="continuationSeparator" w:id="0">
    <w:p w14:paraId="257FC973" w14:textId="77777777" w:rsidR="00787D05" w:rsidRDefault="00787D0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5098E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87D05"/>
    <w:rsid w:val="00796B16"/>
    <w:rsid w:val="007A5946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92967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Strzelecka Agnieszka</cp:lastModifiedBy>
  <cp:revision>2</cp:revision>
  <cp:lastPrinted>2014-05-19T07:57:00Z</cp:lastPrinted>
  <dcterms:created xsi:type="dcterms:W3CDTF">2025-11-07T12:59:00Z</dcterms:created>
  <dcterms:modified xsi:type="dcterms:W3CDTF">2025-11-07T12:59:00Z</dcterms:modified>
</cp:coreProperties>
</file>