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1809"/>
        <w:gridCol w:w="3861"/>
        <w:gridCol w:w="4111"/>
      </w:tblGrid>
      <w:tr w:rsidR="00AE5175" w:rsidRPr="00FF0B30" w14:paraId="3568ADB6" w14:textId="77777777" w:rsidTr="000A6544">
        <w:trPr>
          <w:trHeight w:val="567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</w:tcPr>
          <w:p w14:paraId="5E52A4AB" w14:textId="227A049F" w:rsidR="00AE5175" w:rsidRPr="00FF0B30" w:rsidRDefault="00AE5175" w:rsidP="00CE6B07">
            <w:pPr>
              <w:pStyle w:val="Teksttreci20"/>
              <w:shd w:val="clear" w:color="auto" w:fill="auto"/>
              <w:spacing w:before="0"/>
              <w:jc w:val="left"/>
              <w:rPr>
                <w:rFonts w:ascii="Lato" w:hAnsi="Lato" w:cstheme="minorHAnsi"/>
                <w:sz w:val="22"/>
                <w:szCs w:val="22"/>
              </w:rPr>
            </w:pPr>
            <w:r w:rsidRPr="00FF0B30">
              <w:rPr>
                <w:rFonts w:ascii="Lato" w:hAnsi="Lato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 wp14:anchorId="3F94074E" wp14:editId="7E70CAD2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93345</wp:posOffset>
                  </wp:positionV>
                  <wp:extent cx="750570" cy="967105"/>
                  <wp:effectExtent l="0" t="0" r="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PS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570" cy="967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8CDB7" w14:textId="2E98C3E7" w:rsidR="00AE5175" w:rsidRPr="00FF0B30" w:rsidRDefault="00AE5175" w:rsidP="00AE5175">
            <w:pPr>
              <w:pStyle w:val="Teksttreci40"/>
              <w:shd w:val="clear" w:color="auto" w:fill="auto"/>
              <w:spacing w:before="0" w:after="0"/>
              <w:jc w:val="center"/>
              <w:rPr>
                <w:rFonts w:ascii="Lato" w:hAnsi="Lato" w:cstheme="minorHAnsi"/>
                <w:b/>
                <w:bCs/>
                <w:sz w:val="22"/>
                <w:szCs w:val="22"/>
              </w:rPr>
            </w:pPr>
            <w:r w:rsidRPr="00FF0B30">
              <w:rPr>
                <w:rFonts w:ascii="Lato" w:hAnsi="Lato" w:cstheme="minorHAnsi"/>
                <w:b/>
                <w:bCs/>
                <w:sz w:val="22"/>
                <w:szCs w:val="22"/>
              </w:rPr>
              <w:t>KOMENDA MIEJSKA PAŃSTWOWEJ STRAŻY POŻARNEJ W SŁUPSKU</w:t>
            </w:r>
          </w:p>
        </w:tc>
      </w:tr>
      <w:tr w:rsidR="00CE6B07" w:rsidRPr="00EC4C4C" w14:paraId="166A3764" w14:textId="77777777" w:rsidTr="00AC3CC1">
        <w:trPr>
          <w:trHeight w:val="1124"/>
        </w:trPr>
        <w:tc>
          <w:tcPr>
            <w:tcW w:w="1809" w:type="dxa"/>
            <w:vMerge/>
            <w:tcBorders>
              <w:left w:val="nil"/>
              <w:right w:val="nil"/>
            </w:tcBorders>
          </w:tcPr>
          <w:p w14:paraId="4CBA4791" w14:textId="77777777" w:rsidR="00CE6B07" w:rsidRPr="00FF0B30" w:rsidRDefault="00CE6B07">
            <w:pPr>
              <w:pStyle w:val="Teksttreci20"/>
              <w:shd w:val="clear" w:color="auto" w:fill="auto"/>
              <w:spacing w:before="0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nil"/>
              <w:left w:val="nil"/>
              <w:right w:val="nil"/>
            </w:tcBorders>
            <w:vAlign w:val="bottom"/>
          </w:tcPr>
          <w:p w14:paraId="298E44A7" w14:textId="04C906F2" w:rsidR="00CE6B07" w:rsidRPr="00FF0B30" w:rsidRDefault="00CE6B07" w:rsidP="00AE5175">
            <w:pPr>
              <w:pStyle w:val="Teksttreci40"/>
              <w:shd w:val="clear" w:color="auto" w:fill="auto"/>
              <w:spacing w:before="0" w:after="0"/>
              <w:jc w:val="left"/>
              <w:rPr>
                <w:rStyle w:val="Teksttreci4Exact"/>
                <w:rFonts w:ascii="Lato" w:hAnsi="Lato"/>
              </w:rPr>
            </w:pPr>
            <w:r w:rsidRPr="00FF0B30">
              <w:rPr>
                <w:rStyle w:val="Teksttreci4Exact"/>
                <w:rFonts w:ascii="Lato" w:hAnsi="Lato"/>
              </w:rPr>
              <w:t>ul. Młyńska 2</w:t>
            </w:r>
          </w:p>
          <w:p w14:paraId="06D2AEB6" w14:textId="77777777" w:rsidR="00AE5175" w:rsidRPr="00FF0B30" w:rsidRDefault="00CE6B07" w:rsidP="00AE5175">
            <w:pPr>
              <w:pStyle w:val="Teksttreci40"/>
              <w:shd w:val="clear" w:color="auto" w:fill="auto"/>
              <w:spacing w:before="0" w:after="0"/>
              <w:jc w:val="left"/>
              <w:rPr>
                <w:rStyle w:val="Teksttreci4Exact"/>
                <w:rFonts w:ascii="Lato" w:hAnsi="Lato"/>
              </w:rPr>
            </w:pPr>
            <w:r w:rsidRPr="00FF0B30">
              <w:rPr>
                <w:rStyle w:val="Teksttreci4Exact"/>
                <w:rFonts w:ascii="Lato" w:hAnsi="Lato"/>
              </w:rPr>
              <w:t>76-200 Słupsk,</w:t>
            </w:r>
          </w:p>
          <w:p w14:paraId="21585A1F" w14:textId="69EBF1E9" w:rsidR="00CE6B07" w:rsidRPr="00FF0B30" w:rsidRDefault="00AC3CC1" w:rsidP="00AE5175">
            <w:pPr>
              <w:pStyle w:val="Teksttreci40"/>
              <w:shd w:val="clear" w:color="auto" w:fill="auto"/>
              <w:spacing w:before="0" w:after="0"/>
              <w:jc w:val="left"/>
              <w:rPr>
                <w:rFonts w:ascii="Lato" w:hAnsi="Lato"/>
              </w:rPr>
            </w:pPr>
            <w:r w:rsidRPr="00FF0B30">
              <w:rPr>
                <w:rFonts w:ascii="Lato" w:hAnsi="Lato"/>
              </w:rPr>
              <w:t>https://www.gov.pl/web/kmpsp-slupsk</w:t>
            </w: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vAlign w:val="bottom"/>
          </w:tcPr>
          <w:p w14:paraId="14EBFD46" w14:textId="62B6F8DA" w:rsidR="00CE6B07" w:rsidRPr="00FF0B30" w:rsidRDefault="00CE6B07" w:rsidP="00AE5175">
            <w:pPr>
              <w:pStyle w:val="Teksttreci40"/>
              <w:shd w:val="clear" w:color="auto" w:fill="auto"/>
              <w:spacing w:before="0" w:after="0"/>
              <w:rPr>
                <w:rFonts w:ascii="Lato" w:hAnsi="Lato" w:cstheme="minorHAnsi"/>
                <w:sz w:val="22"/>
                <w:szCs w:val="22"/>
                <w:lang w:val="en-US"/>
              </w:rPr>
            </w:pPr>
            <w:r w:rsidRPr="00FF0B30">
              <w:rPr>
                <w:rFonts w:ascii="Lato" w:hAnsi="Lato" w:cstheme="minorHAnsi"/>
                <w:sz w:val="22"/>
                <w:szCs w:val="22"/>
                <w:lang w:val="en-US"/>
              </w:rPr>
              <w:t>tel. (59) 842-40-01</w:t>
            </w:r>
          </w:p>
          <w:p w14:paraId="3C60108A" w14:textId="4A6A1511" w:rsidR="00CE6B07" w:rsidRPr="00FF0B30" w:rsidRDefault="0016734A" w:rsidP="00AE5175">
            <w:pPr>
              <w:pStyle w:val="Teksttreci40"/>
              <w:shd w:val="clear" w:color="auto" w:fill="auto"/>
              <w:spacing w:before="0" w:after="0"/>
              <w:rPr>
                <w:rFonts w:ascii="Lato" w:hAnsi="Lato" w:cstheme="minorHAnsi"/>
                <w:sz w:val="22"/>
                <w:szCs w:val="22"/>
                <w:lang w:val="en-US"/>
              </w:rPr>
            </w:pPr>
            <w:r w:rsidRPr="00FF0B30">
              <w:rPr>
                <w:rFonts w:ascii="Lato" w:hAnsi="Lato" w:cstheme="minorHAnsi"/>
                <w:sz w:val="22"/>
                <w:szCs w:val="22"/>
                <w:lang w:val="en-US"/>
              </w:rPr>
              <w:t>fax</w:t>
            </w:r>
            <w:r w:rsidR="00CE6B07" w:rsidRPr="00FF0B30">
              <w:rPr>
                <w:rFonts w:ascii="Lato" w:hAnsi="Lato" w:cstheme="minorHAnsi"/>
                <w:sz w:val="22"/>
                <w:szCs w:val="22"/>
                <w:lang w:val="en-US"/>
              </w:rPr>
              <w:t xml:space="preserve"> (59) 842-60-92</w:t>
            </w:r>
          </w:p>
          <w:p w14:paraId="558625EF" w14:textId="2075AE92" w:rsidR="00CE6B07" w:rsidRPr="00FF0B30" w:rsidRDefault="00CE6B07" w:rsidP="00AE5175">
            <w:pPr>
              <w:pStyle w:val="Teksttreci20"/>
              <w:shd w:val="clear" w:color="auto" w:fill="auto"/>
              <w:spacing w:before="0"/>
              <w:rPr>
                <w:rFonts w:ascii="Lato" w:hAnsi="Lato" w:cstheme="minorHAnsi"/>
                <w:sz w:val="22"/>
                <w:szCs w:val="22"/>
                <w:lang w:val="en-US"/>
              </w:rPr>
            </w:pPr>
            <w:r w:rsidRPr="00FF0B30">
              <w:rPr>
                <w:rFonts w:ascii="Lato" w:hAnsi="Lato" w:cstheme="minorHAnsi"/>
                <w:sz w:val="22"/>
                <w:szCs w:val="22"/>
                <w:lang w:val="en-US"/>
              </w:rPr>
              <w:t xml:space="preserve">e-mail: </w:t>
            </w:r>
            <w:r w:rsidR="00AE5175" w:rsidRPr="00FF0B30">
              <w:rPr>
                <w:rStyle w:val="Teksttreci41"/>
                <w:rFonts w:ascii="Lato" w:hAnsi="Lato" w:cstheme="minorHAnsi"/>
                <w:sz w:val="22"/>
                <w:szCs w:val="22"/>
                <w:lang w:val="en-US"/>
              </w:rPr>
              <w:t>sekretariat.slupsk@straz.gda.pl</w:t>
            </w:r>
          </w:p>
        </w:tc>
      </w:tr>
    </w:tbl>
    <w:p w14:paraId="764EB70B" w14:textId="46A647B7" w:rsidR="009F26BB" w:rsidRPr="00FF0B30" w:rsidRDefault="00C27288" w:rsidP="008C6D8C">
      <w:pPr>
        <w:pStyle w:val="Teksttreci20"/>
        <w:shd w:val="clear" w:color="auto" w:fill="auto"/>
        <w:tabs>
          <w:tab w:val="left" w:pos="6379"/>
        </w:tabs>
        <w:spacing w:before="120" w:line="276" w:lineRule="auto"/>
        <w:rPr>
          <w:rFonts w:ascii="Lato" w:hAnsi="Lato"/>
          <w:sz w:val="22"/>
          <w:szCs w:val="22"/>
        </w:rPr>
      </w:pPr>
      <w:bookmarkStart w:id="0" w:name="_Hlk174428641"/>
      <w:r w:rsidRPr="00FF0B30">
        <w:rPr>
          <w:rFonts w:ascii="Lato" w:hAnsi="Lato"/>
          <w:color w:val="auto"/>
          <w:sz w:val="22"/>
          <w:szCs w:val="22"/>
        </w:rPr>
        <w:t>POK.1110.</w:t>
      </w:r>
      <w:r w:rsidR="00E35360" w:rsidRPr="00FF0B30">
        <w:rPr>
          <w:rFonts w:ascii="Lato" w:hAnsi="Lato"/>
          <w:color w:val="auto"/>
          <w:sz w:val="22"/>
          <w:szCs w:val="22"/>
        </w:rPr>
        <w:t>11</w:t>
      </w:r>
      <w:r w:rsidRPr="00FF0B30">
        <w:rPr>
          <w:rFonts w:ascii="Lato" w:hAnsi="Lato"/>
          <w:color w:val="auto"/>
          <w:sz w:val="22"/>
          <w:szCs w:val="22"/>
        </w:rPr>
        <w:t>.202</w:t>
      </w:r>
      <w:r w:rsidR="00E35360" w:rsidRPr="00FF0B30">
        <w:rPr>
          <w:rFonts w:ascii="Lato" w:hAnsi="Lato"/>
          <w:color w:val="auto"/>
          <w:sz w:val="22"/>
          <w:szCs w:val="22"/>
        </w:rPr>
        <w:t>5</w:t>
      </w:r>
      <w:r w:rsidRPr="00FF0B30">
        <w:rPr>
          <w:rFonts w:ascii="Lato" w:hAnsi="Lato"/>
          <w:color w:val="auto"/>
          <w:sz w:val="22"/>
          <w:szCs w:val="22"/>
        </w:rPr>
        <w:t>.</w:t>
      </w:r>
      <w:r w:rsidR="0068568E" w:rsidRPr="00FF0B30">
        <w:rPr>
          <w:rFonts w:ascii="Lato" w:hAnsi="Lato"/>
          <w:color w:val="auto"/>
          <w:sz w:val="22"/>
          <w:szCs w:val="22"/>
        </w:rPr>
        <w:t>5</w:t>
      </w:r>
      <w:r w:rsidRPr="00FF0B30">
        <w:rPr>
          <w:rFonts w:ascii="Lato" w:hAnsi="Lato"/>
          <w:color w:val="auto"/>
          <w:sz w:val="22"/>
          <w:szCs w:val="22"/>
        </w:rPr>
        <w:t>.KK</w:t>
      </w:r>
      <w:bookmarkEnd w:id="0"/>
      <w:r w:rsidR="00DD4C5A" w:rsidRPr="00FF0B30">
        <w:rPr>
          <w:rFonts w:ascii="Lato" w:hAnsi="Lato"/>
          <w:sz w:val="22"/>
          <w:szCs w:val="22"/>
        </w:rPr>
        <w:t xml:space="preserve"> </w:t>
      </w:r>
      <w:r w:rsidR="00DD4C5A" w:rsidRPr="00FF0B30">
        <w:rPr>
          <w:rFonts w:ascii="Lato" w:hAnsi="Lato"/>
          <w:sz w:val="22"/>
          <w:szCs w:val="22"/>
        </w:rPr>
        <w:tab/>
      </w:r>
      <w:r w:rsidR="000C61B0" w:rsidRPr="00FF0B30">
        <w:rPr>
          <w:rFonts w:ascii="Lato" w:hAnsi="Lato"/>
          <w:sz w:val="22"/>
          <w:szCs w:val="22"/>
        </w:rPr>
        <w:t>Słupsk</w:t>
      </w:r>
      <w:r w:rsidR="00B8377D" w:rsidRPr="00FF0B30">
        <w:rPr>
          <w:rFonts w:ascii="Lato" w:hAnsi="Lato"/>
          <w:sz w:val="22"/>
          <w:szCs w:val="22"/>
        </w:rPr>
        <w:t xml:space="preserve">, dnia </w:t>
      </w:r>
      <w:r w:rsidR="00FF0B30" w:rsidRPr="00FF0B30">
        <w:rPr>
          <w:rFonts w:ascii="Lato" w:hAnsi="Lato"/>
          <w:sz w:val="22"/>
          <w:szCs w:val="22"/>
        </w:rPr>
        <w:t>20</w:t>
      </w:r>
      <w:r w:rsidR="00B8377D" w:rsidRPr="00FF0B30">
        <w:rPr>
          <w:rFonts w:ascii="Lato" w:hAnsi="Lato"/>
          <w:color w:val="FF0000"/>
          <w:sz w:val="22"/>
          <w:szCs w:val="22"/>
        </w:rPr>
        <w:t xml:space="preserve"> </w:t>
      </w:r>
      <w:r w:rsidR="008C6D8C">
        <w:rPr>
          <w:rFonts w:ascii="Lato" w:hAnsi="Lato"/>
          <w:sz w:val="22"/>
          <w:szCs w:val="22"/>
        </w:rPr>
        <w:t>stycznia</w:t>
      </w:r>
      <w:r w:rsidR="00B8377D" w:rsidRPr="00FF0B30">
        <w:rPr>
          <w:rFonts w:ascii="Lato" w:hAnsi="Lato"/>
          <w:sz w:val="22"/>
          <w:szCs w:val="22"/>
        </w:rPr>
        <w:t xml:space="preserve"> 202</w:t>
      </w:r>
      <w:r w:rsidR="008C6D8C">
        <w:rPr>
          <w:rFonts w:ascii="Lato" w:hAnsi="Lato"/>
          <w:sz w:val="22"/>
          <w:szCs w:val="22"/>
        </w:rPr>
        <w:t>5</w:t>
      </w:r>
      <w:r w:rsidR="00B8377D" w:rsidRPr="00FF0B30">
        <w:rPr>
          <w:rFonts w:ascii="Lato" w:hAnsi="Lato"/>
          <w:sz w:val="22"/>
          <w:szCs w:val="22"/>
        </w:rPr>
        <w:t xml:space="preserve"> r.</w:t>
      </w:r>
    </w:p>
    <w:p w14:paraId="241C087C" w14:textId="283C7B45" w:rsidR="009F26BB" w:rsidRPr="008C6D8C" w:rsidRDefault="00B8377D" w:rsidP="00DD4C5A">
      <w:pPr>
        <w:pStyle w:val="Nagwek10"/>
        <w:keepNext/>
        <w:keepLines/>
        <w:shd w:val="clear" w:color="auto" w:fill="auto"/>
        <w:spacing w:before="360" w:after="120" w:line="276" w:lineRule="auto"/>
        <w:ind w:left="40"/>
        <w:jc w:val="center"/>
        <w:rPr>
          <w:rFonts w:ascii="Lato" w:hAnsi="Lato"/>
          <w:spacing w:val="40"/>
        </w:rPr>
      </w:pPr>
      <w:bookmarkStart w:id="1" w:name="bookmark1"/>
      <w:r w:rsidRPr="008C6D8C">
        <w:rPr>
          <w:rFonts w:ascii="Lato" w:hAnsi="Lato"/>
          <w:spacing w:val="40"/>
        </w:rPr>
        <w:t>KOMUNIKAT</w:t>
      </w:r>
      <w:bookmarkEnd w:id="1"/>
      <w:r w:rsidR="00AC3CC1" w:rsidRPr="008C6D8C">
        <w:rPr>
          <w:rFonts w:ascii="Lato" w:hAnsi="Lato"/>
          <w:spacing w:val="40"/>
        </w:rPr>
        <w:t xml:space="preserve"> </w:t>
      </w:r>
      <w:r w:rsidR="0068568E" w:rsidRPr="008C6D8C">
        <w:rPr>
          <w:rFonts w:ascii="Lato" w:hAnsi="Lato"/>
          <w:spacing w:val="40"/>
        </w:rPr>
        <w:t>2</w:t>
      </w:r>
      <w:r w:rsidR="00AC3CC1" w:rsidRPr="008C6D8C">
        <w:rPr>
          <w:rFonts w:ascii="Lato" w:hAnsi="Lato"/>
          <w:spacing w:val="40"/>
        </w:rPr>
        <w:t>/202</w:t>
      </w:r>
      <w:r w:rsidR="008C6D8C">
        <w:rPr>
          <w:rFonts w:ascii="Lato" w:hAnsi="Lato"/>
          <w:spacing w:val="40"/>
        </w:rPr>
        <w:t>5</w:t>
      </w:r>
      <w:r w:rsidR="00DD4C5A" w:rsidRPr="008C6D8C">
        <w:rPr>
          <w:rFonts w:ascii="Lato" w:hAnsi="Lato"/>
          <w:spacing w:val="40"/>
        </w:rPr>
        <w:t>/P</w:t>
      </w:r>
      <w:r w:rsidR="00FF0B30" w:rsidRPr="008C6D8C">
        <w:rPr>
          <w:rFonts w:ascii="Lato" w:hAnsi="Lato"/>
          <w:spacing w:val="40"/>
        </w:rPr>
        <w:t>PO</w:t>
      </w:r>
    </w:p>
    <w:p w14:paraId="4A79C46C" w14:textId="0F653F09" w:rsidR="0027659A" w:rsidRPr="008C6D8C" w:rsidRDefault="0027659A" w:rsidP="0027659A">
      <w:pPr>
        <w:pStyle w:val="Teksttreci20"/>
        <w:shd w:val="clear" w:color="auto" w:fill="auto"/>
        <w:spacing w:before="0" w:line="276" w:lineRule="auto"/>
        <w:contextualSpacing/>
        <w:jc w:val="both"/>
        <w:rPr>
          <w:rFonts w:ascii="Lato" w:hAnsi="Lato"/>
        </w:rPr>
      </w:pPr>
      <w:r w:rsidRPr="008C6D8C">
        <w:rPr>
          <w:rFonts w:ascii="Lato" w:hAnsi="Lato"/>
        </w:rPr>
        <w:t xml:space="preserve">Wyniki </w:t>
      </w:r>
      <w:r w:rsidR="00EE5FE3" w:rsidRPr="008C6D8C">
        <w:rPr>
          <w:rFonts w:ascii="Lato" w:hAnsi="Lato"/>
        </w:rPr>
        <w:t>I</w:t>
      </w:r>
      <w:r w:rsidR="0068568E" w:rsidRPr="008C6D8C">
        <w:rPr>
          <w:rFonts w:ascii="Lato" w:hAnsi="Lato"/>
        </w:rPr>
        <w:t>I</w:t>
      </w:r>
      <w:r w:rsidRPr="008C6D8C">
        <w:rPr>
          <w:rFonts w:ascii="Lato" w:hAnsi="Lato"/>
        </w:rPr>
        <w:t xml:space="preserve"> etapu postępowania kwalifikacyjnego (</w:t>
      </w:r>
      <w:r w:rsidR="0068568E" w:rsidRPr="008C6D8C">
        <w:rPr>
          <w:rFonts w:ascii="Lato" w:hAnsi="Lato"/>
        </w:rPr>
        <w:t>rozmowa kwalifikacyjna</w:t>
      </w:r>
      <w:r w:rsidRPr="008C6D8C">
        <w:rPr>
          <w:rFonts w:ascii="Lato" w:hAnsi="Lato"/>
        </w:rPr>
        <w:t>):</w:t>
      </w:r>
    </w:p>
    <w:tbl>
      <w:tblPr>
        <w:tblW w:w="39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1746"/>
        <w:gridCol w:w="2993"/>
        <w:gridCol w:w="2320"/>
      </w:tblGrid>
      <w:tr w:rsidR="0068568E" w:rsidRPr="00FF0B30" w14:paraId="1A521DDA" w14:textId="77777777" w:rsidTr="00FF0B30">
        <w:trPr>
          <w:trHeight w:hRule="exact" w:val="1154"/>
          <w:tblHeader/>
          <w:jc w:val="center"/>
        </w:trPr>
        <w:tc>
          <w:tcPr>
            <w:tcW w:w="333" w:type="pct"/>
            <w:shd w:val="clear" w:color="auto" w:fill="FFFFFF"/>
            <w:vAlign w:val="center"/>
          </w:tcPr>
          <w:p w14:paraId="78D310D0" w14:textId="77777777" w:rsidR="0068568E" w:rsidRPr="00FF0B30" w:rsidRDefault="0068568E" w:rsidP="0068568E">
            <w:pPr>
              <w:ind w:left="160"/>
              <w:jc w:val="center"/>
              <w:rPr>
                <w:rFonts w:ascii="Lato" w:eastAsia="Times New Roman" w:hAnsi="Lato" w:cs="Times New Roman"/>
                <w:b/>
                <w:bCs/>
                <w:color w:val="auto"/>
                <w:sz w:val="22"/>
                <w:szCs w:val="22"/>
              </w:rPr>
            </w:pPr>
            <w:bookmarkStart w:id="2" w:name="_Hlk174698993"/>
            <w:r w:rsidRPr="00FF0B30">
              <w:rPr>
                <w:rFonts w:ascii="Lato" w:eastAsia="Times New Roman" w:hAnsi="Lato" w:cs="Times New Roman"/>
                <w:spacing w:val="10"/>
                <w:sz w:val="22"/>
                <w:szCs w:val="22"/>
                <w:shd w:val="clear" w:color="auto" w:fill="FFFFFF"/>
              </w:rPr>
              <w:t>Lp.</w:t>
            </w:r>
          </w:p>
        </w:tc>
        <w:tc>
          <w:tcPr>
            <w:tcW w:w="1154" w:type="pct"/>
            <w:shd w:val="clear" w:color="auto" w:fill="FFFFFF"/>
            <w:vAlign w:val="center"/>
          </w:tcPr>
          <w:p w14:paraId="5438F339" w14:textId="77777777" w:rsidR="0068568E" w:rsidRPr="00FF0B30" w:rsidRDefault="0068568E" w:rsidP="0068568E">
            <w:pPr>
              <w:ind w:left="47"/>
              <w:jc w:val="center"/>
              <w:rPr>
                <w:rFonts w:ascii="Lato" w:eastAsia="Times New Roman" w:hAnsi="Lato" w:cs="Times New Roman"/>
                <w:b/>
                <w:bCs/>
                <w:spacing w:val="10"/>
                <w:sz w:val="22"/>
                <w:szCs w:val="22"/>
                <w:shd w:val="clear" w:color="auto" w:fill="FFFFFF"/>
              </w:rPr>
            </w:pPr>
            <w:r w:rsidRPr="00FF0B30">
              <w:rPr>
                <w:rFonts w:ascii="Lato" w:eastAsia="Times New Roman" w:hAnsi="Lato" w:cs="Times New Roman"/>
                <w:b/>
                <w:bCs/>
                <w:spacing w:val="10"/>
                <w:sz w:val="22"/>
                <w:szCs w:val="22"/>
                <w:shd w:val="clear" w:color="auto" w:fill="FFFFFF"/>
              </w:rPr>
              <w:t>Numer identyfikacyjny</w:t>
            </w:r>
          </w:p>
          <w:p w14:paraId="27D7AEB2" w14:textId="77777777" w:rsidR="0068568E" w:rsidRPr="00FF0B30" w:rsidRDefault="0068568E" w:rsidP="0068568E">
            <w:pPr>
              <w:ind w:left="47"/>
              <w:jc w:val="center"/>
              <w:rPr>
                <w:rFonts w:ascii="Lato" w:eastAsia="Times New Roman" w:hAnsi="Lato" w:cs="Times New Roman"/>
                <w:b/>
                <w:bCs/>
                <w:color w:val="auto"/>
                <w:sz w:val="22"/>
                <w:szCs w:val="22"/>
              </w:rPr>
            </w:pPr>
            <w:r w:rsidRPr="00FF0B30">
              <w:rPr>
                <w:rFonts w:ascii="Lato" w:eastAsia="Times New Roman" w:hAnsi="Lato" w:cs="Times New Roman"/>
                <w:b/>
                <w:bCs/>
                <w:spacing w:val="10"/>
                <w:sz w:val="22"/>
                <w:szCs w:val="22"/>
                <w:shd w:val="clear" w:color="auto" w:fill="FFFFFF"/>
              </w:rPr>
              <w:t>kandydata</w:t>
            </w:r>
          </w:p>
        </w:tc>
        <w:tc>
          <w:tcPr>
            <w:tcW w:w="1979" w:type="pct"/>
            <w:shd w:val="clear" w:color="auto" w:fill="FFFFFF"/>
            <w:vAlign w:val="center"/>
          </w:tcPr>
          <w:p w14:paraId="1855A61A" w14:textId="77777777" w:rsidR="0068568E" w:rsidRPr="00FF0B30" w:rsidRDefault="0068568E" w:rsidP="0068568E">
            <w:pPr>
              <w:jc w:val="center"/>
              <w:rPr>
                <w:rFonts w:ascii="Lato" w:eastAsia="Times New Roman" w:hAnsi="Lato" w:cs="Times New Roman"/>
                <w:b/>
                <w:bCs/>
                <w:color w:val="auto"/>
                <w:sz w:val="22"/>
                <w:szCs w:val="22"/>
              </w:rPr>
            </w:pPr>
            <w:r w:rsidRPr="00FF0B30">
              <w:rPr>
                <w:rFonts w:ascii="Lato" w:eastAsia="Times New Roman" w:hAnsi="Lato" w:cs="Times New Roman"/>
                <w:b/>
                <w:bCs/>
                <w:spacing w:val="10"/>
                <w:sz w:val="22"/>
                <w:szCs w:val="22"/>
                <w:shd w:val="clear" w:color="auto" w:fill="FFFFFF"/>
              </w:rPr>
              <w:t>Średnia arytmetyczna liczba punktów z rozmowy kwalifikacyjnej</w:t>
            </w:r>
          </w:p>
        </w:tc>
        <w:tc>
          <w:tcPr>
            <w:tcW w:w="1534" w:type="pct"/>
            <w:shd w:val="clear" w:color="auto" w:fill="FFFFFF"/>
            <w:vAlign w:val="center"/>
          </w:tcPr>
          <w:p w14:paraId="28D1F935" w14:textId="77777777" w:rsidR="0068568E" w:rsidRPr="00FF0B30" w:rsidRDefault="0068568E" w:rsidP="0068568E">
            <w:pPr>
              <w:ind w:left="66"/>
              <w:jc w:val="center"/>
              <w:rPr>
                <w:rFonts w:ascii="Lato" w:eastAsia="Times New Roman" w:hAnsi="Lato" w:cs="Times New Roman"/>
                <w:b/>
                <w:bCs/>
                <w:color w:val="auto"/>
                <w:sz w:val="22"/>
                <w:szCs w:val="22"/>
              </w:rPr>
            </w:pPr>
            <w:r w:rsidRPr="00FF0B30">
              <w:rPr>
                <w:rFonts w:ascii="Lato" w:eastAsia="Times New Roman" w:hAnsi="Lato" w:cs="Times New Roman"/>
                <w:b/>
                <w:bCs/>
                <w:spacing w:val="10"/>
                <w:sz w:val="22"/>
                <w:szCs w:val="22"/>
                <w:shd w:val="clear" w:color="auto" w:fill="FFFFFF"/>
              </w:rPr>
              <w:t>Wynik z rozmowy kwalifikacyjnej</w:t>
            </w:r>
          </w:p>
        </w:tc>
      </w:tr>
      <w:tr w:rsidR="00EC4C4C" w:rsidRPr="00FF0B30" w14:paraId="0C557AFC" w14:textId="77777777" w:rsidTr="00EC4C4C">
        <w:trPr>
          <w:trHeight w:hRule="exact" w:val="760"/>
          <w:jc w:val="center"/>
        </w:trPr>
        <w:tc>
          <w:tcPr>
            <w:tcW w:w="333" w:type="pct"/>
            <w:shd w:val="clear" w:color="auto" w:fill="auto"/>
            <w:vAlign w:val="center"/>
          </w:tcPr>
          <w:p w14:paraId="5B50057E" w14:textId="77777777" w:rsidR="00EC4C4C" w:rsidRPr="00FF0B30" w:rsidRDefault="00EC4C4C" w:rsidP="00EC4C4C">
            <w:pPr>
              <w:jc w:val="center"/>
              <w:rPr>
                <w:rFonts w:ascii="Lato" w:eastAsia="Times New Roman" w:hAnsi="Lato" w:cs="Times New Roman"/>
                <w:b/>
                <w:bCs/>
                <w:spacing w:val="10"/>
                <w:sz w:val="22"/>
                <w:szCs w:val="22"/>
                <w:shd w:val="clear" w:color="auto" w:fill="FFFFFF"/>
              </w:rPr>
            </w:pPr>
            <w:bookmarkStart w:id="3" w:name="_Hlk188005354"/>
            <w:r w:rsidRPr="00FF0B30">
              <w:rPr>
                <w:rFonts w:ascii="Lato" w:eastAsia="Times New Roman" w:hAnsi="Lato" w:cs="Times New Roman"/>
                <w:b/>
                <w:bCs/>
                <w:spacing w:val="1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27EF8FB0" w14:textId="23AA1BAA" w:rsidR="00EC4C4C" w:rsidRPr="00FF0B30" w:rsidRDefault="00EC4C4C" w:rsidP="00EC4C4C">
            <w:pPr>
              <w:jc w:val="center"/>
              <w:rPr>
                <w:rFonts w:ascii="Lato" w:eastAsia="Times New Roman" w:hAnsi="Lato" w:cs="Calibri"/>
                <w:b/>
                <w:bCs/>
                <w:color w:val="auto"/>
                <w:sz w:val="22"/>
                <w:szCs w:val="22"/>
              </w:rPr>
            </w:pPr>
            <w:r w:rsidRPr="00FF0B30">
              <w:rPr>
                <w:rFonts w:ascii="Lato" w:eastAsia="Times New Roman" w:hAnsi="Lato" w:cs="Calibri"/>
                <w:b/>
                <w:bCs/>
                <w:color w:val="auto"/>
                <w:sz w:val="22"/>
                <w:szCs w:val="22"/>
              </w:rPr>
              <w:t>1/2024/</w:t>
            </w:r>
            <w:bookmarkStart w:id="4" w:name="_Hlk188005191"/>
            <w:r w:rsidRPr="00FF0B30">
              <w:rPr>
                <w:rFonts w:ascii="Lato" w:eastAsia="Times New Roman" w:hAnsi="Lato" w:cs="Calibri"/>
                <w:b/>
                <w:bCs/>
                <w:color w:val="auto"/>
                <w:sz w:val="22"/>
                <w:szCs w:val="22"/>
              </w:rPr>
              <w:t>P</w:t>
            </w:r>
            <w:bookmarkEnd w:id="4"/>
            <w:r w:rsidRPr="00FF0B30">
              <w:rPr>
                <w:rFonts w:ascii="Lato" w:eastAsia="Times New Roman" w:hAnsi="Lato" w:cs="Calibri"/>
                <w:b/>
                <w:bCs/>
                <w:color w:val="auto"/>
                <w:sz w:val="22"/>
                <w:szCs w:val="22"/>
              </w:rPr>
              <w:t>PO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80F68" w14:textId="2B71B2A5" w:rsidR="00EC4C4C" w:rsidRPr="00FF0B30" w:rsidRDefault="00EC4C4C" w:rsidP="00EC4C4C">
            <w:pPr>
              <w:jc w:val="center"/>
              <w:rPr>
                <w:rFonts w:ascii="Lato" w:eastAsia="Times New Roman" w:hAnsi="Lato" w:cs="Calibri"/>
                <w:b/>
                <w:bCs/>
                <w:color w:val="auto"/>
                <w:sz w:val="22"/>
                <w:szCs w:val="22"/>
              </w:rPr>
            </w:pPr>
            <w:r w:rsidRPr="00EC4C4C">
              <w:rPr>
                <w:rFonts w:ascii="Lato" w:eastAsia="Times New Roman" w:hAnsi="Lato" w:cs="Calibri"/>
                <w:b/>
                <w:bCs/>
                <w:color w:val="auto"/>
                <w:sz w:val="22"/>
                <w:szCs w:val="22"/>
              </w:rPr>
              <w:t>24,33</w:t>
            </w:r>
          </w:p>
        </w:tc>
        <w:tc>
          <w:tcPr>
            <w:tcW w:w="1534" w:type="pct"/>
            <w:shd w:val="clear" w:color="auto" w:fill="auto"/>
            <w:vAlign w:val="center"/>
          </w:tcPr>
          <w:p w14:paraId="2F23D2A9" w14:textId="61105406" w:rsidR="00EC4C4C" w:rsidRPr="00FF0B30" w:rsidRDefault="00EC4C4C" w:rsidP="00EC4C4C">
            <w:pPr>
              <w:jc w:val="center"/>
              <w:rPr>
                <w:rFonts w:ascii="Lato" w:eastAsia="Times New Roman" w:hAnsi="Lato" w:cs="Calibri"/>
                <w:b/>
                <w:bCs/>
                <w:color w:val="auto"/>
                <w:sz w:val="22"/>
                <w:szCs w:val="22"/>
              </w:rPr>
            </w:pPr>
            <w:bookmarkStart w:id="5" w:name="_Hlk188005308"/>
            <w:r w:rsidRPr="00FF0B30">
              <w:rPr>
                <w:rFonts w:ascii="Lato" w:eastAsia="Times New Roman" w:hAnsi="Lato" w:cs="Calibri"/>
                <w:b/>
                <w:bCs/>
                <w:color w:val="auto"/>
                <w:sz w:val="22"/>
                <w:szCs w:val="22"/>
              </w:rPr>
              <w:t>POZYTYWNY</w:t>
            </w:r>
            <w:bookmarkEnd w:id="5"/>
          </w:p>
        </w:tc>
      </w:tr>
      <w:tr w:rsidR="00EC4C4C" w:rsidRPr="00FF0B30" w14:paraId="19B29D03" w14:textId="77777777" w:rsidTr="00EC4C4C">
        <w:trPr>
          <w:trHeight w:hRule="exact" w:val="760"/>
          <w:jc w:val="center"/>
        </w:trPr>
        <w:tc>
          <w:tcPr>
            <w:tcW w:w="333" w:type="pct"/>
            <w:shd w:val="clear" w:color="auto" w:fill="auto"/>
            <w:vAlign w:val="center"/>
          </w:tcPr>
          <w:p w14:paraId="3BEFE43D" w14:textId="4726CE4E" w:rsidR="00EC4C4C" w:rsidRPr="00FF0B30" w:rsidRDefault="00EC4C4C" w:rsidP="00EC4C4C">
            <w:pPr>
              <w:jc w:val="center"/>
              <w:rPr>
                <w:rFonts w:ascii="Lato" w:eastAsia="Times New Roman" w:hAnsi="Lato" w:cs="Times New Roman"/>
                <w:b/>
                <w:bCs/>
                <w:spacing w:val="10"/>
                <w:sz w:val="22"/>
                <w:szCs w:val="22"/>
                <w:shd w:val="clear" w:color="auto" w:fill="FFFFFF"/>
              </w:rPr>
            </w:pPr>
            <w:r w:rsidRPr="00FF0B30">
              <w:rPr>
                <w:rFonts w:ascii="Lato" w:eastAsia="Times New Roman" w:hAnsi="Lato" w:cs="Times New Roman"/>
                <w:b/>
                <w:bCs/>
                <w:spacing w:val="10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7D13BFA4" w14:textId="72C39850" w:rsidR="00EC4C4C" w:rsidRPr="00FF0B30" w:rsidRDefault="00EC4C4C" w:rsidP="00EC4C4C">
            <w:pPr>
              <w:jc w:val="center"/>
              <w:rPr>
                <w:rFonts w:ascii="Lato" w:eastAsia="Times New Roman" w:hAnsi="Lato" w:cs="Calibri"/>
                <w:b/>
                <w:bCs/>
                <w:color w:val="auto"/>
                <w:sz w:val="22"/>
                <w:szCs w:val="22"/>
              </w:rPr>
            </w:pPr>
            <w:bookmarkStart w:id="6" w:name="_Hlk188005236"/>
            <w:r w:rsidRPr="00FF0B30">
              <w:rPr>
                <w:rFonts w:ascii="Lato" w:eastAsia="Times New Roman" w:hAnsi="Lato" w:cs="Calibri"/>
                <w:b/>
                <w:bCs/>
                <w:color w:val="auto"/>
                <w:sz w:val="22"/>
                <w:szCs w:val="22"/>
              </w:rPr>
              <w:t>2/2024/PPO</w:t>
            </w:r>
            <w:bookmarkEnd w:id="6"/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E6D1" w14:textId="667191E7" w:rsidR="00EC4C4C" w:rsidRPr="00FF0B30" w:rsidRDefault="00EC4C4C" w:rsidP="00EC4C4C">
            <w:pPr>
              <w:jc w:val="center"/>
              <w:rPr>
                <w:rFonts w:ascii="Lato" w:eastAsia="Times New Roman" w:hAnsi="Lato" w:cs="Calibri"/>
                <w:b/>
                <w:bCs/>
                <w:color w:val="auto"/>
                <w:sz w:val="22"/>
                <w:szCs w:val="22"/>
              </w:rPr>
            </w:pPr>
            <w:r w:rsidRPr="00EC4C4C">
              <w:rPr>
                <w:rFonts w:ascii="Lato" w:eastAsia="Times New Roman" w:hAnsi="Lato" w:cs="Calibri"/>
                <w:b/>
                <w:bCs/>
                <w:color w:val="auto"/>
                <w:sz w:val="22"/>
                <w:szCs w:val="22"/>
              </w:rPr>
              <w:t>13,33</w:t>
            </w:r>
          </w:p>
        </w:tc>
        <w:tc>
          <w:tcPr>
            <w:tcW w:w="1534" w:type="pct"/>
            <w:shd w:val="clear" w:color="auto" w:fill="auto"/>
            <w:vAlign w:val="center"/>
          </w:tcPr>
          <w:p w14:paraId="52C2E406" w14:textId="00F6D1A8" w:rsidR="00EC4C4C" w:rsidRPr="00FF0B30" w:rsidRDefault="00EC4C4C" w:rsidP="00EC4C4C">
            <w:pPr>
              <w:jc w:val="center"/>
              <w:rPr>
                <w:rFonts w:ascii="Lato" w:eastAsia="Times New Roman" w:hAnsi="Lato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Lato" w:eastAsia="Times New Roman" w:hAnsi="Lato" w:cs="Calibri"/>
                <w:b/>
                <w:bCs/>
                <w:color w:val="auto"/>
                <w:sz w:val="22"/>
                <w:szCs w:val="22"/>
              </w:rPr>
              <w:t>NEGATYWNY</w:t>
            </w:r>
          </w:p>
        </w:tc>
      </w:tr>
      <w:tr w:rsidR="00EC4C4C" w:rsidRPr="00FF0B30" w14:paraId="7BB4D01E" w14:textId="77777777" w:rsidTr="00EC4C4C">
        <w:trPr>
          <w:trHeight w:hRule="exact" w:val="760"/>
          <w:jc w:val="center"/>
        </w:trPr>
        <w:tc>
          <w:tcPr>
            <w:tcW w:w="333" w:type="pct"/>
            <w:shd w:val="clear" w:color="auto" w:fill="auto"/>
            <w:vAlign w:val="center"/>
          </w:tcPr>
          <w:p w14:paraId="568AB811" w14:textId="3753B563" w:rsidR="00EC4C4C" w:rsidRPr="00FF0B30" w:rsidRDefault="00EC4C4C" w:rsidP="00EC4C4C">
            <w:pPr>
              <w:jc w:val="center"/>
              <w:rPr>
                <w:rFonts w:ascii="Lato" w:eastAsia="Times New Roman" w:hAnsi="Lato" w:cs="Times New Roman"/>
                <w:b/>
                <w:bCs/>
                <w:spacing w:val="10"/>
                <w:sz w:val="22"/>
                <w:szCs w:val="22"/>
                <w:shd w:val="clear" w:color="auto" w:fill="FFFFFF"/>
              </w:rPr>
            </w:pPr>
            <w:r w:rsidRPr="00FF0B30">
              <w:rPr>
                <w:rFonts w:ascii="Lato" w:eastAsia="Times New Roman" w:hAnsi="Lato" w:cs="Times New Roman"/>
                <w:b/>
                <w:bCs/>
                <w:spacing w:val="10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22C45219" w14:textId="0744DEF1" w:rsidR="00EC4C4C" w:rsidRPr="00FF0B30" w:rsidRDefault="00EC4C4C" w:rsidP="00EC4C4C">
            <w:pPr>
              <w:jc w:val="center"/>
              <w:rPr>
                <w:rFonts w:ascii="Lato" w:eastAsia="Times New Roman" w:hAnsi="Lato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Lato" w:eastAsia="Times New Roman" w:hAnsi="Lato" w:cs="Calibri"/>
                <w:b/>
                <w:bCs/>
                <w:color w:val="auto"/>
                <w:sz w:val="22"/>
                <w:szCs w:val="22"/>
              </w:rPr>
              <w:t>3</w:t>
            </w:r>
            <w:r w:rsidRPr="00FF0B30">
              <w:rPr>
                <w:rFonts w:ascii="Lato" w:eastAsia="Times New Roman" w:hAnsi="Lato" w:cs="Calibri"/>
                <w:b/>
                <w:bCs/>
                <w:color w:val="auto"/>
                <w:sz w:val="22"/>
                <w:szCs w:val="22"/>
              </w:rPr>
              <w:t>/2024/PPO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5C1A" w14:textId="01ED22BE" w:rsidR="00EC4C4C" w:rsidRPr="00FF0B30" w:rsidRDefault="00EC4C4C" w:rsidP="00EC4C4C">
            <w:pPr>
              <w:jc w:val="center"/>
              <w:rPr>
                <w:rFonts w:ascii="Lato" w:eastAsia="Times New Roman" w:hAnsi="Lato" w:cs="Calibri"/>
                <w:b/>
                <w:bCs/>
                <w:color w:val="auto"/>
                <w:sz w:val="22"/>
                <w:szCs w:val="22"/>
              </w:rPr>
            </w:pPr>
            <w:r w:rsidRPr="00EC4C4C">
              <w:rPr>
                <w:rFonts w:ascii="Lato" w:eastAsia="Times New Roman" w:hAnsi="Lato" w:cs="Calibri"/>
                <w:b/>
                <w:bCs/>
                <w:color w:val="auto"/>
                <w:sz w:val="22"/>
                <w:szCs w:val="22"/>
              </w:rPr>
              <w:t>11,99</w:t>
            </w:r>
          </w:p>
        </w:tc>
        <w:tc>
          <w:tcPr>
            <w:tcW w:w="1534" w:type="pct"/>
            <w:shd w:val="clear" w:color="auto" w:fill="auto"/>
            <w:vAlign w:val="center"/>
          </w:tcPr>
          <w:p w14:paraId="5070352D" w14:textId="4DBDB4EF" w:rsidR="00EC4C4C" w:rsidRPr="00FF0B30" w:rsidRDefault="00EC4C4C" w:rsidP="00EC4C4C">
            <w:pPr>
              <w:jc w:val="center"/>
              <w:rPr>
                <w:rFonts w:ascii="Lato" w:eastAsia="Times New Roman" w:hAnsi="Lato" w:cs="Calibri"/>
                <w:b/>
                <w:bCs/>
                <w:color w:val="auto"/>
                <w:sz w:val="22"/>
                <w:szCs w:val="22"/>
              </w:rPr>
            </w:pPr>
            <w:bookmarkStart w:id="7" w:name="_Hlk188017344"/>
            <w:r>
              <w:rPr>
                <w:rFonts w:ascii="Lato" w:eastAsia="Times New Roman" w:hAnsi="Lato" w:cs="Calibri"/>
                <w:b/>
                <w:bCs/>
                <w:color w:val="auto"/>
                <w:sz w:val="22"/>
                <w:szCs w:val="22"/>
              </w:rPr>
              <w:t>NEGATYWNY</w:t>
            </w:r>
            <w:bookmarkEnd w:id="7"/>
          </w:p>
        </w:tc>
      </w:tr>
    </w:tbl>
    <w:bookmarkEnd w:id="2"/>
    <w:bookmarkEnd w:id="3"/>
    <w:p w14:paraId="05C8EDAB" w14:textId="7A9E3B67" w:rsidR="00BE2B16" w:rsidRPr="00FF0B30" w:rsidRDefault="00BE2B16" w:rsidP="00DD4C5A">
      <w:pPr>
        <w:pStyle w:val="Teksttreci20"/>
        <w:spacing w:before="120" w:after="80" w:line="240" w:lineRule="auto"/>
        <w:ind w:firstLine="567"/>
        <w:jc w:val="both"/>
        <w:rPr>
          <w:rFonts w:ascii="Lato" w:hAnsi="Lato"/>
          <w:sz w:val="22"/>
          <w:szCs w:val="22"/>
        </w:rPr>
      </w:pPr>
      <w:r w:rsidRPr="00FF0B30">
        <w:rPr>
          <w:rFonts w:ascii="Lato" w:hAnsi="Lato"/>
          <w:sz w:val="22"/>
          <w:szCs w:val="22"/>
        </w:rPr>
        <w:t>Kryterium kwalifikacyjnie z rozmowy kwalifikacyjnej - co najmniej 16 punktów.</w:t>
      </w:r>
    </w:p>
    <w:p w14:paraId="4942BEE1" w14:textId="622B9C99" w:rsidR="00EB0794" w:rsidRDefault="0068568E" w:rsidP="008C6D8C">
      <w:pPr>
        <w:pStyle w:val="Teksttreci20"/>
        <w:spacing w:before="360" w:after="80"/>
        <w:ind w:firstLine="567"/>
        <w:jc w:val="both"/>
        <w:rPr>
          <w:rFonts w:ascii="Lato" w:hAnsi="Lato"/>
        </w:rPr>
      </w:pPr>
      <w:r w:rsidRPr="008C6D8C">
        <w:rPr>
          <w:rFonts w:ascii="Lato" w:hAnsi="Lato"/>
          <w:b/>
          <w:bCs/>
        </w:rPr>
        <w:t xml:space="preserve">UWAGA! </w:t>
      </w:r>
      <w:r w:rsidR="000054AA" w:rsidRPr="000054AA">
        <w:rPr>
          <w:rFonts w:ascii="Lato" w:hAnsi="Lato"/>
        </w:rPr>
        <w:t xml:space="preserve">III etap postępowania kwalifikacyjnego TEST SPRAWNOŚCI FIZYCZNEJ obejmujący w przypadku mężczyzn: podciąganie na drążku, bieg po kopercie, próbę wydolnościową zostanie przeprowadzony w dniu </w:t>
      </w:r>
      <w:r w:rsidR="000054AA" w:rsidRPr="00EB0794">
        <w:rPr>
          <w:rFonts w:ascii="Lato" w:hAnsi="Lato"/>
          <w:b/>
          <w:bCs/>
        </w:rPr>
        <w:t>28 stycznia 2025 roku od godziny 09:00 w</w:t>
      </w:r>
      <w:r w:rsidR="00EB0794">
        <w:rPr>
          <w:rFonts w:ascii="Lato" w:hAnsi="Lato"/>
          <w:b/>
          <w:bCs/>
        </w:rPr>
        <w:t> </w:t>
      </w:r>
      <w:r w:rsidR="000054AA" w:rsidRPr="00EB0794">
        <w:rPr>
          <w:rFonts w:ascii="Lato" w:hAnsi="Lato"/>
          <w:b/>
          <w:bCs/>
        </w:rPr>
        <w:t>obiekcie hali sportowej zlokalizowanej na terenie Szkoły Policji w Słupsku, ul.</w:t>
      </w:r>
      <w:r w:rsidR="000E6BB0">
        <w:rPr>
          <w:rFonts w:ascii="Lato" w:hAnsi="Lato"/>
          <w:b/>
          <w:bCs/>
        </w:rPr>
        <w:t> </w:t>
      </w:r>
      <w:r w:rsidR="000054AA" w:rsidRPr="00EB0794">
        <w:rPr>
          <w:rFonts w:ascii="Lato" w:hAnsi="Lato"/>
          <w:b/>
          <w:bCs/>
        </w:rPr>
        <w:t>Zamiejska</w:t>
      </w:r>
      <w:r w:rsidR="000E6BB0">
        <w:rPr>
          <w:rFonts w:ascii="Lato" w:hAnsi="Lato"/>
          <w:b/>
          <w:bCs/>
        </w:rPr>
        <w:t> </w:t>
      </w:r>
      <w:r w:rsidR="000054AA" w:rsidRPr="00EB0794">
        <w:rPr>
          <w:rFonts w:ascii="Lato" w:hAnsi="Lato"/>
          <w:b/>
          <w:bCs/>
        </w:rPr>
        <w:t>30</w:t>
      </w:r>
      <w:r w:rsidR="000054AA" w:rsidRPr="000054AA">
        <w:rPr>
          <w:rFonts w:ascii="Lato" w:hAnsi="Lato"/>
        </w:rPr>
        <w:t xml:space="preserve">. </w:t>
      </w:r>
    </w:p>
    <w:p w14:paraId="6D7155D4" w14:textId="77777777" w:rsidR="00EB0794" w:rsidRDefault="000054AA" w:rsidP="00EB0794">
      <w:pPr>
        <w:pStyle w:val="Teksttreci20"/>
        <w:spacing w:before="0" w:after="80"/>
        <w:ind w:firstLine="567"/>
        <w:jc w:val="both"/>
        <w:rPr>
          <w:rFonts w:ascii="Lato" w:hAnsi="Lato"/>
        </w:rPr>
      </w:pPr>
      <w:r w:rsidRPr="000054AA">
        <w:rPr>
          <w:rFonts w:ascii="Lato" w:hAnsi="Lato"/>
        </w:rPr>
        <w:t xml:space="preserve">SPRAWDZIAN LĘKU WYSOKOŚCI odbędzie się w </w:t>
      </w:r>
      <w:r w:rsidRPr="00EB0794">
        <w:rPr>
          <w:rFonts w:ascii="Lato" w:hAnsi="Lato"/>
          <w:b/>
          <w:bCs/>
        </w:rPr>
        <w:t>dniu 28 stycznia 2025 r.</w:t>
      </w:r>
      <w:r w:rsidR="00EB0794">
        <w:rPr>
          <w:rFonts w:ascii="Lato" w:hAnsi="Lato"/>
          <w:b/>
          <w:bCs/>
        </w:rPr>
        <w:t>,</w:t>
      </w:r>
      <w:r w:rsidRPr="00EB0794">
        <w:rPr>
          <w:rFonts w:ascii="Lato" w:hAnsi="Lato"/>
          <w:b/>
          <w:bCs/>
        </w:rPr>
        <w:t xml:space="preserve"> bezpośrednio po teście sprawnościowym</w:t>
      </w:r>
      <w:r w:rsidR="00EB0794">
        <w:rPr>
          <w:rFonts w:ascii="Lato" w:hAnsi="Lato"/>
          <w:b/>
          <w:bCs/>
        </w:rPr>
        <w:t>,</w:t>
      </w:r>
      <w:r w:rsidRPr="00EB0794">
        <w:rPr>
          <w:rFonts w:ascii="Lato" w:hAnsi="Lato"/>
          <w:b/>
          <w:bCs/>
        </w:rPr>
        <w:t xml:space="preserve"> na placu wewnętrznym KM PSP w Słupsku, ul.</w:t>
      </w:r>
      <w:r w:rsidR="00EB0794">
        <w:rPr>
          <w:rFonts w:ascii="Lato" w:hAnsi="Lato"/>
          <w:b/>
          <w:bCs/>
        </w:rPr>
        <w:t> </w:t>
      </w:r>
      <w:r w:rsidRPr="00EB0794">
        <w:rPr>
          <w:rFonts w:ascii="Lato" w:hAnsi="Lato"/>
          <w:b/>
          <w:bCs/>
        </w:rPr>
        <w:t>Młyńska 2</w:t>
      </w:r>
      <w:r w:rsidRPr="000054AA">
        <w:rPr>
          <w:rFonts w:ascii="Lato" w:hAnsi="Lato"/>
        </w:rPr>
        <w:t>.</w:t>
      </w:r>
    </w:p>
    <w:p w14:paraId="13E6E498" w14:textId="5F0FBE32" w:rsidR="0068568E" w:rsidRPr="000054AA" w:rsidRDefault="000054AA" w:rsidP="00EB0794">
      <w:pPr>
        <w:pStyle w:val="Teksttreci20"/>
        <w:spacing w:before="0" w:after="80"/>
        <w:jc w:val="both"/>
        <w:rPr>
          <w:rFonts w:ascii="Lato" w:hAnsi="Lato"/>
        </w:rPr>
      </w:pPr>
      <w:r w:rsidRPr="000054AA">
        <w:rPr>
          <w:rFonts w:ascii="Lato" w:hAnsi="Lato"/>
        </w:rPr>
        <w:t>Dojazd kandydatów na test sprawnościowy i sprawdzian lęku wysokości we</w:t>
      </w:r>
      <w:r w:rsidR="00EB0794">
        <w:rPr>
          <w:rFonts w:ascii="Lato" w:hAnsi="Lato"/>
        </w:rPr>
        <w:t xml:space="preserve"> </w:t>
      </w:r>
      <w:r w:rsidRPr="000054AA">
        <w:rPr>
          <w:rFonts w:ascii="Lato" w:hAnsi="Lato"/>
        </w:rPr>
        <w:t>własnym zakresie</w:t>
      </w:r>
      <w:r w:rsidR="00EB0794">
        <w:rPr>
          <w:rFonts w:ascii="Lato" w:hAnsi="Lato"/>
        </w:rPr>
        <w:t>.</w:t>
      </w:r>
    </w:p>
    <w:p w14:paraId="4A4CD33D" w14:textId="3473EA2B" w:rsidR="0068568E" w:rsidRPr="00FF0B30" w:rsidRDefault="0068568E" w:rsidP="0068568E">
      <w:pPr>
        <w:pStyle w:val="Teksttreci20"/>
        <w:spacing w:before="120" w:after="80" w:line="240" w:lineRule="auto"/>
        <w:ind w:firstLine="567"/>
        <w:jc w:val="both"/>
        <w:rPr>
          <w:rFonts w:ascii="Lato" w:hAnsi="Lato"/>
          <w:sz w:val="22"/>
          <w:szCs w:val="22"/>
        </w:rPr>
      </w:pPr>
      <w:bookmarkStart w:id="8" w:name="_Hlk174699115"/>
      <w:r w:rsidRPr="00FF0B30">
        <w:rPr>
          <w:rFonts w:ascii="Lato" w:hAnsi="Lato"/>
          <w:sz w:val="22"/>
          <w:szCs w:val="22"/>
        </w:rPr>
        <w:t>Wykaz kandydatów zakwalifikowanych do III etapu naboru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4"/>
        <w:gridCol w:w="1837"/>
        <w:gridCol w:w="2693"/>
      </w:tblGrid>
      <w:tr w:rsidR="0068568E" w:rsidRPr="00FF0B30" w14:paraId="1C7F58C3" w14:textId="77777777" w:rsidTr="0068568E">
        <w:trPr>
          <w:tblHeader/>
          <w:jc w:val="center"/>
        </w:trPr>
        <w:tc>
          <w:tcPr>
            <w:tcW w:w="1024" w:type="dxa"/>
            <w:vAlign w:val="center"/>
          </w:tcPr>
          <w:p w14:paraId="00509797" w14:textId="77777777" w:rsidR="0068568E" w:rsidRPr="00FF0B30" w:rsidRDefault="0068568E" w:rsidP="0068568E">
            <w:pPr>
              <w:pStyle w:val="Teksttreci20"/>
              <w:spacing w:before="0" w:line="240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FF0B30">
              <w:rPr>
                <w:rFonts w:ascii="Lato" w:hAnsi="Lato"/>
                <w:b/>
                <w:bCs/>
                <w:sz w:val="22"/>
                <w:szCs w:val="22"/>
              </w:rPr>
              <w:t>Nr grupy</w:t>
            </w:r>
          </w:p>
        </w:tc>
        <w:tc>
          <w:tcPr>
            <w:tcW w:w="1837" w:type="dxa"/>
            <w:vAlign w:val="center"/>
          </w:tcPr>
          <w:p w14:paraId="2ED439D3" w14:textId="77777777" w:rsidR="0068568E" w:rsidRPr="00FF0B30" w:rsidRDefault="0068568E" w:rsidP="0068568E">
            <w:pPr>
              <w:pStyle w:val="Teksttreci20"/>
              <w:spacing w:before="0" w:line="240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FF0B30">
              <w:rPr>
                <w:rFonts w:ascii="Lato" w:hAnsi="Lato"/>
                <w:b/>
                <w:bCs/>
                <w:sz w:val="22"/>
                <w:szCs w:val="22"/>
              </w:rPr>
              <w:t>Numer</w:t>
            </w:r>
          </w:p>
          <w:p w14:paraId="1EBB0F73" w14:textId="77777777" w:rsidR="0068568E" w:rsidRPr="00FF0B30" w:rsidRDefault="0068568E" w:rsidP="0068568E">
            <w:pPr>
              <w:pStyle w:val="Teksttreci20"/>
              <w:spacing w:before="0" w:line="240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FF0B30">
              <w:rPr>
                <w:rFonts w:ascii="Lato" w:hAnsi="Lato"/>
                <w:b/>
                <w:bCs/>
                <w:sz w:val="22"/>
                <w:szCs w:val="22"/>
              </w:rPr>
              <w:t>kandydata</w:t>
            </w:r>
          </w:p>
        </w:tc>
        <w:tc>
          <w:tcPr>
            <w:tcW w:w="2693" w:type="dxa"/>
            <w:vAlign w:val="center"/>
          </w:tcPr>
          <w:p w14:paraId="094C6EB2" w14:textId="77777777" w:rsidR="0068568E" w:rsidRPr="00FF0B30" w:rsidRDefault="0068568E" w:rsidP="0068568E">
            <w:pPr>
              <w:pStyle w:val="Teksttreci20"/>
              <w:spacing w:before="0" w:line="240" w:lineRule="auto"/>
              <w:jc w:val="center"/>
              <w:rPr>
                <w:rFonts w:ascii="Lato" w:hAnsi="Lato"/>
                <w:sz w:val="22"/>
                <w:szCs w:val="22"/>
              </w:rPr>
            </w:pPr>
            <w:r w:rsidRPr="00FF0B30">
              <w:rPr>
                <w:rFonts w:ascii="Lato" w:hAnsi="Lato"/>
                <w:b/>
                <w:bCs/>
                <w:sz w:val="22"/>
                <w:szCs w:val="22"/>
              </w:rPr>
              <w:t>Godzina</w:t>
            </w:r>
          </w:p>
          <w:p w14:paraId="543F53D1" w14:textId="79510684" w:rsidR="0068568E" w:rsidRPr="00FF0B30" w:rsidRDefault="0068568E" w:rsidP="0068568E">
            <w:pPr>
              <w:pStyle w:val="Teksttreci20"/>
              <w:spacing w:before="0" w:line="240" w:lineRule="auto"/>
              <w:jc w:val="center"/>
              <w:rPr>
                <w:rFonts w:ascii="Lato" w:hAnsi="Lato"/>
                <w:sz w:val="22"/>
                <w:szCs w:val="22"/>
              </w:rPr>
            </w:pPr>
            <w:r w:rsidRPr="00FF0B30">
              <w:rPr>
                <w:rFonts w:ascii="Lato" w:hAnsi="Lato"/>
                <w:b/>
                <w:bCs/>
                <w:sz w:val="22"/>
                <w:szCs w:val="22"/>
              </w:rPr>
              <w:t>testu sprawności fizycznej</w:t>
            </w:r>
          </w:p>
        </w:tc>
      </w:tr>
      <w:tr w:rsidR="00FF0B30" w:rsidRPr="00FF0B30" w14:paraId="68D819B7" w14:textId="77777777" w:rsidTr="0068568E">
        <w:trPr>
          <w:trHeight w:val="976"/>
          <w:jc w:val="center"/>
        </w:trPr>
        <w:tc>
          <w:tcPr>
            <w:tcW w:w="1024" w:type="dxa"/>
            <w:vAlign w:val="center"/>
          </w:tcPr>
          <w:p w14:paraId="5C7CF087" w14:textId="77777777" w:rsidR="00FF0B30" w:rsidRPr="00FF0B30" w:rsidRDefault="00FF0B30" w:rsidP="00FF0B30">
            <w:pPr>
              <w:pStyle w:val="Teksttreci20"/>
              <w:spacing w:before="120" w:line="240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bookmarkStart w:id="9" w:name="_Hlk188006478"/>
            <w:r w:rsidRPr="00FF0B30">
              <w:rPr>
                <w:rFonts w:ascii="Lato" w:hAnsi="Lato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37" w:type="dxa"/>
            <w:vAlign w:val="center"/>
          </w:tcPr>
          <w:p w14:paraId="671F0184" w14:textId="147382A7" w:rsidR="00FF0B30" w:rsidRPr="00FF0B30" w:rsidRDefault="00FF0B30" w:rsidP="00FF0B30">
            <w:pPr>
              <w:pStyle w:val="Teksttreci20"/>
              <w:spacing w:before="120" w:line="240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FF0B30">
              <w:rPr>
                <w:rFonts w:ascii="Lato" w:hAnsi="Lato" w:cs="Calibri"/>
                <w:b/>
                <w:bCs/>
                <w:color w:val="auto"/>
                <w:sz w:val="22"/>
                <w:szCs w:val="22"/>
              </w:rPr>
              <w:t>1/2024/PPO</w:t>
            </w:r>
          </w:p>
        </w:tc>
        <w:tc>
          <w:tcPr>
            <w:tcW w:w="2693" w:type="dxa"/>
            <w:vAlign w:val="center"/>
          </w:tcPr>
          <w:p w14:paraId="2B8A046A" w14:textId="77777777" w:rsidR="00FF0B30" w:rsidRPr="00FF0B30" w:rsidRDefault="00FF0B30" w:rsidP="00FF0B30">
            <w:pPr>
              <w:pStyle w:val="Teksttreci20"/>
              <w:spacing w:before="120" w:line="240" w:lineRule="auto"/>
              <w:jc w:val="center"/>
              <w:rPr>
                <w:rFonts w:ascii="Lato" w:hAnsi="Lato"/>
                <w:b/>
                <w:bCs/>
                <w:color w:val="EE0000"/>
                <w:sz w:val="22"/>
                <w:szCs w:val="22"/>
              </w:rPr>
            </w:pPr>
            <w:bookmarkStart w:id="10" w:name="_Hlk188005366"/>
            <w:r w:rsidRPr="00EC4C4C">
              <w:rPr>
                <w:rFonts w:ascii="Lato" w:hAnsi="Lato"/>
                <w:color w:val="auto"/>
                <w:sz w:val="22"/>
                <w:szCs w:val="22"/>
              </w:rPr>
              <w:t>Od godz. 09:00</w:t>
            </w:r>
            <w:bookmarkEnd w:id="10"/>
          </w:p>
        </w:tc>
      </w:tr>
    </w:tbl>
    <w:p w14:paraId="3B67BB70" w14:textId="260D2BFD" w:rsidR="0068568E" w:rsidRPr="008C6D8C" w:rsidRDefault="0068568E" w:rsidP="00BE2B16">
      <w:pPr>
        <w:pStyle w:val="Teksttreci20"/>
        <w:spacing w:before="240" w:line="240" w:lineRule="auto"/>
        <w:ind w:firstLine="567"/>
        <w:jc w:val="both"/>
        <w:rPr>
          <w:rFonts w:ascii="Lato" w:hAnsi="Lato"/>
        </w:rPr>
      </w:pPr>
      <w:bookmarkStart w:id="11" w:name="_Hlk174699191"/>
      <w:bookmarkEnd w:id="8"/>
      <w:bookmarkEnd w:id="9"/>
      <w:r w:rsidRPr="008C6D8C">
        <w:rPr>
          <w:rFonts w:ascii="Lato" w:hAnsi="Lato"/>
        </w:rPr>
        <w:t>Próby sprawnościowe testu sprawności fizycznej przeprowadza się</w:t>
      </w:r>
      <w:r w:rsidR="00BE2B16" w:rsidRPr="008C6D8C">
        <w:rPr>
          <w:rFonts w:ascii="Lato" w:hAnsi="Lato"/>
        </w:rPr>
        <w:t xml:space="preserve"> </w:t>
      </w:r>
      <w:r w:rsidRPr="008C6D8C">
        <w:rPr>
          <w:rFonts w:ascii="Lato" w:hAnsi="Lato"/>
        </w:rPr>
        <w:t>w ubiorze i obuwiu sportowym</w:t>
      </w:r>
      <w:r w:rsidR="00223C4A" w:rsidRPr="008C6D8C">
        <w:rPr>
          <w:rFonts w:ascii="Lato" w:hAnsi="Lato"/>
        </w:rPr>
        <w:t>, a sprawdzian lęku wysokości dodatkowo ze sprzętem zabezpieczającym</w:t>
      </w:r>
      <w:r w:rsidRPr="008C6D8C">
        <w:rPr>
          <w:rFonts w:ascii="Lato" w:hAnsi="Lato"/>
        </w:rPr>
        <w:t>.</w:t>
      </w:r>
    </w:p>
    <w:p w14:paraId="158E9307" w14:textId="1995483F" w:rsidR="0068568E" w:rsidRPr="008C6D8C" w:rsidRDefault="0068568E" w:rsidP="00B95F4F">
      <w:pPr>
        <w:pStyle w:val="Teksttreci20"/>
        <w:spacing w:before="0" w:line="240" w:lineRule="auto"/>
        <w:ind w:firstLine="567"/>
        <w:jc w:val="both"/>
        <w:rPr>
          <w:rFonts w:ascii="Lato" w:hAnsi="Lato"/>
        </w:rPr>
      </w:pPr>
      <w:r w:rsidRPr="008C6D8C">
        <w:rPr>
          <w:rFonts w:ascii="Lato" w:hAnsi="Lato"/>
        </w:rPr>
        <w:t>Kandydaci przed przystąpieniem do testów sprawności fizycznej przeprowadzają rozgrzewkę we</w:t>
      </w:r>
      <w:r w:rsidR="00223C4A" w:rsidRPr="008C6D8C">
        <w:rPr>
          <w:rFonts w:ascii="Lato" w:hAnsi="Lato"/>
        </w:rPr>
        <w:t> </w:t>
      </w:r>
      <w:r w:rsidRPr="008C6D8C">
        <w:rPr>
          <w:rFonts w:ascii="Lato" w:hAnsi="Lato"/>
        </w:rPr>
        <w:t>własnym zakresie tzn. po wejściu na salę gimnastyczną i spełnieniu wymogów formalnych kandydat zgłasza gotowość przystąpienia do próby sprawnościowej.</w:t>
      </w:r>
    </w:p>
    <w:p w14:paraId="19AB3722" w14:textId="77777777" w:rsidR="0068568E" w:rsidRPr="008C6D8C" w:rsidRDefault="0068568E" w:rsidP="008C6D8C">
      <w:pPr>
        <w:pStyle w:val="Teksttreci20"/>
        <w:spacing w:before="120" w:line="240" w:lineRule="auto"/>
        <w:ind w:firstLine="567"/>
        <w:jc w:val="both"/>
        <w:rPr>
          <w:rFonts w:ascii="Lato" w:hAnsi="Lato"/>
        </w:rPr>
      </w:pPr>
      <w:r w:rsidRPr="008C6D8C">
        <w:rPr>
          <w:rFonts w:ascii="Lato" w:hAnsi="Lato"/>
        </w:rPr>
        <w:lastRenderedPageBreak/>
        <w:t>Przed przystąpieniem do testów sprawności fizycznej kandydaci przedkładają komisji ds.  postępowania kwalifikacyjnego w stosunku do osób ubiegających się o przyjęcie do służby w PSP (pod rygorem wykluczenia z dalszego postępowania) następujące dokumenty:</w:t>
      </w:r>
    </w:p>
    <w:p w14:paraId="586EC0AF" w14:textId="77777777" w:rsidR="0068568E" w:rsidRPr="008C6D8C" w:rsidRDefault="0068568E" w:rsidP="00B95F4F">
      <w:pPr>
        <w:pStyle w:val="Teksttreci20"/>
        <w:numPr>
          <w:ilvl w:val="0"/>
          <w:numId w:val="10"/>
        </w:numPr>
        <w:spacing w:before="0" w:line="240" w:lineRule="auto"/>
        <w:jc w:val="both"/>
        <w:rPr>
          <w:rFonts w:ascii="Lato" w:hAnsi="Lato"/>
        </w:rPr>
      </w:pPr>
      <w:r w:rsidRPr="008C6D8C">
        <w:rPr>
          <w:rFonts w:ascii="Lato" w:hAnsi="Lato"/>
        </w:rPr>
        <w:t>dokument tożsamości ze zdjęciem (do wglądu),</w:t>
      </w:r>
    </w:p>
    <w:p w14:paraId="2BE2CF4B" w14:textId="1ACB57DA" w:rsidR="0068568E" w:rsidRPr="008C6D8C" w:rsidRDefault="0068568E" w:rsidP="00B95F4F">
      <w:pPr>
        <w:pStyle w:val="Teksttreci20"/>
        <w:numPr>
          <w:ilvl w:val="0"/>
          <w:numId w:val="10"/>
        </w:numPr>
        <w:spacing w:before="0" w:line="240" w:lineRule="auto"/>
        <w:jc w:val="both"/>
        <w:rPr>
          <w:rFonts w:ascii="Lato" w:hAnsi="Lato"/>
        </w:rPr>
      </w:pPr>
      <w:r w:rsidRPr="008C6D8C">
        <w:rPr>
          <w:rFonts w:ascii="Lato" w:hAnsi="Lato"/>
        </w:rPr>
        <w:t xml:space="preserve">zaświadczenie lekarskie o braku przeciwwskazań zdrowotnych do przystąpienia do testu sprawności fizycznej oraz próby wydolnościowej  (załącznik nr 2 do ogłoszenia o naborze), wystawionego nie wcześniej niż 30 dni przed dniem przedmiotowego testu </w:t>
      </w:r>
      <w:r w:rsidRPr="008C6D8C">
        <w:rPr>
          <w:rFonts w:ascii="Lato" w:hAnsi="Lato"/>
          <w:b/>
          <w:bCs/>
        </w:rPr>
        <w:t>(</w:t>
      </w:r>
      <w:r w:rsidR="008C6D8C">
        <w:rPr>
          <w:rFonts w:ascii="Lato" w:hAnsi="Lato"/>
          <w:b/>
          <w:bCs/>
        </w:rPr>
        <w:t>!!!</w:t>
      </w:r>
      <w:r w:rsidRPr="008C6D8C">
        <w:rPr>
          <w:rFonts w:ascii="Lato" w:hAnsi="Lato"/>
          <w:b/>
          <w:bCs/>
        </w:rPr>
        <w:t>dotyczy osób które nie załączyły tego dokumentu w I etapie postępowania kwalifikacyjnego</w:t>
      </w:r>
      <w:r w:rsidRPr="008C6D8C">
        <w:rPr>
          <w:rFonts w:ascii="Lato" w:hAnsi="Lato"/>
        </w:rPr>
        <w:t>),</w:t>
      </w:r>
    </w:p>
    <w:p w14:paraId="065266A8" w14:textId="42F88397" w:rsidR="00B95F4F" w:rsidRPr="008C6D8C" w:rsidRDefault="00B95F4F">
      <w:pPr>
        <w:rPr>
          <w:rFonts w:ascii="Lato" w:eastAsia="Times New Roman" w:hAnsi="Lato" w:cs="Times New Roman"/>
        </w:rPr>
      </w:pPr>
    </w:p>
    <w:p w14:paraId="5DF70D1D" w14:textId="2359DACD" w:rsidR="0068568E" w:rsidRPr="008C6D8C" w:rsidRDefault="0068568E" w:rsidP="00B95F4F">
      <w:pPr>
        <w:pStyle w:val="Teksttreci20"/>
        <w:spacing w:before="0" w:line="240" w:lineRule="auto"/>
        <w:ind w:firstLine="567"/>
        <w:jc w:val="both"/>
        <w:rPr>
          <w:rFonts w:ascii="Lato" w:hAnsi="Lato"/>
        </w:rPr>
      </w:pPr>
      <w:r w:rsidRPr="008C6D8C">
        <w:rPr>
          <w:rFonts w:ascii="Lato" w:hAnsi="Lato"/>
        </w:rPr>
        <w:t xml:space="preserve">Komisja nie dopuści do </w:t>
      </w:r>
      <w:r w:rsidR="00B95F4F" w:rsidRPr="008C6D8C">
        <w:rPr>
          <w:rFonts w:ascii="Lato" w:hAnsi="Lato"/>
        </w:rPr>
        <w:t>I</w:t>
      </w:r>
      <w:r w:rsidRPr="008C6D8C">
        <w:rPr>
          <w:rFonts w:ascii="Lato" w:hAnsi="Lato"/>
        </w:rPr>
        <w:t>II etapu postępowania kwalifikacyjnego kandydatów, którzy:</w:t>
      </w:r>
    </w:p>
    <w:p w14:paraId="69BEF184" w14:textId="77777777" w:rsidR="0068568E" w:rsidRPr="008C6D8C" w:rsidRDefault="0068568E" w:rsidP="00B95F4F">
      <w:pPr>
        <w:pStyle w:val="Teksttreci20"/>
        <w:numPr>
          <w:ilvl w:val="0"/>
          <w:numId w:val="10"/>
        </w:numPr>
        <w:spacing w:before="0" w:line="240" w:lineRule="auto"/>
        <w:jc w:val="both"/>
        <w:rPr>
          <w:rFonts w:ascii="Lato" w:hAnsi="Lato"/>
        </w:rPr>
      </w:pPr>
      <w:r w:rsidRPr="008C6D8C">
        <w:rPr>
          <w:rFonts w:ascii="Lato" w:hAnsi="Lato"/>
        </w:rPr>
        <w:t>nie będą posiadać zaświadczenie lekarskiego lub przedłożone zaświadczenie będzie nieaktualne,</w:t>
      </w:r>
    </w:p>
    <w:p w14:paraId="2C41A61F" w14:textId="77777777" w:rsidR="00B95F4F" w:rsidRPr="008C6D8C" w:rsidRDefault="0068568E" w:rsidP="00B95F4F">
      <w:pPr>
        <w:pStyle w:val="Teksttreci20"/>
        <w:numPr>
          <w:ilvl w:val="0"/>
          <w:numId w:val="10"/>
        </w:numPr>
        <w:spacing w:before="0" w:line="240" w:lineRule="auto"/>
        <w:jc w:val="both"/>
        <w:rPr>
          <w:rFonts w:ascii="Lato" w:hAnsi="Lato"/>
        </w:rPr>
      </w:pPr>
      <w:r w:rsidRPr="008C6D8C">
        <w:rPr>
          <w:rFonts w:ascii="Lato" w:hAnsi="Lato"/>
        </w:rPr>
        <w:t>zaświadczenie nie będzie kompletnie wypełnione</w:t>
      </w:r>
      <w:r w:rsidR="00B95F4F" w:rsidRPr="008C6D8C">
        <w:rPr>
          <w:rFonts w:ascii="Lato" w:hAnsi="Lato"/>
        </w:rPr>
        <w:t>,</w:t>
      </w:r>
    </w:p>
    <w:p w14:paraId="46237F29" w14:textId="6DBFC964" w:rsidR="00B95F4F" w:rsidRPr="008C6D8C" w:rsidRDefault="00B95F4F" w:rsidP="00B95F4F">
      <w:pPr>
        <w:pStyle w:val="ListParagraph"/>
        <w:numPr>
          <w:ilvl w:val="0"/>
          <w:numId w:val="10"/>
        </w:numPr>
        <w:rPr>
          <w:rFonts w:ascii="Lato" w:eastAsia="Times New Roman" w:hAnsi="Lato" w:cs="Times New Roman"/>
        </w:rPr>
      </w:pPr>
      <w:r w:rsidRPr="008C6D8C">
        <w:rPr>
          <w:rFonts w:ascii="Lato" w:hAnsi="Lato"/>
        </w:rPr>
        <w:t xml:space="preserve">nie przedstawią komisji </w:t>
      </w:r>
      <w:r w:rsidRPr="008C6D8C">
        <w:rPr>
          <w:rFonts w:ascii="Lato" w:eastAsia="Times New Roman" w:hAnsi="Lato" w:cs="Times New Roman"/>
        </w:rPr>
        <w:t>dokument tożsamości ze zdjęciem (do wglądu).</w:t>
      </w:r>
    </w:p>
    <w:p w14:paraId="1FAF2649" w14:textId="47D43487" w:rsidR="0068568E" w:rsidRPr="008C6D8C" w:rsidRDefault="0068568E" w:rsidP="00B95F4F">
      <w:pPr>
        <w:pStyle w:val="Teksttreci20"/>
        <w:spacing w:before="0" w:line="240" w:lineRule="auto"/>
        <w:ind w:firstLine="567"/>
        <w:jc w:val="both"/>
        <w:rPr>
          <w:rFonts w:ascii="Lato" w:hAnsi="Lato"/>
        </w:rPr>
      </w:pPr>
      <w:r w:rsidRPr="008C6D8C">
        <w:rPr>
          <w:rFonts w:ascii="Lato" w:hAnsi="Lato"/>
        </w:rPr>
        <w:t>Przed przystąpieniem do I</w:t>
      </w:r>
      <w:r w:rsidR="00B95F4F" w:rsidRPr="008C6D8C">
        <w:rPr>
          <w:rFonts w:ascii="Lato" w:hAnsi="Lato"/>
        </w:rPr>
        <w:t>I</w:t>
      </w:r>
      <w:r w:rsidRPr="008C6D8C">
        <w:rPr>
          <w:rFonts w:ascii="Lato" w:hAnsi="Lato"/>
        </w:rPr>
        <w:t>I etapu postępowania kwalifikacyjnego kandydaci są</w:t>
      </w:r>
      <w:r w:rsidR="008C6D8C">
        <w:rPr>
          <w:rFonts w:ascii="Lato" w:hAnsi="Lato"/>
        </w:rPr>
        <w:t> </w:t>
      </w:r>
      <w:r w:rsidRPr="008C6D8C">
        <w:rPr>
          <w:rFonts w:ascii="Lato" w:hAnsi="Lato"/>
        </w:rPr>
        <w:t>zobowiązani do</w:t>
      </w:r>
      <w:r w:rsidR="00B95F4F" w:rsidRPr="008C6D8C">
        <w:rPr>
          <w:rFonts w:ascii="Lato" w:hAnsi="Lato"/>
        </w:rPr>
        <w:t> </w:t>
      </w:r>
      <w:r w:rsidRPr="008C6D8C">
        <w:rPr>
          <w:rFonts w:ascii="Lato" w:hAnsi="Lato"/>
        </w:rPr>
        <w:t>zapoznania się z klauzulą informacyjną dotyczącą przetwarzania danych osobowych (dostępna: https://kmpspslupsk.bip.gov.pl/ochrona-danych-osobowych-rodo/informacje-dotyczace-przetwarzania-danych-osobowych.html - klauzula nr 8.)</w:t>
      </w:r>
    </w:p>
    <w:p w14:paraId="1D5C851B" w14:textId="251A25CC" w:rsidR="0068568E" w:rsidRPr="008C6D8C" w:rsidRDefault="0068568E" w:rsidP="008C6D8C">
      <w:pPr>
        <w:pStyle w:val="Teksttreci20"/>
        <w:spacing w:before="240" w:line="240" w:lineRule="auto"/>
        <w:ind w:firstLine="567"/>
        <w:jc w:val="both"/>
        <w:rPr>
          <w:rFonts w:ascii="Lato" w:hAnsi="Lato"/>
        </w:rPr>
      </w:pPr>
      <w:r w:rsidRPr="008C6D8C">
        <w:rPr>
          <w:rFonts w:ascii="Lato" w:hAnsi="Lato"/>
        </w:rPr>
        <w:t xml:space="preserve">Wyniki </w:t>
      </w:r>
      <w:r w:rsidR="00B95F4F" w:rsidRPr="008C6D8C">
        <w:rPr>
          <w:rFonts w:ascii="Lato" w:hAnsi="Lato"/>
        </w:rPr>
        <w:t>I</w:t>
      </w:r>
      <w:r w:rsidRPr="008C6D8C">
        <w:rPr>
          <w:rFonts w:ascii="Lato" w:hAnsi="Lato"/>
        </w:rPr>
        <w:t xml:space="preserve">II etapu postępowania kwalifikacyjnego zostaną opublikowane do dnia </w:t>
      </w:r>
      <w:r w:rsidR="008C6D8C" w:rsidRPr="008C6D8C">
        <w:rPr>
          <w:rFonts w:ascii="Lato" w:hAnsi="Lato"/>
        </w:rPr>
        <w:t>03</w:t>
      </w:r>
      <w:r w:rsidRPr="008C6D8C">
        <w:rPr>
          <w:rFonts w:ascii="Lato" w:hAnsi="Lato"/>
        </w:rPr>
        <w:t>.0</w:t>
      </w:r>
      <w:r w:rsidR="008C6D8C" w:rsidRPr="008C6D8C">
        <w:rPr>
          <w:rFonts w:ascii="Lato" w:hAnsi="Lato"/>
        </w:rPr>
        <w:t>2</w:t>
      </w:r>
      <w:r w:rsidRPr="008C6D8C">
        <w:rPr>
          <w:rFonts w:ascii="Lato" w:hAnsi="Lato"/>
        </w:rPr>
        <w:t>.202</w:t>
      </w:r>
      <w:r w:rsidR="008C6D8C" w:rsidRPr="008C6D8C">
        <w:rPr>
          <w:rFonts w:ascii="Lato" w:hAnsi="Lato"/>
        </w:rPr>
        <w:t>5</w:t>
      </w:r>
      <w:r w:rsidRPr="008C6D8C">
        <w:rPr>
          <w:rFonts w:ascii="Lato" w:hAnsi="Lato"/>
        </w:rPr>
        <w:t>r., godz. 15:30</w:t>
      </w:r>
      <w:r w:rsidR="00BE2B16" w:rsidRPr="008C6D8C">
        <w:rPr>
          <w:rFonts w:ascii="Lato" w:hAnsi="Lato"/>
        </w:rPr>
        <w:t>.</w:t>
      </w:r>
    </w:p>
    <w:p w14:paraId="7BF3ADE4" w14:textId="77777777" w:rsidR="00BE2B16" w:rsidRPr="008C6D8C" w:rsidRDefault="00BE2B16" w:rsidP="00B95F4F">
      <w:pPr>
        <w:pStyle w:val="Teksttreci20"/>
        <w:spacing w:before="0" w:line="240" w:lineRule="auto"/>
        <w:ind w:firstLine="567"/>
        <w:jc w:val="both"/>
        <w:rPr>
          <w:rFonts w:ascii="Lato" w:hAnsi="Lato"/>
        </w:rPr>
      </w:pPr>
    </w:p>
    <w:p w14:paraId="50CA3A5A" w14:textId="77777777" w:rsidR="00BE2B16" w:rsidRPr="00FF0B30" w:rsidRDefault="00BE2B16" w:rsidP="00B95F4F">
      <w:pPr>
        <w:pStyle w:val="Teksttreci20"/>
        <w:spacing w:before="0" w:line="240" w:lineRule="auto"/>
        <w:ind w:firstLine="567"/>
        <w:jc w:val="both"/>
        <w:rPr>
          <w:rFonts w:ascii="Lato" w:hAnsi="Lato"/>
          <w:sz w:val="22"/>
          <w:szCs w:val="22"/>
        </w:rPr>
      </w:pPr>
    </w:p>
    <w:bookmarkEnd w:id="11"/>
    <w:p w14:paraId="56D3DA11" w14:textId="01E121C2" w:rsidR="00BC6020" w:rsidRPr="00FF0B30" w:rsidRDefault="0016734A" w:rsidP="008C6D8C">
      <w:pPr>
        <w:pStyle w:val="Teksttreci20"/>
        <w:shd w:val="clear" w:color="auto" w:fill="auto"/>
        <w:tabs>
          <w:tab w:val="right" w:pos="9356"/>
        </w:tabs>
        <w:spacing w:before="600" w:line="276" w:lineRule="auto"/>
        <w:jc w:val="left"/>
        <w:rPr>
          <w:rFonts w:ascii="Lato" w:hAnsi="Lato"/>
          <w:color w:val="auto"/>
          <w:sz w:val="22"/>
          <w:szCs w:val="22"/>
        </w:rPr>
      </w:pPr>
      <w:r w:rsidRPr="00FF0B30">
        <w:rPr>
          <w:rFonts w:ascii="Lato" w:hAnsi="Lato"/>
          <w:sz w:val="22"/>
          <w:szCs w:val="22"/>
        </w:rPr>
        <w:t>Na tym komunikat zakończono.</w:t>
      </w:r>
      <w:r w:rsidR="00BC6020" w:rsidRPr="00FF0B30">
        <w:rPr>
          <w:rFonts w:ascii="Lato" w:hAnsi="Lato"/>
          <w:sz w:val="22"/>
          <w:szCs w:val="22"/>
        </w:rPr>
        <w:t xml:space="preserve"> </w:t>
      </w:r>
      <w:r w:rsidR="00BC6020" w:rsidRPr="00FF0B30">
        <w:rPr>
          <w:rFonts w:ascii="Lato" w:hAnsi="Lato"/>
          <w:sz w:val="22"/>
          <w:szCs w:val="22"/>
        </w:rPr>
        <w:tab/>
      </w:r>
      <w:r w:rsidR="008C6D8C">
        <w:rPr>
          <w:rFonts w:ascii="Lato" w:hAnsi="Lato"/>
          <w:sz w:val="22"/>
          <w:szCs w:val="22"/>
        </w:rPr>
        <w:t>V-ce P</w:t>
      </w:r>
      <w:r w:rsidR="00BC6020" w:rsidRPr="00FF0B30">
        <w:rPr>
          <w:rFonts w:ascii="Lato" w:hAnsi="Lato"/>
          <w:color w:val="auto"/>
          <w:sz w:val="22"/>
          <w:szCs w:val="22"/>
        </w:rPr>
        <w:t>rzewodniczący Komisji Kwalifikacyjnej</w:t>
      </w:r>
    </w:p>
    <w:sectPr w:rsidR="00BC6020" w:rsidRPr="00FF0B30" w:rsidSect="00FC49C9">
      <w:pgSz w:w="11900" w:h="16840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BA616" w14:textId="77777777" w:rsidR="00B45444" w:rsidRDefault="00B45444">
      <w:r>
        <w:separator/>
      </w:r>
    </w:p>
  </w:endnote>
  <w:endnote w:type="continuationSeparator" w:id="0">
    <w:p w14:paraId="29839095" w14:textId="77777777" w:rsidR="00B45444" w:rsidRDefault="00B4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821A6" w14:textId="77777777" w:rsidR="00B45444" w:rsidRDefault="00B45444"/>
  </w:footnote>
  <w:footnote w:type="continuationSeparator" w:id="0">
    <w:p w14:paraId="21A146EF" w14:textId="77777777" w:rsidR="00B45444" w:rsidRDefault="00B454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4BC3"/>
    <w:multiLevelType w:val="hybridMultilevel"/>
    <w:tmpl w:val="F004759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E19A4"/>
    <w:multiLevelType w:val="hybridMultilevel"/>
    <w:tmpl w:val="AF34D560"/>
    <w:lvl w:ilvl="0" w:tplc="35B85EF8">
      <w:start w:val="1"/>
      <w:numFmt w:val="lowerLetter"/>
      <w:lvlText w:val="%1)"/>
      <w:lvlJc w:val="left"/>
      <w:pPr>
        <w:ind w:left="66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97" w:hanging="360"/>
      </w:pPr>
    </w:lvl>
    <w:lvl w:ilvl="2" w:tplc="0415001B" w:tentative="1">
      <w:start w:val="1"/>
      <w:numFmt w:val="lowerRoman"/>
      <w:lvlText w:val="%3."/>
      <w:lvlJc w:val="right"/>
      <w:pPr>
        <w:ind w:left="1417" w:hanging="180"/>
      </w:pPr>
    </w:lvl>
    <w:lvl w:ilvl="3" w:tplc="0415000F" w:tentative="1">
      <w:start w:val="1"/>
      <w:numFmt w:val="decimal"/>
      <w:lvlText w:val="%4."/>
      <w:lvlJc w:val="left"/>
      <w:pPr>
        <w:ind w:left="2137" w:hanging="360"/>
      </w:pPr>
    </w:lvl>
    <w:lvl w:ilvl="4" w:tplc="04150019" w:tentative="1">
      <w:start w:val="1"/>
      <w:numFmt w:val="lowerLetter"/>
      <w:lvlText w:val="%5."/>
      <w:lvlJc w:val="left"/>
      <w:pPr>
        <w:ind w:left="2857" w:hanging="360"/>
      </w:pPr>
    </w:lvl>
    <w:lvl w:ilvl="5" w:tplc="0415001B" w:tentative="1">
      <w:start w:val="1"/>
      <w:numFmt w:val="lowerRoman"/>
      <w:lvlText w:val="%6."/>
      <w:lvlJc w:val="right"/>
      <w:pPr>
        <w:ind w:left="3577" w:hanging="180"/>
      </w:pPr>
    </w:lvl>
    <w:lvl w:ilvl="6" w:tplc="0415000F" w:tentative="1">
      <w:start w:val="1"/>
      <w:numFmt w:val="decimal"/>
      <w:lvlText w:val="%7."/>
      <w:lvlJc w:val="left"/>
      <w:pPr>
        <w:ind w:left="4297" w:hanging="360"/>
      </w:pPr>
    </w:lvl>
    <w:lvl w:ilvl="7" w:tplc="04150019" w:tentative="1">
      <w:start w:val="1"/>
      <w:numFmt w:val="lowerLetter"/>
      <w:lvlText w:val="%8."/>
      <w:lvlJc w:val="left"/>
      <w:pPr>
        <w:ind w:left="5017" w:hanging="360"/>
      </w:pPr>
    </w:lvl>
    <w:lvl w:ilvl="8" w:tplc="0415001B" w:tentative="1">
      <w:start w:val="1"/>
      <w:numFmt w:val="lowerRoman"/>
      <w:lvlText w:val="%9."/>
      <w:lvlJc w:val="right"/>
      <w:pPr>
        <w:ind w:left="5737" w:hanging="180"/>
      </w:pPr>
    </w:lvl>
  </w:abstractNum>
  <w:abstractNum w:abstractNumId="2" w15:restartNumberingAfterBreak="0">
    <w:nsid w:val="17DA2F17"/>
    <w:multiLevelType w:val="hybridMultilevel"/>
    <w:tmpl w:val="609A91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B02B9E"/>
    <w:multiLevelType w:val="hybridMultilevel"/>
    <w:tmpl w:val="CAD621A6"/>
    <w:lvl w:ilvl="0" w:tplc="35B85EF8">
      <w:start w:val="1"/>
      <w:numFmt w:val="lowerLetter"/>
      <w:lvlText w:val="%1)"/>
      <w:lvlJc w:val="left"/>
      <w:pPr>
        <w:ind w:left="1403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" w15:restartNumberingAfterBreak="0">
    <w:nsid w:val="26B22C3E"/>
    <w:multiLevelType w:val="hybridMultilevel"/>
    <w:tmpl w:val="F004759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7A186C"/>
    <w:multiLevelType w:val="hybridMultilevel"/>
    <w:tmpl w:val="5CCC589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9C6E77"/>
    <w:multiLevelType w:val="hybridMultilevel"/>
    <w:tmpl w:val="745C6CE4"/>
    <w:lvl w:ilvl="0" w:tplc="B82CEE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44DF9"/>
    <w:multiLevelType w:val="hybridMultilevel"/>
    <w:tmpl w:val="38241B0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9C6D6A"/>
    <w:multiLevelType w:val="hybridMultilevel"/>
    <w:tmpl w:val="86FE5478"/>
    <w:lvl w:ilvl="0" w:tplc="0B0C4F16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BA227C"/>
    <w:multiLevelType w:val="hybridMultilevel"/>
    <w:tmpl w:val="C00E780A"/>
    <w:lvl w:ilvl="0" w:tplc="9DCAC270">
      <w:numFmt w:val="bullet"/>
      <w:lvlText w:val="•"/>
      <w:lvlJc w:val="left"/>
      <w:pPr>
        <w:ind w:left="927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215239202">
    <w:abstractNumId w:val="4"/>
  </w:num>
  <w:num w:numId="2" w16cid:durableId="1695308416">
    <w:abstractNumId w:val="0"/>
  </w:num>
  <w:num w:numId="3" w16cid:durableId="1562978837">
    <w:abstractNumId w:val="2"/>
  </w:num>
  <w:num w:numId="4" w16cid:durableId="2143888381">
    <w:abstractNumId w:val="3"/>
  </w:num>
  <w:num w:numId="5" w16cid:durableId="97874338">
    <w:abstractNumId w:val="1"/>
  </w:num>
  <w:num w:numId="6" w16cid:durableId="1162044883">
    <w:abstractNumId w:val="7"/>
  </w:num>
  <w:num w:numId="7" w16cid:durableId="614335129">
    <w:abstractNumId w:val="9"/>
  </w:num>
  <w:num w:numId="8" w16cid:durableId="1221281605">
    <w:abstractNumId w:val="5"/>
  </w:num>
  <w:num w:numId="9" w16cid:durableId="1542010989">
    <w:abstractNumId w:val="6"/>
  </w:num>
  <w:num w:numId="10" w16cid:durableId="7713664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6BB"/>
    <w:rsid w:val="000054AA"/>
    <w:rsid w:val="000167AD"/>
    <w:rsid w:val="00053F7D"/>
    <w:rsid w:val="00055F09"/>
    <w:rsid w:val="00062340"/>
    <w:rsid w:val="000732B1"/>
    <w:rsid w:val="000A6544"/>
    <w:rsid w:val="000C218D"/>
    <w:rsid w:val="000C61B0"/>
    <w:rsid w:val="000E6BB0"/>
    <w:rsid w:val="0016734A"/>
    <w:rsid w:val="001943E8"/>
    <w:rsid w:val="001A2222"/>
    <w:rsid w:val="001D2676"/>
    <w:rsid w:val="001F6A61"/>
    <w:rsid w:val="00223C4A"/>
    <w:rsid w:val="00246BBA"/>
    <w:rsid w:val="002729B2"/>
    <w:rsid w:val="0027659A"/>
    <w:rsid w:val="00283227"/>
    <w:rsid w:val="00296F10"/>
    <w:rsid w:val="002A75A4"/>
    <w:rsid w:val="002E5F92"/>
    <w:rsid w:val="002F019D"/>
    <w:rsid w:val="002F4D3D"/>
    <w:rsid w:val="00300FC9"/>
    <w:rsid w:val="0033233D"/>
    <w:rsid w:val="0034684D"/>
    <w:rsid w:val="003A24E3"/>
    <w:rsid w:val="003E2046"/>
    <w:rsid w:val="00410931"/>
    <w:rsid w:val="004479E1"/>
    <w:rsid w:val="00482E98"/>
    <w:rsid w:val="00483C65"/>
    <w:rsid w:val="0049596F"/>
    <w:rsid w:val="004D1365"/>
    <w:rsid w:val="00597DDB"/>
    <w:rsid w:val="005B111A"/>
    <w:rsid w:val="005D7977"/>
    <w:rsid w:val="0061344A"/>
    <w:rsid w:val="0063643C"/>
    <w:rsid w:val="00650562"/>
    <w:rsid w:val="00653E57"/>
    <w:rsid w:val="0066003E"/>
    <w:rsid w:val="006608C4"/>
    <w:rsid w:val="00684967"/>
    <w:rsid w:val="0068568E"/>
    <w:rsid w:val="006B5B81"/>
    <w:rsid w:val="006F161F"/>
    <w:rsid w:val="006F459D"/>
    <w:rsid w:val="00700CDD"/>
    <w:rsid w:val="00730D1C"/>
    <w:rsid w:val="00744830"/>
    <w:rsid w:val="007B4BA3"/>
    <w:rsid w:val="007E2C19"/>
    <w:rsid w:val="007E7646"/>
    <w:rsid w:val="00841492"/>
    <w:rsid w:val="0084312C"/>
    <w:rsid w:val="00880FFC"/>
    <w:rsid w:val="008931B2"/>
    <w:rsid w:val="008B0981"/>
    <w:rsid w:val="008B56FF"/>
    <w:rsid w:val="008C2136"/>
    <w:rsid w:val="008C6D8C"/>
    <w:rsid w:val="008E3458"/>
    <w:rsid w:val="008F2592"/>
    <w:rsid w:val="00975343"/>
    <w:rsid w:val="009806EB"/>
    <w:rsid w:val="009A2D27"/>
    <w:rsid w:val="009B5E13"/>
    <w:rsid w:val="009E65C2"/>
    <w:rsid w:val="009F26BB"/>
    <w:rsid w:val="009F589B"/>
    <w:rsid w:val="00A148A9"/>
    <w:rsid w:val="00A255A5"/>
    <w:rsid w:val="00A26D8D"/>
    <w:rsid w:val="00A422C6"/>
    <w:rsid w:val="00A5714E"/>
    <w:rsid w:val="00A83990"/>
    <w:rsid w:val="00AC3CC1"/>
    <w:rsid w:val="00AD2C17"/>
    <w:rsid w:val="00AE5175"/>
    <w:rsid w:val="00B23667"/>
    <w:rsid w:val="00B263AA"/>
    <w:rsid w:val="00B421F7"/>
    <w:rsid w:val="00B45444"/>
    <w:rsid w:val="00B8377D"/>
    <w:rsid w:val="00B95F4F"/>
    <w:rsid w:val="00BA623D"/>
    <w:rsid w:val="00BC6020"/>
    <w:rsid w:val="00BE2B16"/>
    <w:rsid w:val="00C23EA0"/>
    <w:rsid w:val="00C27288"/>
    <w:rsid w:val="00C37699"/>
    <w:rsid w:val="00C53DAD"/>
    <w:rsid w:val="00C61301"/>
    <w:rsid w:val="00C9135D"/>
    <w:rsid w:val="00CB23CE"/>
    <w:rsid w:val="00CC1E66"/>
    <w:rsid w:val="00CE6B07"/>
    <w:rsid w:val="00D11D8B"/>
    <w:rsid w:val="00D55FF4"/>
    <w:rsid w:val="00D71790"/>
    <w:rsid w:val="00DB1419"/>
    <w:rsid w:val="00DD4C5A"/>
    <w:rsid w:val="00DE3074"/>
    <w:rsid w:val="00E35360"/>
    <w:rsid w:val="00E45D82"/>
    <w:rsid w:val="00E46FD5"/>
    <w:rsid w:val="00E609A2"/>
    <w:rsid w:val="00E6157A"/>
    <w:rsid w:val="00EB0794"/>
    <w:rsid w:val="00EC468C"/>
    <w:rsid w:val="00EC4C4C"/>
    <w:rsid w:val="00ED4F6B"/>
    <w:rsid w:val="00EE206D"/>
    <w:rsid w:val="00EE3A17"/>
    <w:rsid w:val="00EE5FE3"/>
    <w:rsid w:val="00EF4F10"/>
    <w:rsid w:val="00F017C6"/>
    <w:rsid w:val="00F80B83"/>
    <w:rsid w:val="00F9782E"/>
    <w:rsid w:val="00FC23B1"/>
    <w:rsid w:val="00FC49C9"/>
    <w:rsid w:val="00FD5563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0883"/>
  <w15:docId w15:val="{6E7594FC-4CBE-408E-AE48-3D5E7397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treci4Exact">
    <w:name w:val="Tekst treści (4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Exact0">
    <w:name w:val="Tekst treści (4) Exact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  <w:lang w:val="en-US" w:eastAsia="en-US" w:bidi="en-US"/>
    </w:rPr>
  </w:style>
  <w:style w:type="character" w:customStyle="1" w:styleId="Teksttreci3">
    <w:name w:val="Tekst treści (3)_"/>
    <w:basedOn w:val="DefaultParagraphFont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">
    <w:name w:val="Tekst treści (4)_"/>
    <w:basedOn w:val="DefaultParagraphFont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1">
    <w:name w:val="Tekst treści (4)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">
    <w:name w:val="Tekst treści (2)_"/>
    <w:basedOn w:val="DefaultParagraphFont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efaultParagraphFont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PogrubienieTeksttreci295pt">
    <w:name w:val="Pogrubienie;Tekst treści (2) + 9;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95pt">
    <w:name w:val="Tekst treści (2) + 9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efaultParagraphFont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5Bezpogrubienia">
    <w:name w:val="Tekst treści (5) + Bez pogrubienia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">
    <w:name w:val="Tekst treści (6)_"/>
    <w:basedOn w:val="DefaultParagraphFont"/>
    <w:link w:val="Teksttreci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61">
    <w:name w:val="Tekst treści (6)"/>
    <w:basedOn w:val="Teksttreci6"/>
    <w:rPr>
      <w:rFonts w:ascii="Arial" w:eastAsia="Arial" w:hAnsi="Arial" w:cs="Arial"/>
      <w:b w:val="0"/>
      <w:bCs w:val="0"/>
      <w:i w:val="0"/>
      <w:iCs w:val="0"/>
      <w:smallCaps w:val="0"/>
      <w:strike w:val="0"/>
      <w:color w:val="6F77BB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62">
    <w:name w:val="Tekst treści (6)"/>
    <w:basedOn w:val="Teksttreci6"/>
    <w:rPr>
      <w:rFonts w:ascii="Arial" w:eastAsia="Arial" w:hAnsi="Arial" w:cs="Arial"/>
      <w:b w:val="0"/>
      <w:bCs w:val="0"/>
      <w:i w:val="0"/>
      <w:iCs w:val="0"/>
      <w:smallCaps w:val="0"/>
      <w:strike w:val="0"/>
      <w:color w:val="6F77BB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Teksttreci7">
    <w:name w:val="Tekst treści (7)"/>
    <w:basedOn w:val="DefaultParagraphFon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6F77BB"/>
      <w:w w:val="100"/>
      <w:sz w:val="15"/>
      <w:szCs w:val="15"/>
      <w:u w:val="none"/>
    </w:rPr>
  </w:style>
  <w:style w:type="paragraph" w:customStyle="1" w:styleId="Teksttreci40">
    <w:name w:val="Tekst treści (4)"/>
    <w:basedOn w:val="Normal"/>
    <w:link w:val="Teksttreci4"/>
    <w:pPr>
      <w:shd w:val="clear" w:color="auto" w:fill="FFFFFF"/>
      <w:spacing w:before="280" w:after="280" w:line="23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"/>
    <w:link w:val="Teksttreci3"/>
    <w:pPr>
      <w:shd w:val="clear" w:color="auto" w:fill="FFFFFF"/>
      <w:spacing w:after="280" w:line="210" w:lineRule="exac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20">
    <w:name w:val="Tekst treści (2)"/>
    <w:basedOn w:val="Normal"/>
    <w:link w:val="Teksttreci2"/>
    <w:pPr>
      <w:shd w:val="clear" w:color="auto" w:fill="FFFFFF"/>
      <w:spacing w:before="280" w:line="266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"/>
    <w:link w:val="Nagwek1"/>
    <w:pPr>
      <w:shd w:val="clear" w:color="auto" w:fill="FFFFFF"/>
      <w:spacing w:after="600" w:line="266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50">
    <w:name w:val="Tekst treści (5)"/>
    <w:basedOn w:val="Normal"/>
    <w:link w:val="Teksttreci5"/>
    <w:pPr>
      <w:shd w:val="clear" w:color="auto" w:fill="FFFFFF"/>
      <w:spacing w:before="160" w:after="280"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Teksttreci60">
    <w:name w:val="Tekst treści (6)"/>
    <w:basedOn w:val="Normal"/>
    <w:link w:val="Teksttreci6"/>
    <w:pPr>
      <w:shd w:val="clear" w:color="auto" w:fill="FFFFFF"/>
      <w:spacing w:before="760" w:after="280" w:line="168" w:lineRule="exact"/>
      <w:jc w:val="center"/>
    </w:pPr>
    <w:rPr>
      <w:rFonts w:ascii="Arial" w:eastAsia="Arial" w:hAnsi="Arial" w:cs="Arial"/>
      <w:sz w:val="16"/>
      <w:szCs w:val="16"/>
    </w:rPr>
  </w:style>
  <w:style w:type="table" w:styleId="TableGrid">
    <w:name w:val="Table Grid"/>
    <w:basedOn w:val="TableNormal"/>
    <w:uiPriority w:val="39"/>
    <w:rsid w:val="00CE6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51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1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659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63643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643C"/>
    <w:rPr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364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459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Naczelnik POK</dc:creator>
  <cp:lastModifiedBy>K.Kusz (KM Słupsk)</cp:lastModifiedBy>
  <cp:revision>6</cp:revision>
  <cp:lastPrinted>2024-08-14T13:10:00Z</cp:lastPrinted>
  <dcterms:created xsi:type="dcterms:W3CDTF">2025-01-17T09:45:00Z</dcterms:created>
  <dcterms:modified xsi:type="dcterms:W3CDTF">2025-01-20T13:12:00Z</dcterms:modified>
</cp:coreProperties>
</file>