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695"/>
        <w:gridCol w:w="1276"/>
        <w:gridCol w:w="1701"/>
        <w:gridCol w:w="2551"/>
      </w:tblGrid>
      <w:tr w:rsidR="00F60D96" w:rsidRPr="00EB111A" w14:paraId="3AB8360F" w14:textId="77777777" w:rsidTr="003D4370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D4370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580CD6" w:rsidRDefault="00F60D96" w:rsidP="000769D3">
            <w:pPr>
              <w:pStyle w:val="Nagwek"/>
              <w:jc w:val="center"/>
              <w:rPr>
                <w:i/>
                <w:iCs/>
                <w:sz w:val="20"/>
                <w:szCs w:val="20"/>
              </w:rPr>
            </w:pPr>
            <w:r w:rsidRPr="00580CD6">
              <w:rPr>
                <w:i/>
                <w:iCs/>
                <w:sz w:val="20"/>
                <w:szCs w:val="20"/>
              </w:rPr>
              <w:t>Wypełnia świadczeniodawca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6A12F5" w:rsidRPr="00EB111A" w14:paraId="54AB9FF2" w14:textId="77777777" w:rsidTr="003D4370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vAlign w:val="center"/>
          </w:tcPr>
          <w:p w14:paraId="29A4E0BA" w14:textId="50AE39C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EAB99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</w:p>
          <w:p w14:paraId="354DF6CB" w14:textId="35DEC83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posiadanej szczepionki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019E92" w14:textId="3EB3070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E6004F9" w14:textId="08D6BB3B" w:rsidR="006A12F5" w:rsidRPr="000769D3" w:rsidRDefault="00F9314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A12F5" w:rsidRPr="00EB111A" w14:paraId="27AC1933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95" w:type="dxa"/>
            <w:vAlign w:val="center"/>
          </w:tcPr>
          <w:p w14:paraId="6970BE16" w14:textId="3840C71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</w:tcPr>
          <w:p w14:paraId="5C036571" w14:textId="178DC0DE" w:rsidR="006A12F5" w:rsidRPr="000769D3" w:rsidRDefault="006A12F5" w:rsidP="00874EB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3C443A9" w14:textId="051399E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63B111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64C4D9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695" w:type="dxa"/>
            <w:vAlign w:val="center"/>
          </w:tcPr>
          <w:p w14:paraId="0418FDFC" w14:textId="79FDB9B6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</w:tcPr>
          <w:p w14:paraId="7CFA2557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951C262" w14:textId="095780F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6C5CD6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5C34C04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95" w:type="dxa"/>
            <w:vAlign w:val="center"/>
          </w:tcPr>
          <w:p w14:paraId="524C2E94" w14:textId="0026C8F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</w:tcPr>
          <w:p w14:paraId="390E303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7601879" w14:textId="2377769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235922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93366ED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95" w:type="dxa"/>
            <w:vAlign w:val="center"/>
          </w:tcPr>
          <w:p w14:paraId="67B40020" w14:textId="1C3B84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</w:tcPr>
          <w:p w14:paraId="01A6382F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F75C5FB" w14:textId="705B826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E84D6D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1308CBD6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95" w:type="dxa"/>
            <w:vAlign w:val="center"/>
          </w:tcPr>
          <w:p w14:paraId="07354F38" w14:textId="44CEF821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276" w:type="dxa"/>
          </w:tcPr>
          <w:p w14:paraId="291FBF2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88A6AAC" w14:textId="60C60E4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289263BB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CA9CA9C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95" w:type="dxa"/>
            <w:vAlign w:val="center"/>
          </w:tcPr>
          <w:p w14:paraId="29C28256" w14:textId="6C729B88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276" w:type="dxa"/>
          </w:tcPr>
          <w:p w14:paraId="44CE2A4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5B9C2DB" w14:textId="41F3E61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41A75D0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5EA6E8C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95" w:type="dxa"/>
            <w:vAlign w:val="center"/>
          </w:tcPr>
          <w:p w14:paraId="40E22419" w14:textId="78B2F462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276" w:type="dxa"/>
          </w:tcPr>
          <w:p w14:paraId="6ACF90D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776DC17" w14:textId="3438317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B23920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1BAEB85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95" w:type="dxa"/>
            <w:vAlign w:val="center"/>
          </w:tcPr>
          <w:p w14:paraId="08D05FDE" w14:textId="7C8C922B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14:paraId="4B07391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08609F7" w14:textId="37F4F27B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E0046F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2FF61D80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695" w:type="dxa"/>
            <w:vAlign w:val="center"/>
          </w:tcPr>
          <w:p w14:paraId="00C2FACD" w14:textId="51EAFB53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1276" w:type="dxa"/>
          </w:tcPr>
          <w:p w14:paraId="46F68C77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DB242C0" w14:textId="6F2704F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3326915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1C5FE03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695" w:type="dxa"/>
            <w:vAlign w:val="center"/>
          </w:tcPr>
          <w:p w14:paraId="68BBFA0E" w14:textId="7A697F2C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276" w:type="dxa"/>
          </w:tcPr>
          <w:p w14:paraId="3195607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26E35DB" w14:textId="7B777A2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F8D7B75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3D4370" w14:paraId="2CBD7B7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695" w:type="dxa"/>
            <w:vAlign w:val="center"/>
          </w:tcPr>
          <w:p w14:paraId="2AD76B2E" w14:textId="339F08D1" w:rsidR="006A12F5" w:rsidRPr="003D4370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</w:tcPr>
          <w:p w14:paraId="32A03521" w14:textId="7777777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14:paraId="5CE9D257" w14:textId="4AA18CB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1" w:type="dxa"/>
            <w:vAlign w:val="center"/>
          </w:tcPr>
          <w:p w14:paraId="0E1091FE" w14:textId="7777777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A12F5" w:rsidRPr="00EB111A" w14:paraId="4442CB20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695" w:type="dxa"/>
            <w:vAlign w:val="center"/>
          </w:tcPr>
          <w:p w14:paraId="69A3F994" w14:textId="593E6ED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14:paraId="231DDBD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90207C0" w14:textId="4722F50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E433B3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8DAAAA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695" w:type="dxa"/>
            <w:vAlign w:val="center"/>
          </w:tcPr>
          <w:p w14:paraId="4B64F9FD" w14:textId="26659B22" w:rsidR="006A12F5" w:rsidRPr="003D4370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D4370"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276" w:type="dxa"/>
          </w:tcPr>
          <w:p w14:paraId="05D27B44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B29B687" w14:textId="4B869A1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59418F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D4370" w:rsidRPr="003D4370" w14:paraId="47649D4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695" w:type="dxa"/>
            <w:vAlign w:val="center"/>
          </w:tcPr>
          <w:p w14:paraId="20306688" w14:textId="453EBB3F" w:rsidR="003D4370" w:rsidRPr="003D4370" w:rsidRDefault="003D4370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276" w:type="dxa"/>
          </w:tcPr>
          <w:p w14:paraId="7BDA35D6" w14:textId="77777777" w:rsidR="003D4370" w:rsidRP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14:paraId="7D50490D" w14:textId="77777777" w:rsidR="003D4370" w:rsidRP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1" w:type="dxa"/>
            <w:vAlign w:val="center"/>
          </w:tcPr>
          <w:p w14:paraId="4B1D87DC" w14:textId="47D825D1" w:rsidR="003D4370" w:rsidRPr="003D4370" w:rsidRDefault="003D4370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Wydawany wyłącznie</w:t>
            </w:r>
          </w:p>
          <w:p w14:paraId="0C0F70BC" w14:textId="493681C7" w:rsidR="003D4370" w:rsidRPr="003D4370" w:rsidRDefault="003D4370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6A12F5" w:rsidRPr="00EB111A" w14:paraId="0221851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695" w:type="dxa"/>
            <w:vAlign w:val="center"/>
          </w:tcPr>
          <w:p w14:paraId="4ED6A6FE" w14:textId="14D5C77F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276" w:type="dxa"/>
          </w:tcPr>
          <w:p w14:paraId="134B690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26E9DAD" w14:textId="76CF8C6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53A216F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A840CB6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695" w:type="dxa"/>
            <w:vAlign w:val="center"/>
          </w:tcPr>
          <w:p w14:paraId="6EA27577" w14:textId="16020B8A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276" w:type="dxa"/>
          </w:tcPr>
          <w:p w14:paraId="214CD94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5DA4330" w14:textId="4F08D7D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424A615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C2A174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695" w:type="dxa"/>
            <w:vAlign w:val="center"/>
          </w:tcPr>
          <w:p w14:paraId="4C2B02BE" w14:textId="12DDF9CB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</w:tcPr>
          <w:p w14:paraId="0EED7904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63C9BBD" w14:textId="1C37420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96BEB2D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F31F9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95" w:type="dxa"/>
            <w:vAlign w:val="center"/>
          </w:tcPr>
          <w:p w14:paraId="48D1FAA3" w14:textId="7672D14F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</w:tcPr>
          <w:p w14:paraId="38DFA71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73FCF05" w14:textId="474839D6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FCAB0F2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6F5645D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695" w:type="dxa"/>
            <w:vAlign w:val="center"/>
          </w:tcPr>
          <w:p w14:paraId="0534A8B9" w14:textId="3481AD52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276" w:type="dxa"/>
          </w:tcPr>
          <w:p w14:paraId="49109F59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0397E0C" w14:textId="771A5A8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009119D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6EE1825B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14:paraId="6B4EE848" w14:textId="3D9332B1" w:rsidR="006A12F5" w:rsidRPr="0037637F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276" w:type="dxa"/>
          </w:tcPr>
          <w:p w14:paraId="4D31FB4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181CD0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EC962D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6A12F5" w:rsidRPr="00EB111A" w14:paraId="14B2617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14:paraId="2776D418" w14:textId="40C48320" w:rsidR="006A12F5" w:rsidRPr="00714F58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999143B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4B351FF" w14:textId="5357C7CE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EBB5B83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D2EB7DA" w14:textId="77777777" w:rsidTr="003D4370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2193BF93" w14:textId="07F78AD3" w:rsidR="006A12F5" w:rsidRPr="00E85E2F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B4D67C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29351B" w14:textId="6D81B2CA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64F59A4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3D4370">
        <w:trPr>
          <w:cantSplit/>
          <w:trHeight w:val="1997"/>
        </w:trPr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lastRenderedPageBreak/>
        <w:t>INFORMACJA DLA ŚWIADCZENIODAWCÓW</w:t>
      </w:r>
      <w:r w:rsidR="00E537E3">
        <w:rPr>
          <w:b/>
        </w:rPr>
        <w:t>:</w:t>
      </w:r>
    </w:p>
    <w:p w14:paraId="51748D61" w14:textId="52E781A6" w:rsidR="00A62826" w:rsidRPr="006A12F5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</w:t>
      </w:r>
      <w:proofErr w:type="spellStart"/>
      <w:r w:rsidR="008D48A5">
        <w:t>Synflorix</w:t>
      </w:r>
      <w:proofErr w:type="spellEnd"/>
      <w:r w:rsidR="008D48A5">
        <w:t>).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74BABEC6" w14:textId="1BF87F35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</w:t>
      </w:r>
      <w:proofErr w:type="spellStart"/>
      <w:r>
        <w:t>HiB</w:t>
      </w:r>
      <w:proofErr w:type="spellEnd"/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>od dnia 06.0</w:t>
      </w:r>
      <w:r w:rsidR="00D22B95">
        <w:t>6</w:t>
      </w:r>
      <w:r w:rsidR="00580CD6" w:rsidRPr="00580CD6">
        <w:t>.2022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sectPr w:rsidR="00B503A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322A" w14:textId="77777777" w:rsidR="00201B6D" w:rsidRDefault="00201B6D" w:rsidP="00EB111A">
      <w:pPr>
        <w:spacing w:after="0" w:line="240" w:lineRule="auto"/>
      </w:pPr>
      <w:r>
        <w:separator/>
      </w:r>
    </w:p>
  </w:endnote>
  <w:endnote w:type="continuationSeparator" w:id="0">
    <w:p w14:paraId="66174192" w14:textId="77777777" w:rsidR="00201B6D" w:rsidRDefault="00201B6D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B503A2" w:rsidRDefault="00F60D96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="001737BA" w:rsidRPr="001737BA">
        <w:rPr>
          <w:i/>
          <w:iCs/>
        </w:rPr>
        <w:t>Zapotrzebowania na szczepionki</w:t>
      </w:r>
      <w:r w:rsidR="001737BA">
        <w:t xml:space="preserve"> oraz załączona </w:t>
      </w:r>
      <w:r w:rsidR="001737BA" w:rsidRPr="001737BA">
        <w:rPr>
          <w:i/>
          <w:iCs/>
        </w:rPr>
        <w:t>Informacja dla świadczeniodawców</w:t>
      </w:r>
    </w:p>
    <w:p w14:paraId="1F933C49" w14:textId="188BE64D" w:rsidR="006A12F5" w:rsidRDefault="001737BA" w:rsidP="00B503A2">
      <w:pPr>
        <w:pStyle w:val="Tekstprzypisukocowego"/>
        <w:jc w:val="center"/>
      </w:pPr>
      <w:r>
        <w:t xml:space="preserve"> </w:t>
      </w:r>
      <w:r w:rsidR="00B503A2">
        <w:t>z</w:t>
      </w:r>
      <w:r>
        <w:t>ostały</w:t>
      </w:r>
      <w:r w:rsidR="00B503A2">
        <w:t xml:space="preserve"> </w:t>
      </w:r>
      <w:r>
        <w:t>opracowan</w:t>
      </w:r>
      <w:r w:rsidR="00B503A2">
        <w:t>e</w:t>
      </w:r>
      <w:r>
        <w:t xml:space="preserve"> przez Główny Inspektorat Sanitarny wg stanu prawnego (Program Szczepień Ochronnych) oraz faktycznego (dostępność szczepionek</w:t>
      </w:r>
      <w:r w:rsidR="00AF06D9">
        <w:t xml:space="preserve"> w stacjach sanitarno-epidemiologicznych</w:t>
      </w:r>
      <w:r>
        <w:t xml:space="preserve">) na dzień </w:t>
      </w:r>
      <w:r w:rsidR="00F60D96">
        <w:t>06.0</w:t>
      </w:r>
      <w:r>
        <w:t>6</w:t>
      </w:r>
      <w:r w:rsidR="00F60D96">
        <w:t>.2022 r.</w:t>
      </w:r>
    </w:p>
  </w:endnote>
  <w:endnote w:id="2">
    <w:p w14:paraId="0BB5719D" w14:textId="73D2C263" w:rsidR="006A12F5" w:rsidRDefault="006A12F5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CAD0" w14:textId="77777777" w:rsidR="00201B6D" w:rsidRDefault="00201B6D" w:rsidP="00EB111A">
      <w:pPr>
        <w:spacing w:after="0" w:line="240" w:lineRule="auto"/>
      </w:pPr>
      <w:r>
        <w:separator/>
      </w:r>
    </w:p>
  </w:footnote>
  <w:footnote w:type="continuationSeparator" w:id="0">
    <w:p w14:paraId="0FFADBCC" w14:textId="77777777" w:rsidR="00201B6D" w:rsidRDefault="00201B6D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D1455"/>
    <w:rsid w:val="000F1E15"/>
    <w:rsid w:val="00112930"/>
    <w:rsid w:val="00157F01"/>
    <w:rsid w:val="001737BA"/>
    <w:rsid w:val="00201B6D"/>
    <w:rsid w:val="002132D4"/>
    <w:rsid w:val="00226987"/>
    <w:rsid w:val="00264618"/>
    <w:rsid w:val="0037637F"/>
    <w:rsid w:val="003A79D2"/>
    <w:rsid w:val="003B04B1"/>
    <w:rsid w:val="003D4370"/>
    <w:rsid w:val="003E1D63"/>
    <w:rsid w:val="004629A9"/>
    <w:rsid w:val="00476A51"/>
    <w:rsid w:val="00486C45"/>
    <w:rsid w:val="004A3180"/>
    <w:rsid w:val="004E04A4"/>
    <w:rsid w:val="00580CD6"/>
    <w:rsid w:val="0059482E"/>
    <w:rsid w:val="006A12F5"/>
    <w:rsid w:val="006F0393"/>
    <w:rsid w:val="006F688D"/>
    <w:rsid w:val="00704B4B"/>
    <w:rsid w:val="00714F58"/>
    <w:rsid w:val="00765677"/>
    <w:rsid w:val="007E32BE"/>
    <w:rsid w:val="00805493"/>
    <w:rsid w:val="0081515B"/>
    <w:rsid w:val="00874EB4"/>
    <w:rsid w:val="0088254C"/>
    <w:rsid w:val="008C4A98"/>
    <w:rsid w:val="008D3AFE"/>
    <w:rsid w:val="008D48A5"/>
    <w:rsid w:val="009031A8"/>
    <w:rsid w:val="00962793"/>
    <w:rsid w:val="00963DA8"/>
    <w:rsid w:val="009807D7"/>
    <w:rsid w:val="009A64F7"/>
    <w:rsid w:val="009E5F7B"/>
    <w:rsid w:val="00A15354"/>
    <w:rsid w:val="00A62826"/>
    <w:rsid w:val="00AF06D9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Włodawa - Diana Pludowska-Piwonska</cp:lastModifiedBy>
  <cp:revision>2</cp:revision>
  <dcterms:created xsi:type="dcterms:W3CDTF">2022-09-30T06:56:00Z</dcterms:created>
  <dcterms:modified xsi:type="dcterms:W3CDTF">2022-09-30T06:56:00Z</dcterms:modified>
</cp:coreProperties>
</file>