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8804B" w14:textId="77777777" w:rsidR="00231F57" w:rsidRPr="0083444D" w:rsidRDefault="00231F57" w:rsidP="00231F57">
      <w:pPr>
        <w:spacing w:after="0"/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………………………………………………………………………………………….</w:t>
      </w:r>
    </w:p>
    <w:p w14:paraId="4F3E73F1" w14:textId="5B62C677" w:rsidR="00231F57" w:rsidRPr="0083444D" w:rsidRDefault="0094453D" w:rsidP="00231F57">
      <w:pPr>
        <w:ind w:firstLine="708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 xml:space="preserve">          (</w:t>
      </w:r>
      <w:r w:rsidR="00231F57" w:rsidRPr="0083444D">
        <w:rPr>
          <w:rFonts w:ascii="Lato" w:hAnsi="Lato"/>
          <w:sz w:val="16"/>
          <w:szCs w:val="16"/>
        </w:rPr>
        <w:t>Nazwa wykonawcy</w:t>
      </w:r>
      <w:r>
        <w:rPr>
          <w:rFonts w:ascii="Lato" w:hAnsi="Lato"/>
          <w:sz w:val="16"/>
          <w:szCs w:val="16"/>
        </w:rPr>
        <w:t>)</w:t>
      </w:r>
    </w:p>
    <w:p w14:paraId="29F2D552" w14:textId="77777777" w:rsidR="00231F57" w:rsidRPr="0083444D" w:rsidRDefault="00231F57" w:rsidP="00231F57">
      <w:pPr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</w:t>
      </w:r>
    </w:p>
    <w:p w14:paraId="63EE6C6D" w14:textId="77777777" w:rsidR="00231F57" w:rsidRPr="0083444D" w:rsidRDefault="00231F57" w:rsidP="0094453D">
      <w:pPr>
        <w:spacing w:after="0"/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</w:t>
      </w:r>
    </w:p>
    <w:p w14:paraId="013912B7" w14:textId="783A1A2D" w:rsidR="0094453D" w:rsidRDefault="0094453D" w:rsidP="0094453D">
      <w:pPr>
        <w:ind w:firstLine="708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 xml:space="preserve">         (</w:t>
      </w:r>
      <w:r w:rsidRPr="0083444D">
        <w:rPr>
          <w:rFonts w:ascii="Lato" w:hAnsi="Lato"/>
          <w:sz w:val="16"/>
          <w:szCs w:val="16"/>
        </w:rPr>
        <w:t>Adres Wykonawcy</w:t>
      </w:r>
      <w:r>
        <w:rPr>
          <w:rFonts w:ascii="Lato" w:hAnsi="Lato"/>
          <w:sz w:val="16"/>
          <w:szCs w:val="16"/>
        </w:rPr>
        <w:t>)</w:t>
      </w:r>
    </w:p>
    <w:p w14:paraId="4CC26FEF" w14:textId="77CFFD65" w:rsidR="00231F57" w:rsidRPr="0083444D" w:rsidRDefault="0094453D" w:rsidP="0094453D">
      <w:pPr>
        <w:spacing w:after="0"/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 xml:space="preserve"> </w:t>
      </w:r>
      <w:r w:rsidR="00231F57"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</w:t>
      </w:r>
    </w:p>
    <w:p w14:paraId="5A4CF199" w14:textId="792428B1" w:rsidR="00231F57" w:rsidRDefault="00231F57" w:rsidP="0094453D">
      <w:pPr>
        <w:spacing w:after="0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 xml:space="preserve">                 </w:t>
      </w:r>
      <w:r w:rsidR="0094453D">
        <w:rPr>
          <w:rFonts w:ascii="Lato" w:hAnsi="Lato"/>
          <w:sz w:val="16"/>
          <w:szCs w:val="16"/>
        </w:rPr>
        <w:t>(nr telefonu, adres e-mail Wykonawcy)</w:t>
      </w:r>
    </w:p>
    <w:p w14:paraId="46641E7C" w14:textId="77777777" w:rsidR="00B64DC1" w:rsidRDefault="00B64DC1" w:rsidP="00A83543">
      <w:pPr>
        <w:spacing w:after="0" w:line="240" w:lineRule="auto"/>
        <w:jc w:val="center"/>
        <w:rPr>
          <w:rFonts w:ascii="Lato" w:hAnsi="Lato"/>
          <w:b/>
          <w:bCs/>
        </w:rPr>
      </w:pPr>
    </w:p>
    <w:p w14:paraId="4A5B4D40" w14:textId="3E082EBE" w:rsidR="00A83543" w:rsidRDefault="00A83543" w:rsidP="00A83543">
      <w:pPr>
        <w:spacing w:after="0" w:line="240" w:lineRule="auto"/>
        <w:jc w:val="center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 xml:space="preserve">SZACOWANIE </w:t>
      </w:r>
      <w:r w:rsidR="00EE7081">
        <w:rPr>
          <w:rFonts w:ascii="Lato" w:hAnsi="Lato"/>
          <w:b/>
          <w:bCs/>
        </w:rPr>
        <w:t>KOSZTÓW WYKONANIA DZIEŁA</w:t>
      </w:r>
      <w:r w:rsidRPr="00231F57">
        <w:rPr>
          <w:rFonts w:ascii="Lato" w:hAnsi="Lato"/>
          <w:b/>
          <w:bCs/>
        </w:rPr>
        <w:t xml:space="preserve"> </w:t>
      </w:r>
    </w:p>
    <w:p w14:paraId="2BAF6778" w14:textId="4C5EBB79" w:rsidR="00A83543" w:rsidRDefault="00A83543" w:rsidP="00A83543">
      <w:pPr>
        <w:spacing w:after="0" w:line="240" w:lineRule="auto"/>
        <w:jc w:val="center"/>
        <w:rPr>
          <w:rFonts w:ascii="Lato" w:hAnsi="Lato"/>
          <w:b/>
          <w:bCs/>
        </w:rPr>
      </w:pPr>
      <w:r w:rsidRPr="00231F57">
        <w:rPr>
          <w:rFonts w:ascii="Lato" w:hAnsi="Lato"/>
          <w:b/>
          <w:bCs/>
        </w:rPr>
        <w:t>POLEGAJĄCE</w:t>
      </w:r>
      <w:r w:rsidR="00EE7081">
        <w:rPr>
          <w:rFonts w:ascii="Lato" w:hAnsi="Lato"/>
          <w:b/>
          <w:bCs/>
        </w:rPr>
        <w:t>GO</w:t>
      </w:r>
      <w:r w:rsidRPr="00231F57">
        <w:rPr>
          <w:rFonts w:ascii="Lato" w:hAnsi="Lato"/>
          <w:b/>
          <w:bCs/>
        </w:rPr>
        <w:t xml:space="preserve"> NA </w:t>
      </w:r>
      <w:r w:rsidRPr="003F7817">
        <w:rPr>
          <w:rFonts w:ascii="Lato" w:hAnsi="Lato"/>
          <w:b/>
          <w:bCs/>
        </w:rPr>
        <w:t>PRZEGLĄ</w:t>
      </w:r>
      <w:r>
        <w:rPr>
          <w:rFonts w:ascii="Lato" w:hAnsi="Lato"/>
          <w:b/>
          <w:bCs/>
        </w:rPr>
        <w:t xml:space="preserve">DZIE I MODYFIKACJI </w:t>
      </w:r>
      <w:r w:rsidRPr="003F7817">
        <w:rPr>
          <w:rFonts w:ascii="Lato" w:hAnsi="Lato"/>
          <w:b/>
          <w:bCs/>
        </w:rPr>
        <w:t>PODSTAW</w:t>
      </w:r>
      <w:r w:rsidR="0055246D">
        <w:rPr>
          <w:rFonts w:ascii="Lato" w:hAnsi="Lato"/>
          <w:b/>
          <w:bCs/>
        </w:rPr>
        <w:t xml:space="preserve"> </w:t>
      </w:r>
      <w:r w:rsidRPr="003F7817">
        <w:rPr>
          <w:rFonts w:ascii="Lato" w:hAnsi="Lato"/>
          <w:b/>
          <w:bCs/>
        </w:rPr>
        <w:t>PROGRAMOW</w:t>
      </w:r>
      <w:r w:rsidR="00D5208D">
        <w:rPr>
          <w:rFonts w:ascii="Lato" w:hAnsi="Lato"/>
          <w:b/>
          <w:bCs/>
        </w:rPr>
        <w:t>YCH</w:t>
      </w:r>
      <w:r w:rsidR="0055246D">
        <w:rPr>
          <w:rFonts w:ascii="Lato" w:hAnsi="Lato"/>
          <w:b/>
          <w:bCs/>
        </w:rPr>
        <w:t xml:space="preserve"> </w:t>
      </w:r>
      <w:r w:rsidRPr="003F7817">
        <w:rPr>
          <w:rFonts w:ascii="Lato" w:hAnsi="Lato"/>
          <w:b/>
          <w:bCs/>
        </w:rPr>
        <w:t>KSZTAŁCENIA W</w:t>
      </w:r>
      <w:r>
        <w:rPr>
          <w:rFonts w:ascii="Lato" w:hAnsi="Lato"/>
          <w:b/>
          <w:bCs/>
        </w:rPr>
        <w:t> </w:t>
      </w:r>
      <w:r w:rsidRPr="003F7817">
        <w:rPr>
          <w:rFonts w:ascii="Lato" w:hAnsi="Lato"/>
          <w:b/>
          <w:bCs/>
        </w:rPr>
        <w:t>ZAWOD</w:t>
      </w:r>
      <w:r w:rsidR="0055246D">
        <w:rPr>
          <w:rFonts w:ascii="Lato" w:hAnsi="Lato"/>
          <w:b/>
          <w:bCs/>
        </w:rPr>
        <w:t>Z</w:t>
      </w:r>
      <w:r w:rsidR="00D5208D">
        <w:rPr>
          <w:rFonts w:ascii="Lato" w:hAnsi="Lato"/>
          <w:b/>
          <w:bCs/>
        </w:rPr>
        <w:t>ACH</w:t>
      </w:r>
      <w:r>
        <w:rPr>
          <w:rFonts w:ascii="Lato" w:hAnsi="Lato"/>
          <w:b/>
          <w:bCs/>
        </w:rPr>
        <w:t xml:space="preserve"> </w:t>
      </w:r>
      <w:r w:rsidRPr="003F7817">
        <w:rPr>
          <w:rFonts w:ascii="Lato" w:hAnsi="Lato"/>
          <w:b/>
          <w:bCs/>
        </w:rPr>
        <w:t>SZKOLNICTWA BRANŻOWEGO</w:t>
      </w:r>
      <w:r w:rsidR="00EE7081">
        <w:rPr>
          <w:rFonts w:ascii="Lato" w:hAnsi="Lato"/>
          <w:b/>
          <w:bCs/>
        </w:rPr>
        <w:t xml:space="preserve"> </w:t>
      </w:r>
      <w:r w:rsidR="00D5208D">
        <w:rPr>
          <w:rFonts w:ascii="Lato" w:hAnsi="Lato"/>
          <w:b/>
          <w:bCs/>
        </w:rPr>
        <w:t>ZWIĄZANYCH Z PRZETWÓRSTWEM MLECZARSKIM</w:t>
      </w:r>
    </w:p>
    <w:p w14:paraId="77312B90" w14:textId="2AD677D7" w:rsidR="00E16209" w:rsidRDefault="00E16209" w:rsidP="00E16209">
      <w:pPr>
        <w:spacing w:before="120" w:after="0" w:line="240" w:lineRule="auto"/>
        <w:ind w:right="-142"/>
        <w:jc w:val="center"/>
        <w:rPr>
          <w:rFonts w:ascii="Lato" w:hAnsi="Lato"/>
          <w:b/>
          <w:bCs/>
          <w:i/>
          <w:iCs/>
        </w:rPr>
      </w:pPr>
      <w:r w:rsidRPr="00E16209">
        <w:rPr>
          <w:rFonts w:ascii="Lato" w:hAnsi="Lato"/>
          <w:i/>
          <w:iCs/>
        </w:rPr>
        <w:t xml:space="preserve">(Dot. </w:t>
      </w:r>
      <w:r w:rsidR="00A07E13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>specjalistów z przemysłu/rynku pracy z zakresu</w:t>
      </w:r>
      <w:r w:rsidR="00E110F8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 xml:space="preserve"> przetwórstwa mleczarskiego</w:t>
      </w:r>
      <w:r w:rsidR="00A83543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>)</w:t>
      </w:r>
    </w:p>
    <w:p w14:paraId="34B0E52A" w14:textId="2DF9E7E2" w:rsidR="00231F57" w:rsidRPr="0094453D" w:rsidRDefault="00EE7081" w:rsidP="0094453D">
      <w:pPr>
        <w:spacing w:before="120" w:after="0" w:line="240" w:lineRule="auto"/>
        <w:ind w:right="-142"/>
        <w:jc w:val="both"/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</w:pPr>
      <w:r>
        <w:rPr>
          <w:rFonts w:ascii="Lato" w:hAnsi="Lato"/>
          <w:sz w:val="20"/>
          <w:szCs w:val="20"/>
        </w:rPr>
        <w:t>Dzieło</w:t>
      </w:r>
      <w:r w:rsidR="0094453D" w:rsidRPr="0094453D">
        <w:rPr>
          <w:rFonts w:ascii="Lato" w:hAnsi="Lato"/>
          <w:sz w:val="20"/>
          <w:szCs w:val="20"/>
        </w:rPr>
        <w:t xml:space="preserve"> będzie realizowan</w:t>
      </w:r>
      <w:r>
        <w:rPr>
          <w:rFonts w:ascii="Lato" w:hAnsi="Lato"/>
          <w:sz w:val="20"/>
          <w:szCs w:val="20"/>
        </w:rPr>
        <w:t>e</w:t>
      </w:r>
      <w:r w:rsidR="0094453D" w:rsidRPr="0094453D">
        <w:rPr>
          <w:rFonts w:ascii="Lato" w:hAnsi="Lato"/>
          <w:sz w:val="20"/>
          <w:szCs w:val="20"/>
        </w:rPr>
        <w:t xml:space="preserve"> w ramach projektu pn. „</w:t>
      </w:r>
      <w:r w:rsidR="0094453D" w:rsidRPr="00E16209">
        <w:rPr>
          <w:rFonts w:ascii="Lato" w:hAnsi="Lato"/>
          <w:i/>
          <w:iCs/>
          <w:sz w:val="20"/>
          <w:szCs w:val="20"/>
        </w:rPr>
        <w:t>Porozumienie branżowe na rzecz kształcenia i szkolenia zawodowego. Zwiększanie udziału przedstawicieli i przedstawicielek branż w</w:t>
      </w:r>
      <w:r w:rsidR="00231F57" w:rsidRPr="00E16209">
        <w:rPr>
          <w:rFonts w:ascii="Lato" w:hAnsi="Lato"/>
          <w:i/>
          <w:iCs/>
          <w:sz w:val="20"/>
          <w:szCs w:val="20"/>
        </w:rPr>
        <w:t> </w:t>
      </w:r>
      <w:r w:rsidR="0094453D" w:rsidRPr="00E16209">
        <w:rPr>
          <w:rFonts w:ascii="Lato" w:hAnsi="Lato"/>
          <w:i/>
          <w:iCs/>
          <w:sz w:val="20"/>
          <w:szCs w:val="20"/>
        </w:rPr>
        <w:t>rozwoju kształcenia zawodowego i uczenia się w miejscu pracy</w:t>
      </w:r>
      <w:r w:rsidR="0094453D" w:rsidRPr="0094453D">
        <w:rPr>
          <w:rFonts w:ascii="Lato" w:hAnsi="Lato"/>
          <w:sz w:val="20"/>
          <w:szCs w:val="20"/>
        </w:rPr>
        <w:t xml:space="preserve">" współfinansowanego ze środków Europejskiego Funduszu Społecznego Plus prowadzonego w ramach </w:t>
      </w:r>
      <w:r w:rsidR="0094453D" w:rsidRPr="0094453D">
        <w:rPr>
          <w:rFonts w:ascii="Lato" w:eastAsia="Times New Roman" w:hAnsi="Lato" w:cs="Arial"/>
          <w:kern w:val="0"/>
          <w:sz w:val="20"/>
          <w:szCs w:val="20"/>
          <w14:ligatures w14:val="none"/>
        </w:rPr>
        <w:t>Programu Fundusze Europejskie dla Rozwoju Społecznego na lata 2021-2027.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16"/>
        <w:gridCol w:w="5040"/>
      </w:tblGrid>
      <w:tr w:rsidR="005D1E71" w:rsidRPr="0094453D" w14:paraId="3D7A272C" w14:textId="77777777" w:rsidTr="00E63BD8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58BC2FC3" w14:textId="19A6A2D1" w:rsidR="00EE7081" w:rsidRPr="00EE7081" w:rsidRDefault="00EE7081" w:rsidP="00EE7081">
            <w:pPr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  <w:r w:rsidRPr="00EE7081">
              <w:rPr>
                <w:rFonts w:ascii="Lato" w:hAnsi="Lato"/>
                <w:b/>
                <w:bCs/>
                <w:sz w:val="24"/>
                <w:szCs w:val="24"/>
              </w:rPr>
              <w:t>Szacunkowy koszt wykonania dzieła w 3 etapach</w:t>
            </w:r>
            <w:r w:rsidR="0055246D">
              <w:rPr>
                <w:rFonts w:ascii="Lato" w:hAnsi="Lato"/>
                <w:b/>
                <w:bCs/>
                <w:sz w:val="24"/>
                <w:szCs w:val="24"/>
              </w:rPr>
              <w:t xml:space="preserve"> w formie następującej dokumentacji</w:t>
            </w:r>
            <w:r w:rsidRPr="00EE7081">
              <w:rPr>
                <w:rFonts w:ascii="Lato" w:hAnsi="Lato"/>
                <w:b/>
                <w:bCs/>
                <w:sz w:val="24"/>
                <w:szCs w:val="24"/>
              </w:rPr>
              <w:t>:</w:t>
            </w:r>
          </w:p>
          <w:p w14:paraId="38DBE2FE" w14:textId="77777777" w:rsidR="00E110F8" w:rsidRPr="00E110F8" w:rsidRDefault="00E110F8" w:rsidP="00E110F8">
            <w:pPr>
              <w:tabs>
                <w:tab w:val="left" w:pos="4425"/>
              </w:tabs>
              <w:spacing w:before="120"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E110F8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Etap I      </w:t>
            </w:r>
            <w:r w:rsidRPr="00E110F8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ab/>
            </w:r>
          </w:p>
          <w:p w14:paraId="669FF054" w14:textId="77777777" w:rsidR="00E110F8" w:rsidRPr="00E110F8" w:rsidRDefault="00E110F8" w:rsidP="00E110F8">
            <w:pPr>
              <w:numPr>
                <w:ilvl w:val="0"/>
                <w:numId w:val="11"/>
              </w:numPr>
              <w:tabs>
                <w:tab w:val="left" w:pos="449"/>
              </w:tabs>
              <w:ind w:left="449" w:hanging="165"/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E110F8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pisemnej rekomendacji z przeglądu podstawy programowej kształcenia w zawodzie </w:t>
            </w:r>
            <w:r w:rsidRPr="00E110F8">
              <w:rPr>
                <w:rFonts w:ascii="Lato" w:eastAsia="Times New Roman" w:hAnsi="Lato" w:cs="Arial"/>
                <w:i/>
                <w:iCs/>
                <w:kern w:val="0"/>
                <w:sz w:val="20"/>
                <w:szCs w:val="20"/>
                <w14:ligatures w14:val="none"/>
              </w:rPr>
              <w:t>technik przetwórstwa mleczarskiego</w:t>
            </w:r>
            <w:r w:rsidRPr="00E110F8">
              <w:rPr>
                <w:rFonts w:ascii="Lato" w:eastAsia="Aptos" w:hAnsi="Lato" w:cs="Times New Roman"/>
                <w:i/>
                <w:iCs/>
                <w:sz w:val="20"/>
                <w:szCs w:val="20"/>
                <w:vertAlign w:val="superscript"/>
              </w:rPr>
              <w:footnoteReference w:id="1"/>
            </w:r>
            <w:r w:rsidRPr="00E110F8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 wraz z uzasadnieniem tych zmian, według Wytycznych do opracowania rekomendacji z przeglądu podstaw programowych kształcenia w zawodach szkolnictwa branżowego oraz propozycji nowych zawodów, które wskaże Zamawiający,</w:t>
            </w:r>
          </w:p>
          <w:p w14:paraId="20D3C05A" w14:textId="77777777" w:rsidR="00E110F8" w:rsidRPr="00E110F8" w:rsidRDefault="00E110F8" w:rsidP="00E110F8">
            <w:pPr>
              <w:numPr>
                <w:ilvl w:val="0"/>
                <w:numId w:val="11"/>
              </w:numPr>
              <w:tabs>
                <w:tab w:val="left" w:pos="449"/>
              </w:tabs>
              <w:ind w:left="449" w:hanging="165"/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E110F8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pisemnej rekomendacji z przeglądu podstaw programowych kształcenia w zawodach pokrewnym </w:t>
            </w:r>
            <w:r w:rsidRPr="00E110F8">
              <w:rPr>
                <w:rFonts w:ascii="Lato" w:eastAsia="Aptos" w:hAnsi="Lato" w:cs="Times New Roman"/>
                <w:i/>
                <w:iCs/>
                <w:sz w:val="20"/>
                <w:szCs w:val="20"/>
              </w:rPr>
              <w:t>technik technologii żywności, operator maszyn i urządzeń przemysłu spożywczego</w:t>
            </w:r>
            <w:r w:rsidRPr="00E110F8">
              <w:rPr>
                <w:rFonts w:ascii="Lato" w:eastAsia="Times New Roman" w:hAnsi="Lato" w:cs="Arial"/>
                <w:i/>
                <w:iCs/>
                <w:kern w:val="0"/>
                <w:sz w:val="20"/>
                <w:szCs w:val="20"/>
                <w:vertAlign w:val="superscript"/>
                <w14:ligatures w14:val="none"/>
              </w:rPr>
              <w:t xml:space="preserve"> 1</w:t>
            </w:r>
            <w:r w:rsidRPr="00E110F8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 w zakresie treści nauczania związanych z przemysłem mleczarskim, o ile takie treści nauczania występują w tych podstawach, według Wytycznych do opracowania rekomendacji z przeglądu podstaw programowych kształcenia w zawodach pokrewnych, które wskaże Zamawiający,</w:t>
            </w:r>
          </w:p>
          <w:p w14:paraId="7686FD81" w14:textId="05F42FA5" w:rsidR="00E110F8" w:rsidRPr="00E110F8" w:rsidRDefault="00E110F8" w:rsidP="00E110F8">
            <w:pPr>
              <w:numPr>
                <w:ilvl w:val="0"/>
                <w:numId w:val="11"/>
              </w:numPr>
              <w:tabs>
                <w:tab w:val="left" w:pos="449"/>
              </w:tabs>
              <w:ind w:left="449" w:hanging="165"/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E110F8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pisemnej propozycji nowy</w:t>
            </w:r>
            <w:r w:rsidR="00202955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ch</w:t>
            </w:r>
            <w:r w:rsidRPr="00E110F8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 xml:space="preserve"> zawodów związanych z </w:t>
            </w:r>
            <w:r w:rsidRPr="00E110F8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przemysłem mleczarskim</w:t>
            </w:r>
            <w:r w:rsidRPr="00E110F8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 xml:space="preserve"> (w zależności od potrzeb branży), w tym zawodów możliwych do wykonywania przez uczniów i uczennice z różnymi rodzajami niepełnosprawności, oraz uzasadnieniem potrzeby wprowadzenia tych zawodów, według Wytycznych do opracowania rekomendacji z przeglądu podstaw programowych kształcenia w zawodach szkolnictwa branżowego oraz propozycji nowych zawodów, które wskaże Zamawiający</w:t>
            </w:r>
          </w:p>
          <w:p w14:paraId="33B842A3" w14:textId="77777777" w:rsidR="00E110F8" w:rsidRPr="00E110F8" w:rsidRDefault="00E110F8" w:rsidP="00E110F8">
            <w:pPr>
              <w:tabs>
                <w:tab w:val="left" w:pos="449"/>
              </w:tabs>
              <w:ind w:left="449" w:hanging="165"/>
              <w:contextualSpacing/>
              <w:jc w:val="both"/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</w:pPr>
            <w:r w:rsidRPr="00E110F8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- z uwzględnieniem zmian technologicznych wynikających z transformacji cyfrowej i ekologicznej.</w:t>
            </w:r>
          </w:p>
          <w:p w14:paraId="3EE13BF6" w14:textId="77777777" w:rsidR="00E110F8" w:rsidRPr="00E110F8" w:rsidRDefault="00E110F8" w:rsidP="00E110F8">
            <w:pPr>
              <w:tabs>
                <w:tab w:val="left" w:pos="449"/>
              </w:tabs>
              <w:ind w:left="449" w:hanging="165"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E110F8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Etap II</w:t>
            </w:r>
          </w:p>
          <w:p w14:paraId="61C6108D" w14:textId="77777777" w:rsidR="00E110F8" w:rsidRPr="00E110F8" w:rsidRDefault="00E110F8" w:rsidP="00E110F8">
            <w:pPr>
              <w:numPr>
                <w:ilvl w:val="0"/>
                <w:numId w:val="12"/>
              </w:numPr>
              <w:tabs>
                <w:tab w:val="left" w:pos="449"/>
              </w:tabs>
              <w:ind w:left="449" w:hanging="165"/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E110F8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modyfikacji podstawy programowej kształcenia w zawodzie </w:t>
            </w:r>
            <w:r w:rsidRPr="00E110F8">
              <w:rPr>
                <w:rFonts w:ascii="Lato" w:eastAsia="Times New Roman" w:hAnsi="Lato" w:cs="Arial"/>
                <w:i/>
                <w:iCs/>
                <w:kern w:val="0"/>
                <w:sz w:val="20"/>
                <w:szCs w:val="20"/>
                <w14:ligatures w14:val="none"/>
              </w:rPr>
              <w:t>technik przetwórstwa mleczarskiego</w:t>
            </w:r>
            <w:r w:rsidRPr="00E110F8">
              <w:rPr>
                <w:rFonts w:ascii="Lato" w:eastAsia="Aptos" w:hAnsi="Lato" w:cs="Times New Roman"/>
                <w:i/>
                <w:iCs/>
                <w:sz w:val="20"/>
                <w:szCs w:val="20"/>
              </w:rPr>
              <w:t xml:space="preserve">, </w:t>
            </w:r>
            <w:r w:rsidRPr="00E110F8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według Arkusza modyfikacji podstawy programowej kształcenia w zawodzie, który dostarczy Zamawiający,</w:t>
            </w:r>
          </w:p>
          <w:p w14:paraId="0675D64E" w14:textId="77777777" w:rsidR="00E110F8" w:rsidRPr="00E110F8" w:rsidRDefault="00E110F8" w:rsidP="00E110F8">
            <w:pPr>
              <w:numPr>
                <w:ilvl w:val="0"/>
                <w:numId w:val="12"/>
              </w:numPr>
              <w:tabs>
                <w:tab w:val="left" w:pos="449"/>
              </w:tabs>
              <w:spacing w:line="256" w:lineRule="auto"/>
              <w:ind w:left="449" w:hanging="165"/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E110F8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projektu/projektów podstaw programowych nowego/nowych zawodu/zawodów związanych z przemysłem mleczarskim, o ile zaproponowano takie zawody w I etapie,</w:t>
            </w:r>
          </w:p>
          <w:p w14:paraId="71AB2315" w14:textId="77777777" w:rsidR="00E110F8" w:rsidRPr="00E110F8" w:rsidRDefault="00E110F8" w:rsidP="00E110F8">
            <w:pPr>
              <w:numPr>
                <w:ilvl w:val="0"/>
                <w:numId w:val="12"/>
              </w:numPr>
              <w:tabs>
                <w:tab w:val="left" w:pos="449"/>
              </w:tabs>
              <w:ind w:left="449" w:hanging="165"/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E110F8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pisemnej opinii o zmodyfikowanych podstawach programowych w zawodach</w:t>
            </w:r>
            <w:r w:rsidRPr="00E110F8">
              <w:rPr>
                <w:rFonts w:ascii="Lato" w:eastAsia="Aptos" w:hAnsi="Lato" w:cs="Times New Roman"/>
                <w:i/>
                <w:iCs/>
                <w:sz w:val="20"/>
                <w:szCs w:val="20"/>
              </w:rPr>
              <w:t xml:space="preserve"> technik technologii żywności, operator maszyn i urządzeń przemysłu spożywczego, </w:t>
            </w:r>
            <w:r w:rsidRPr="00E110F8">
              <w:rPr>
                <w:rFonts w:ascii="Lato" w:eastAsia="Aptos" w:hAnsi="Lato" w:cs="Times New Roman"/>
                <w:sz w:val="20"/>
                <w:szCs w:val="20"/>
              </w:rPr>
              <w:t xml:space="preserve">zawierającej informację, czy uwzględniono rekomendację zmian w zakresie treści nauczania związanych z </w:t>
            </w:r>
            <w:r w:rsidRPr="00E110F8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przemysłem mleczarskim</w:t>
            </w:r>
            <w:r w:rsidRPr="00E110F8">
              <w:rPr>
                <w:rFonts w:ascii="Lato" w:eastAsia="Aptos" w:hAnsi="Lato" w:cs="Times New Roman"/>
                <w:sz w:val="20"/>
                <w:szCs w:val="20"/>
              </w:rPr>
              <w:t>, wypracowanych w punkcie 2 z etapu I,</w:t>
            </w:r>
          </w:p>
          <w:p w14:paraId="4D6DD809" w14:textId="77777777" w:rsidR="00E110F8" w:rsidRPr="00E110F8" w:rsidRDefault="00E110F8" w:rsidP="00E110F8">
            <w:pPr>
              <w:numPr>
                <w:ilvl w:val="0"/>
                <w:numId w:val="12"/>
              </w:numPr>
              <w:tabs>
                <w:tab w:val="left" w:pos="449"/>
              </w:tabs>
              <w:ind w:left="449" w:hanging="165"/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E110F8">
              <w:rPr>
                <w:rFonts w:ascii="Lato" w:eastAsia="Aptos" w:hAnsi="Lato" w:cs="Times New Roman"/>
                <w:sz w:val="20"/>
                <w:szCs w:val="20"/>
              </w:rPr>
              <w:t xml:space="preserve">opisu specyfiki pracy w zawodzie </w:t>
            </w:r>
            <w:r w:rsidRPr="00E110F8">
              <w:rPr>
                <w:rFonts w:ascii="Lato" w:eastAsia="Aptos" w:hAnsi="Lato" w:cs="Times New Roman"/>
                <w:i/>
                <w:iCs/>
                <w:sz w:val="20"/>
                <w:szCs w:val="20"/>
              </w:rPr>
              <w:t xml:space="preserve">technik energetyk </w:t>
            </w:r>
            <w:r w:rsidRPr="00E110F8">
              <w:rPr>
                <w:rFonts w:ascii="Lato" w:eastAsia="Aptos" w:hAnsi="Lato" w:cs="Times New Roman"/>
                <w:sz w:val="20"/>
                <w:szCs w:val="20"/>
              </w:rPr>
              <w:t xml:space="preserve">i nowym/nowych zawodzie/zawodach związanym/ związanych z </w:t>
            </w:r>
            <w:r w:rsidRPr="00E110F8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przemysłem mleczarskim</w:t>
            </w:r>
            <w:r w:rsidRPr="00E110F8">
              <w:rPr>
                <w:rFonts w:ascii="Lato" w:eastAsia="Aptos" w:hAnsi="Lato" w:cs="Times New Roman"/>
                <w:sz w:val="20"/>
                <w:szCs w:val="20"/>
              </w:rPr>
              <w:t>, o których mowa w pkt 2, oraz określenie związanych z tą specyfiką ryzyk i ograniczeń.</w:t>
            </w:r>
          </w:p>
          <w:p w14:paraId="0A05B168" w14:textId="77777777" w:rsidR="00E110F8" w:rsidRPr="00E110F8" w:rsidRDefault="00E110F8" w:rsidP="00E110F8">
            <w:pPr>
              <w:tabs>
                <w:tab w:val="left" w:pos="449"/>
              </w:tabs>
              <w:ind w:left="449" w:hanging="165"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E110F8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Etap III</w:t>
            </w:r>
          </w:p>
          <w:p w14:paraId="46120C99" w14:textId="0CD7D701" w:rsidR="0094453D" w:rsidRPr="00E110F8" w:rsidRDefault="00E110F8" w:rsidP="00E110F8">
            <w:pPr>
              <w:numPr>
                <w:ilvl w:val="0"/>
                <w:numId w:val="13"/>
              </w:numPr>
              <w:tabs>
                <w:tab w:val="left" w:pos="449"/>
              </w:tabs>
              <w:ind w:left="449" w:hanging="165"/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E110F8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opracowanie propozycji kwalifikacji wolnorynkowych/sektorowych w grupie zawodów związanych z</w:t>
            </w:r>
            <w:r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 </w:t>
            </w:r>
            <w:r w:rsidRPr="00E110F8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przemysłem mleczarskim, w tym kwalifikacji adresowanych do osób z rożnymi rodzajami niepełnosprawności, z</w:t>
            </w:r>
            <w:r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 </w:t>
            </w:r>
            <w:r w:rsidRPr="00E110F8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uwzględnieniem zmian technologicznych wynikających z transformacji cyfrowej i ekologicznej.</w:t>
            </w:r>
          </w:p>
        </w:tc>
      </w:tr>
      <w:tr w:rsidR="005D1E71" w14:paraId="64820C5E" w14:textId="77777777" w:rsidTr="0094453D">
        <w:trPr>
          <w:trHeight w:val="576"/>
        </w:trPr>
        <w:tc>
          <w:tcPr>
            <w:tcW w:w="5416" w:type="dxa"/>
            <w:vAlign w:val="center"/>
          </w:tcPr>
          <w:p w14:paraId="6770DFE4" w14:textId="6911FC4F" w:rsidR="005D1E71" w:rsidRDefault="005D1E71" w:rsidP="0094453D">
            <w:pPr>
              <w:jc w:val="center"/>
              <w:rPr>
                <w:rFonts w:ascii="Lato" w:hAnsi="Lato"/>
                <w:b/>
                <w:bCs/>
              </w:rPr>
            </w:pPr>
            <w:r w:rsidRPr="00231F57">
              <w:rPr>
                <w:rFonts w:ascii="Lato" w:hAnsi="Lato"/>
                <w:b/>
                <w:bCs/>
              </w:rPr>
              <w:t>Wartość netto</w:t>
            </w:r>
            <w:r w:rsidR="008F23A1">
              <w:rPr>
                <w:rFonts w:ascii="Lato" w:hAnsi="Lato"/>
                <w:b/>
                <w:bCs/>
              </w:rPr>
              <w:t>*</w:t>
            </w:r>
            <w:r w:rsidR="007F445E">
              <w:rPr>
                <w:rFonts w:ascii="Lato" w:hAnsi="Lato"/>
                <w:b/>
                <w:bCs/>
              </w:rPr>
              <w:t xml:space="preserve">      </w:t>
            </w:r>
          </w:p>
        </w:tc>
        <w:tc>
          <w:tcPr>
            <w:tcW w:w="5040" w:type="dxa"/>
            <w:vAlign w:val="center"/>
          </w:tcPr>
          <w:p w14:paraId="704A112E" w14:textId="1510DB94" w:rsidR="005D1E71" w:rsidRDefault="005D1E71" w:rsidP="0094453D">
            <w:pPr>
              <w:jc w:val="center"/>
              <w:rPr>
                <w:rFonts w:ascii="Lato" w:hAnsi="Lato"/>
                <w:b/>
                <w:bCs/>
              </w:rPr>
            </w:pPr>
            <w:r w:rsidRPr="00231F57">
              <w:rPr>
                <w:rFonts w:ascii="Lato" w:hAnsi="Lato"/>
                <w:b/>
                <w:bCs/>
              </w:rPr>
              <w:t>Wartość brutto</w:t>
            </w:r>
            <w:r w:rsidR="008F23A1">
              <w:rPr>
                <w:rFonts w:ascii="Lato" w:hAnsi="Lato"/>
                <w:b/>
                <w:bCs/>
              </w:rPr>
              <w:t>*</w:t>
            </w:r>
          </w:p>
        </w:tc>
      </w:tr>
      <w:tr w:rsidR="005D1E71" w14:paraId="2DF99332" w14:textId="77777777" w:rsidTr="00E110F8">
        <w:trPr>
          <w:trHeight w:val="540"/>
        </w:trPr>
        <w:tc>
          <w:tcPr>
            <w:tcW w:w="5416" w:type="dxa"/>
          </w:tcPr>
          <w:p w14:paraId="0FE03567" w14:textId="77777777" w:rsidR="005D1E71" w:rsidRDefault="005D1E71" w:rsidP="005D1E71">
            <w:pPr>
              <w:jc w:val="center"/>
              <w:rPr>
                <w:rFonts w:ascii="Lato" w:hAnsi="Lato"/>
                <w:b/>
                <w:bCs/>
              </w:rPr>
            </w:pPr>
          </w:p>
        </w:tc>
        <w:tc>
          <w:tcPr>
            <w:tcW w:w="5040" w:type="dxa"/>
          </w:tcPr>
          <w:p w14:paraId="276D7A4D" w14:textId="77777777" w:rsidR="005D1E71" w:rsidRDefault="005D1E71" w:rsidP="005D1E71">
            <w:pPr>
              <w:jc w:val="center"/>
              <w:rPr>
                <w:rFonts w:ascii="Lato" w:hAnsi="Lato"/>
                <w:b/>
                <w:bCs/>
              </w:rPr>
            </w:pPr>
          </w:p>
        </w:tc>
      </w:tr>
    </w:tbl>
    <w:p w14:paraId="3AAB4F81" w14:textId="25DD685C" w:rsidR="00A83543" w:rsidRPr="008F23A1" w:rsidRDefault="008F23A1" w:rsidP="005C1185">
      <w:pPr>
        <w:tabs>
          <w:tab w:val="left" w:pos="5545"/>
        </w:tabs>
        <w:rPr>
          <w:rFonts w:ascii="Lato" w:hAnsi="Lato"/>
          <w:b/>
          <w:bCs/>
          <w:sz w:val="18"/>
          <w:szCs w:val="18"/>
        </w:rPr>
      </w:pPr>
      <w:r w:rsidRPr="008F23A1">
        <w:rPr>
          <w:rFonts w:ascii="Lato" w:hAnsi="Lato"/>
          <w:b/>
          <w:bCs/>
          <w:sz w:val="18"/>
          <w:szCs w:val="18"/>
        </w:rPr>
        <w:t>*</w:t>
      </w:r>
      <w:r w:rsidR="007F445E" w:rsidRPr="007F445E">
        <w:rPr>
          <w:rFonts w:ascii="Lato" w:hAnsi="Lato"/>
          <w:b/>
          <w:bCs/>
          <w:sz w:val="18"/>
          <w:szCs w:val="18"/>
        </w:rPr>
        <w:t xml:space="preserve">W przypadku, gdy szacowanie składa podmiot inny niż osoba fizyczna proszę o uzupełnienie kwoty netto i brutto.       </w:t>
      </w:r>
    </w:p>
    <w:sectPr w:rsidR="00A83543" w:rsidRPr="008F23A1" w:rsidSect="005D1E71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DD6E7" w14:textId="77777777" w:rsidR="00F73A61" w:rsidRDefault="00F73A61" w:rsidP="00231F57">
      <w:pPr>
        <w:spacing w:after="0" w:line="240" w:lineRule="auto"/>
      </w:pPr>
      <w:r>
        <w:separator/>
      </w:r>
    </w:p>
  </w:endnote>
  <w:endnote w:type="continuationSeparator" w:id="0">
    <w:p w14:paraId="58220D3D" w14:textId="77777777" w:rsidR="00F73A61" w:rsidRDefault="00F73A61" w:rsidP="00231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414C" w14:textId="673FEAAC" w:rsidR="00231F57" w:rsidRDefault="00231F57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0B739C0" wp14:editId="2C564F5C">
          <wp:simplePos x="0" y="0"/>
          <wp:positionH relativeFrom="margin">
            <wp:align>center</wp:align>
          </wp:positionH>
          <wp:positionV relativeFrom="paragraph">
            <wp:posOffset>-8217</wp:posOffset>
          </wp:positionV>
          <wp:extent cx="4425950" cy="621665"/>
          <wp:effectExtent l="0" t="0" r="0" b="0"/>
          <wp:wrapSquare wrapText="bothSides"/>
          <wp:docPr id="19190174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595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836A1" w14:textId="77777777" w:rsidR="00F73A61" w:rsidRDefault="00F73A61" w:rsidP="00231F57">
      <w:pPr>
        <w:spacing w:after="0" w:line="240" w:lineRule="auto"/>
      </w:pPr>
      <w:r>
        <w:separator/>
      </w:r>
    </w:p>
  </w:footnote>
  <w:footnote w:type="continuationSeparator" w:id="0">
    <w:p w14:paraId="3071CAB8" w14:textId="77777777" w:rsidR="00F73A61" w:rsidRDefault="00F73A61" w:rsidP="00231F57">
      <w:pPr>
        <w:spacing w:after="0" w:line="240" w:lineRule="auto"/>
      </w:pPr>
      <w:r>
        <w:continuationSeparator/>
      </w:r>
    </w:p>
  </w:footnote>
  <w:footnote w:id="1">
    <w:p w14:paraId="489A50AC" w14:textId="77777777" w:rsidR="00E110F8" w:rsidRDefault="00E110F8" w:rsidP="00E110F8">
      <w:pPr>
        <w:pStyle w:val="Tekstprzypisudolnego"/>
        <w:jc w:val="both"/>
        <w:rPr>
          <w:rFonts w:ascii="Lato" w:hAnsi="Lato"/>
          <w:sz w:val="16"/>
          <w:szCs w:val="16"/>
        </w:rPr>
      </w:pPr>
      <w:r w:rsidRPr="00E110F8">
        <w:rPr>
          <w:rStyle w:val="Odwoanieprzypisudolnego"/>
        </w:rPr>
        <w:footnoteRef/>
      </w:r>
      <w:r>
        <w:t xml:space="preserve"> </w:t>
      </w:r>
      <w:r>
        <w:rPr>
          <w:rFonts w:ascii="Lato" w:hAnsi="Lato"/>
          <w:sz w:val="16"/>
          <w:szCs w:val="16"/>
        </w:rPr>
        <w:t>Rozporządzenie Ministra Edukacji Narodowej z dnia 16 maja 2019 r. w sprawie podstaw programowych kształcenia w zawodach szkolnictwa branżowego oraz dodatkowych umiejętności zawodowych w zakresie wybranych zawodów szkolnictwa branżowego (Dz. U. 2019 poz. 991, z późn. zm.)</w:t>
      </w:r>
    </w:p>
    <w:p w14:paraId="6315C42D" w14:textId="77777777" w:rsidR="00E110F8" w:rsidRDefault="00E110F8" w:rsidP="00E110F8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E7540378"/>
    <w:lvl w:ilvl="0" w:tplc="567AEB90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E43D4"/>
    <w:multiLevelType w:val="hybridMultilevel"/>
    <w:tmpl w:val="408C84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D3DCA"/>
    <w:multiLevelType w:val="hybridMultilevel"/>
    <w:tmpl w:val="0A86F33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82AF0"/>
    <w:multiLevelType w:val="hybridMultilevel"/>
    <w:tmpl w:val="C01A4768"/>
    <w:lvl w:ilvl="0" w:tplc="04150011">
      <w:start w:val="1"/>
      <w:numFmt w:val="decimal"/>
      <w:lvlText w:val="%1)"/>
      <w:lvlJc w:val="left"/>
      <w:pPr>
        <w:ind w:left="7732" w:hanging="360"/>
      </w:pPr>
    </w:lvl>
    <w:lvl w:ilvl="1" w:tplc="04150019" w:tentative="1">
      <w:start w:val="1"/>
      <w:numFmt w:val="lowerLetter"/>
      <w:lvlText w:val="%2."/>
      <w:lvlJc w:val="left"/>
      <w:pPr>
        <w:ind w:left="8452" w:hanging="360"/>
      </w:pPr>
    </w:lvl>
    <w:lvl w:ilvl="2" w:tplc="0415001B" w:tentative="1">
      <w:start w:val="1"/>
      <w:numFmt w:val="lowerRoman"/>
      <w:lvlText w:val="%3."/>
      <w:lvlJc w:val="right"/>
      <w:pPr>
        <w:ind w:left="9172" w:hanging="180"/>
      </w:pPr>
    </w:lvl>
    <w:lvl w:ilvl="3" w:tplc="0415000F" w:tentative="1">
      <w:start w:val="1"/>
      <w:numFmt w:val="decimal"/>
      <w:lvlText w:val="%4."/>
      <w:lvlJc w:val="left"/>
      <w:pPr>
        <w:ind w:left="9892" w:hanging="360"/>
      </w:pPr>
    </w:lvl>
    <w:lvl w:ilvl="4" w:tplc="04150019" w:tentative="1">
      <w:start w:val="1"/>
      <w:numFmt w:val="lowerLetter"/>
      <w:lvlText w:val="%5."/>
      <w:lvlJc w:val="left"/>
      <w:pPr>
        <w:ind w:left="10612" w:hanging="360"/>
      </w:pPr>
    </w:lvl>
    <w:lvl w:ilvl="5" w:tplc="0415001B" w:tentative="1">
      <w:start w:val="1"/>
      <w:numFmt w:val="lowerRoman"/>
      <w:lvlText w:val="%6."/>
      <w:lvlJc w:val="right"/>
      <w:pPr>
        <w:ind w:left="11332" w:hanging="180"/>
      </w:pPr>
    </w:lvl>
    <w:lvl w:ilvl="6" w:tplc="0415000F" w:tentative="1">
      <w:start w:val="1"/>
      <w:numFmt w:val="decimal"/>
      <w:lvlText w:val="%7."/>
      <w:lvlJc w:val="left"/>
      <w:pPr>
        <w:ind w:left="12052" w:hanging="360"/>
      </w:pPr>
    </w:lvl>
    <w:lvl w:ilvl="7" w:tplc="04150019" w:tentative="1">
      <w:start w:val="1"/>
      <w:numFmt w:val="lowerLetter"/>
      <w:lvlText w:val="%8."/>
      <w:lvlJc w:val="left"/>
      <w:pPr>
        <w:ind w:left="12772" w:hanging="360"/>
      </w:pPr>
    </w:lvl>
    <w:lvl w:ilvl="8" w:tplc="0415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4" w15:restartNumberingAfterBreak="0">
    <w:nsid w:val="29874FE1"/>
    <w:multiLevelType w:val="hybridMultilevel"/>
    <w:tmpl w:val="35A8B9A6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32309C"/>
    <w:multiLevelType w:val="hybridMultilevel"/>
    <w:tmpl w:val="0A86F3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973D50"/>
    <w:multiLevelType w:val="hybridMultilevel"/>
    <w:tmpl w:val="D994BF8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9433B15"/>
    <w:multiLevelType w:val="hybridMultilevel"/>
    <w:tmpl w:val="F59E5D72"/>
    <w:lvl w:ilvl="0" w:tplc="FFFFFFFF">
      <w:start w:val="1"/>
      <w:numFmt w:val="decimal"/>
      <w:lvlText w:val="%1)"/>
      <w:lvlJc w:val="left"/>
      <w:pPr>
        <w:ind w:left="7732" w:hanging="360"/>
      </w:pPr>
    </w:lvl>
    <w:lvl w:ilvl="1" w:tplc="FFFFFFFF" w:tentative="1">
      <w:start w:val="1"/>
      <w:numFmt w:val="lowerLetter"/>
      <w:lvlText w:val="%2."/>
      <w:lvlJc w:val="left"/>
      <w:pPr>
        <w:ind w:left="8452" w:hanging="360"/>
      </w:pPr>
    </w:lvl>
    <w:lvl w:ilvl="2" w:tplc="FFFFFFFF" w:tentative="1">
      <w:start w:val="1"/>
      <w:numFmt w:val="lowerRoman"/>
      <w:lvlText w:val="%3."/>
      <w:lvlJc w:val="right"/>
      <w:pPr>
        <w:ind w:left="9172" w:hanging="180"/>
      </w:pPr>
    </w:lvl>
    <w:lvl w:ilvl="3" w:tplc="FFFFFFFF" w:tentative="1">
      <w:start w:val="1"/>
      <w:numFmt w:val="decimal"/>
      <w:lvlText w:val="%4."/>
      <w:lvlJc w:val="left"/>
      <w:pPr>
        <w:ind w:left="9892" w:hanging="360"/>
      </w:pPr>
    </w:lvl>
    <w:lvl w:ilvl="4" w:tplc="FFFFFFFF" w:tentative="1">
      <w:start w:val="1"/>
      <w:numFmt w:val="lowerLetter"/>
      <w:lvlText w:val="%5."/>
      <w:lvlJc w:val="left"/>
      <w:pPr>
        <w:ind w:left="10612" w:hanging="360"/>
      </w:pPr>
    </w:lvl>
    <w:lvl w:ilvl="5" w:tplc="FFFFFFFF" w:tentative="1">
      <w:start w:val="1"/>
      <w:numFmt w:val="lowerRoman"/>
      <w:lvlText w:val="%6."/>
      <w:lvlJc w:val="right"/>
      <w:pPr>
        <w:ind w:left="11332" w:hanging="180"/>
      </w:pPr>
    </w:lvl>
    <w:lvl w:ilvl="6" w:tplc="FFFFFFFF" w:tentative="1">
      <w:start w:val="1"/>
      <w:numFmt w:val="decimal"/>
      <w:lvlText w:val="%7."/>
      <w:lvlJc w:val="left"/>
      <w:pPr>
        <w:ind w:left="12052" w:hanging="360"/>
      </w:pPr>
    </w:lvl>
    <w:lvl w:ilvl="7" w:tplc="FFFFFFFF" w:tentative="1">
      <w:start w:val="1"/>
      <w:numFmt w:val="lowerLetter"/>
      <w:lvlText w:val="%8."/>
      <w:lvlJc w:val="left"/>
      <w:pPr>
        <w:ind w:left="12772" w:hanging="360"/>
      </w:pPr>
    </w:lvl>
    <w:lvl w:ilvl="8" w:tplc="FFFFFFFF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8" w15:restartNumberingAfterBreak="0">
    <w:nsid w:val="5E424CB1"/>
    <w:multiLevelType w:val="hybridMultilevel"/>
    <w:tmpl w:val="ACE42070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Lato" w:eastAsia="Times New Roman" w:hAnsi="Lato" w:cs="Arial"/>
        <w:b/>
        <w:bCs/>
      </w:rPr>
    </w:lvl>
    <w:lvl w:ilvl="1" w:tplc="A5D2E2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4D21FDD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537126"/>
    <w:multiLevelType w:val="hybridMultilevel"/>
    <w:tmpl w:val="28DE55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708330">
    <w:abstractNumId w:val="10"/>
  </w:num>
  <w:num w:numId="2" w16cid:durableId="2088964461">
    <w:abstractNumId w:val="4"/>
  </w:num>
  <w:num w:numId="3" w16cid:durableId="1008362218">
    <w:abstractNumId w:val="3"/>
  </w:num>
  <w:num w:numId="4" w16cid:durableId="1434860991">
    <w:abstractNumId w:val="5"/>
  </w:num>
  <w:num w:numId="5" w16cid:durableId="422410018">
    <w:abstractNumId w:val="7"/>
  </w:num>
  <w:num w:numId="6" w16cid:durableId="490172459">
    <w:abstractNumId w:val="0"/>
  </w:num>
  <w:num w:numId="7" w16cid:durableId="149565173">
    <w:abstractNumId w:val="8"/>
  </w:num>
  <w:num w:numId="8" w16cid:durableId="653678561">
    <w:abstractNumId w:val="2"/>
  </w:num>
  <w:num w:numId="9" w16cid:durableId="1082605745">
    <w:abstractNumId w:val="1"/>
  </w:num>
  <w:num w:numId="10" w16cid:durableId="261689963">
    <w:abstractNumId w:val="9"/>
  </w:num>
  <w:num w:numId="11" w16cid:durableId="1112936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640675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7239626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F57"/>
    <w:rsid w:val="00003257"/>
    <w:rsid w:val="00022D55"/>
    <w:rsid w:val="00055538"/>
    <w:rsid w:val="00067CD2"/>
    <w:rsid w:val="0009669B"/>
    <w:rsid w:val="000B2D65"/>
    <w:rsid w:val="000B3B0D"/>
    <w:rsid w:val="000F671C"/>
    <w:rsid w:val="001341EB"/>
    <w:rsid w:val="00153E4C"/>
    <w:rsid w:val="00176BDA"/>
    <w:rsid w:val="001A5B3B"/>
    <w:rsid w:val="001B4BF9"/>
    <w:rsid w:val="001D5601"/>
    <w:rsid w:val="00202955"/>
    <w:rsid w:val="00221BAB"/>
    <w:rsid w:val="00225A70"/>
    <w:rsid w:val="00231F57"/>
    <w:rsid w:val="00235ADD"/>
    <w:rsid w:val="00266763"/>
    <w:rsid w:val="002804DB"/>
    <w:rsid w:val="00293F06"/>
    <w:rsid w:val="003201E9"/>
    <w:rsid w:val="003425BC"/>
    <w:rsid w:val="003453C6"/>
    <w:rsid w:val="003A10EF"/>
    <w:rsid w:val="003B19B3"/>
    <w:rsid w:val="003B237A"/>
    <w:rsid w:val="003D1B5D"/>
    <w:rsid w:val="003F7817"/>
    <w:rsid w:val="004348C2"/>
    <w:rsid w:val="00436BB2"/>
    <w:rsid w:val="00437089"/>
    <w:rsid w:val="00466911"/>
    <w:rsid w:val="004717E5"/>
    <w:rsid w:val="004720FD"/>
    <w:rsid w:val="00474F41"/>
    <w:rsid w:val="004B6E3B"/>
    <w:rsid w:val="00503A43"/>
    <w:rsid w:val="0051438C"/>
    <w:rsid w:val="005303BA"/>
    <w:rsid w:val="0055246D"/>
    <w:rsid w:val="0057786A"/>
    <w:rsid w:val="00586060"/>
    <w:rsid w:val="005A7AF6"/>
    <w:rsid w:val="005B15F5"/>
    <w:rsid w:val="005C1185"/>
    <w:rsid w:val="005C3ED1"/>
    <w:rsid w:val="005D1E71"/>
    <w:rsid w:val="00622DE9"/>
    <w:rsid w:val="00623135"/>
    <w:rsid w:val="006233C0"/>
    <w:rsid w:val="00651F5F"/>
    <w:rsid w:val="0067021B"/>
    <w:rsid w:val="00671180"/>
    <w:rsid w:val="0069341D"/>
    <w:rsid w:val="006A1378"/>
    <w:rsid w:val="006A3DC2"/>
    <w:rsid w:val="006B0C40"/>
    <w:rsid w:val="006D010A"/>
    <w:rsid w:val="006F7A57"/>
    <w:rsid w:val="007629F6"/>
    <w:rsid w:val="0077206D"/>
    <w:rsid w:val="0078513F"/>
    <w:rsid w:val="007A5463"/>
    <w:rsid w:val="007B15BB"/>
    <w:rsid w:val="007B28C6"/>
    <w:rsid w:val="007C6A6D"/>
    <w:rsid w:val="007D09AC"/>
    <w:rsid w:val="007F445E"/>
    <w:rsid w:val="008321A7"/>
    <w:rsid w:val="0087202A"/>
    <w:rsid w:val="008C5575"/>
    <w:rsid w:val="008F23A1"/>
    <w:rsid w:val="0091761B"/>
    <w:rsid w:val="00930F79"/>
    <w:rsid w:val="009324D7"/>
    <w:rsid w:val="0094453D"/>
    <w:rsid w:val="0094547D"/>
    <w:rsid w:val="009A6B35"/>
    <w:rsid w:val="009B142E"/>
    <w:rsid w:val="009E30DE"/>
    <w:rsid w:val="00A04B12"/>
    <w:rsid w:val="00A07E13"/>
    <w:rsid w:val="00A10C66"/>
    <w:rsid w:val="00A11E18"/>
    <w:rsid w:val="00A166B5"/>
    <w:rsid w:val="00A73D14"/>
    <w:rsid w:val="00A83543"/>
    <w:rsid w:val="00AB09D9"/>
    <w:rsid w:val="00B15BEF"/>
    <w:rsid w:val="00B41DDD"/>
    <w:rsid w:val="00B579B2"/>
    <w:rsid w:val="00B61394"/>
    <w:rsid w:val="00B64DC1"/>
    <w:rsid w:val="00B6661D"/>
    <w:rsid w:val="00B71B12"/>
    <w:rsid w:val="00C1077E"/>
    <w:rsid w:val="00C15AE5"/>
    <w:rsid w:val="00C4489D"/>
    <w:rsid w:val="00C60CA8"/>
    <w:rsid w:val="00C65AE3"/>
    <w:rsid w:val="00C778AF"/>
    <w:rsid w:val="00C910B8"/>
    <w:rsid w:val="00CA1BC9"/>
    <w:rsid w:val="00D13A1E"/>
    <w:rsid w:val="00D26AA3"/>
    <w:rsid w:val="00D34BEC"/>
    <w:rsid w:val="00D37BB9"/>
    <w:rsid w:val="00D5208D"/>
    <w:rsid w:val="00D52FE5"/>
    <w:rsid w:val="00D6661F"/>
    <w:rsid w:val="00D976AC"/>
    <w:rsid w:val="00DC3BB7"/>
    <w:rsid w:val="00E110F8"/>
    <w:rsid w:val="00E16209"/>
    <w:rsid w:val="00E213F9"/>
    <w:rsid w:val="00E42430"/>
    <w:rsid w:val="00E6119D"/>
    <w:rsid w:val="00E63BD8"/>
    <w:rsid w:val="00E66B7C"/>
    <w:rsid w:val="00E72DB0"/>
    <w:rsid w:val="00E816FA"/>
    <w:rsid w:val="00E83F1E"/>
    <w:rsid w:val="00E96760"/>
    <w:rsid w:val="00EC0F9C"/>
    <w:rsid w:val="00EC3DED"/>
    <w:rsid w:val="00ED280A"/>
    <w:rsid w:val="00EE7081"/>
    <w:rsid w:val="00F61B40"/>
    <w:rsid w:val="00F6511F"/>
    <w:rsid w:val="00F73A61"/>
    <w:rsid w:val="00FC363F"/>
    <w:rsid w:val="00FE0B2E"/>
    <w:rsid w:val="00FE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A3E5FE"/>
  <w15:chartTrackingRefBased/>
  <w15:docId w15:val="{3AD7C2DF-A7D9-4029-8936-84F81340D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F57"/>
  </w:style>
  <w:style w:type="paragraph" w:styleId="Nagwek1">
    <w:name w:val="heading 1"/>
    <w:basedOn w:val="Normalny"/>
    <w:next w:val="Normalny"/>
    <w:link w:val="Nagwek1Znak"/>
    <w:uiPriority w:val="9"/>
    <w:qFormat/>
    <w:rsid w:val="00231F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1F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1F5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1F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1F5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1F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1F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1F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1F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F5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1F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1F5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1F57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1F57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1F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1F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1F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1F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1F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1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1F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1F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1F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1F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1F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1F57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1F5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1F57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1F57"/>
    <w:rPr>
      <w:b/>
      <w:bCs/>
      <w:smallCaps/>
      <w:color w:val="2E74B5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31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1F57"/>
  </w:style>
  <w:style w:type="paragraph" w:styleId="Stopka">
    <w:name w:val="footer"/>
    <w:basedOn w:val="Normalny"/>
    <w:link w:val="StopkaZnak"/>
    <w:uiPriority w:val="99"/>
    <w:unhideWhenUsed/>
    <w:rsid w:val="00231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1F57"/>
  </w:style>
  <w:style w:type="table" w:styleId="Tabela-Siatka">
    <w:name w:val="Table Grid"/>
    <w:basedOn w:val="Standardowy"/>
    <w:uiPriority w:val="39"/>
    <w:rsid w:val="009E3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E30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453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453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445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8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24962-108F-4C52-B3AB-5020D3350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524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Hajduk Justyna</dc:creator>
  <cp:keywords/>
  <dc:description/>
  <cp:lastModifiedBy>Hajduk Justyna</cp:lastModifiedBy>
  <cp:revision>12</cp:revision>
  <dcterms:created xsi:type="dcterms:W3CDTF">2025-03-23T16:21:00Z</dcterms:created>
  <dcterms:modified xsi:type="dcterms:W3CDTF">2026-05-06T08:26:00Z</dcterms:modified>
</cp:coreProperties>
</file>