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F0C4" w14:textId="5DA83F8F" w:rsidR="00DA3156" w:rsidRPr="0047645B" w:rsidRDefault="00DA3156" w:rsidP="00DA3156">
      <w:pPr>
        <w:spacing w:after="36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47645B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SZCZEGÓŁOWY OPIS PRZEDMIOTU ZAMÓWIENIA</w:t>
      </w:r>
    </w:p>
    <w:p w14:paraId="59A48E81" w14:textId="77777777" w:rsidR="00DA3156" w:rsidRPr="00DA3156" w:rsidRDefault="00DA3156" w:rsidP="00DA3156">
      <w:pPr>
        <w:spacing w:after="36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  <w:r w:rsidRPr="00DA3156">
        <w:rPr>
          <w:rFonts w:ascii="Arial" w:hAnsi="Arial" w:cs="Arial"/>
          <w:color w:val="000000"/>
          <w:shd w:val="clear" w:color="auto" w:fill="FFFFFF"/>
        </w:rPr>
        <w:t>dla zamówienia pn.:</w:t>
      </w:r>
    </w:p>
    <w:p w14:paraId="7A5BB203" w14:textId="77777777" w:rsidR="00000852" w:rsidRPr="00000852" w:rsidRDefault="00000852" w:rsidP="00000852">
      <w:pPr>
        <w:spacing w:after="120"/>
        <w:rPr>
          <w:rFonts w:ascii="Arial" w:hAnsi="Arial" w:cs="Arial"/>
        </w:rPr>
      </w:pPr>
      <w:r w:rsidRPr="00000852">
        <w:rPr>
          <w:rFonts w:ascii="Arial" w:hAnsi="Arial" w:cs="Arial"/>
        </w:rPr>
        <w:t>Organizacja warsztatów lokalnych (wynajem sali) i świadczenie usługi cateringowej na potrzeby realizacji spotkania w ramach projektu nr FENX 01.05-IW.01-0106/24 pn. „Aktualizacja planów zadań ochronnych dla obszarów Natura 2000 wraz z prowadzeniem monitoringów” w podziale na części:</w:t>
      </w:r>
    </w:p>
    <w:p w14:paraId="7DA08D11" w14:textId="4CA9F346" w:rsidR="00000852" w:rsidRDefault="00000852" w:rsidP="00000852">
      <w:pPr>
        <w:spacing w:after="360"/>
        <w:rPr>
          <w:rFonts w:ascii="Arial" w:hAnsi="Arial" w:cs="Arial"/>
        </w:rPr>
      </w:pPr>
      <w:r w:rsidRPr="00000852">
        <w:rPr>
          <w:rFonts w:ascii="Arial" w:hAnsi="Arial" w:cs="Arial"/>
        </w:rPr>
        <w:t>Część nr 2. Organizacja warsztatów lokalnych w obszarze Natura 2000 Łąki w Jaworznie PLH240042</w:t>
      </w:r>
    </w:p>
    <w:p w14:paraId="0BFED9B8" w14:textId="0B70FDEA" w:rsidR="007E78ED" w:rsidRPr="00910EC5" w:rsidRDefault="007E78ED" w:rsidP="00910EC5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b/>
          <w:lang w:eastAsia="pl-PL"/>
        </w:rPr>
      </w:pPr>
      <w:r w:rsidRPr="00910EC5">
        <w:rPr>
          <w:rFonts w:ascii="Arial" w:hAnsi="Arial" w:cs="Arial"/>
          <w:b/>
          <w:lang w:eastAsia="pl-PL"/>
        </w:rPr>
        <w:t>Przedmiot zamówienia:</w:t>
      </w:r>
    </w:p>
    <w:p w14:paraId="5563326E" w14:textId="77777777" w:rsidR="007E78ED" w:rsidRPr="00BC4DC9" w:rsidRDefault="007E78ED" w:rsidP="007E78ED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14:paraId="50DD5FFB" w14:textId="78E45525" w:rsidR="00C92459" w:rsidRPr="00BC4DC9" w:rsidRDefault="007E78ED" w:rsidP="00910EC5">
      <w:pPr>
        <w:pStyle w:val="Akapitzlist"/>
        <w:spacing w:after="0"/>
        <w:ind w:left="0"/>
        <w:rPr>
          <w:rFonts w:ascii="Arial" w:hAnsi="Arial" w:cs="Arial"/>
        </w:rPr>
      </w:pPr>
      <w:r w:rsidRPr="00BC4DC9">
        <w:rPr>
          <w:rFonts w:ascii="Arial" w:hAnsi="Arial" w:cs="Arial"/>
        </w:rPr>
        <w:t xml:space="preserve">Przedmiotem zamówienia jest organizacja dwóch jednodniowych </w:t>
      </w:r>
      <w:r w:rsidR="00C92459">
        <w:rPr>
          <w:rFonts w:ascii="Arial" w:hAnsi="Arial" w:cs="Arial"/>
        </w:rPr>
        <w:t>warsztatów</w:t>
      </w:r>
      <w:r w:rsidRPr="00BC4DC9">
        <w:rPr>
          <w:rFonts w:ascii="Arial" w:hAnsi="Arial" w:cs="Arial"/>
        </w:rPr>
        <w:t xml:space="preserve">. Zamówienie obejmuje: </w:t>
      </w:r>
    </w:p>
    <w:p w14:paraId="3FA1EAD6" w14:textId="44828C18" w:rsidR="007E78ED" w:rsidRPr="00BC4DC9" w:rsidRDefault="007E78ED" w:rsidP="00910EC5">
      <w:pPr>
        <w:pStyle w:val="Akapitzlist"/>
        <w:spacing w:after="0"/>
        <w:ind w:left="0"/>
        <w:rPr>
          <w:rFonts w:ascii="Arial" w:hAnsi="Arial" w:cs="Arial"/>
          <w:b/>
          <w:bCs/>
        </w:rPr>
      </w:pPr>
      <w:r w:rsidRPr="00BC4DC9">
        <w:rPr>
          <w:rFonts w:ascii="Arial" w:hAnsi="Arial" w:cs="Arial"/>
          <w:b/>
          <w:bCs/>
        </w:rPr>
        <w:t>A) wynajem sali</w:t>
      </w:r>
    </w:p>
    <w:p w14:paraId="41BAE6FD" w14:textId="238850AE" w:rsidR="007E78ED" w:rsidRPr="00BC4DC9" w:rsidRDefault="007E78ED" w:rsidP="00910EC5">
      <w:pPr>
        <w:pStyle w:val="Akapitzlist"/>
        <w:spacing w:after="0"/>
        <w:ind w:left="0"/>
        <w:rPr>
          <w:rFonts w:ascii="Arial" w:hAnsi="Arial" w:cs="Arial"/>
          <w:b/>
        </w:rPr>
      </w:pPr>
      <w:r w:rsidRPr="00BC4DC9">
        <w:rPr>
          <w:rFonts w:ascii="Arial" w:hAnsi="Arial" w:cs="Arial"/>
          <w:b/>
          <w:bCs/>
        </w:rPr>
        <w:t>B) obsługę</w:t>
      </w:r>
      <w:r w:rsidRPr="00BC4DC9">
        <w:rPr>
          <w:rFonts w:ascii="Arial" w:hAnsi="Arial" w:cs="Arial"/>
          <w:b/>
        </w:rPr>
        <w:t xml:space="preserve"> cateringową </w:t>
      </w:r>
      <w:r w:rsidR="00000A69">
        <w:rPr>
          <w:rFonts w:ascii="Arial" w:hAnsi="Arial" w:cs="Arial"/>
          <w:b/>
        </w:rPr>
        <w:t>warsztatów</w:t>
      </w:r>
    </w:p>
    <w:p w14:paraId="756A6FD3" w14:textId="77777777" w:rsidR="00BA64D0" w:rsidRPr="00BC4DC9" w:rsidRDefault="00BA64D0" w:rsidP="001316B5"/>
    <w:p w14:paraId="031E8372" w14:textId="3FF91961" w:rsidR="007E78ED" w:rsidRPr="00BC4DC9" w:rsidRDefault="007E78ED" w:rsidP="00BC4DC9">
      <w:pPr>
        <w:pStyle w:val="Akapitzlist"/>
        <w:spacing w:after="0"/>
        <w:ind w:left="0"/>
        <w:rPr>
          <w:rFonts w:ascii="Arial" w:hAnsi="Arial" w:cs="Arial"/>
        </w:rPr>
      </w:pPr>
      <w:r w:rsidRPr="00BC4DC9">
        <w:rPr>
          <w:rFonts w:ascii="Arial" w:hAnsi="Arial" w:cs="Arial"/>
        </w:rPr>
        <w:t>Szczegóły dotyczące terminu, liczby uczestników przedstawiono w tabeli poniżej:</w:t>
      </w:r>
    </w:p>
    <w:tbl>
      <w:tblPr>
        <w:tblpPr w:leftFromText="141" w:rightFromText="141" w:vertAnchor="text" w:horzAnchor="margin" w:tblpXSpec="center" w:tblpY="15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990"/>
        <w:gridCol w:w="1559"/>
        <w:gridCol w:w="1701"/>
        <w:gridCol w:w="3119"/>
      </w:tblGrid>
      <w:tr w:rsidR="0047645B" w:rsidRPr="007E78ED" w14:paraId="378286FE" w14:textId="77777777" w:rsidTr="00C92459">
        <w:trPr>
          <w:trHeight w:val="428"/>
        </w:trPr>
        <w:tc>
          <w:tcPr>
            <w:tcW w:w="1549" w:type="dxa"/>
            <w:vAlign w:val="center"/>
          </w:tcPr>
          <w:p w14:paraId="0CCAA052" w14:textId="54A1D7BD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Podział zamówienia</w:t>
            </w:r>
          </w:p>
        </w:tc>
        <w:tc>
          <w:tcPr>
            <w:tcW w:w="1990" w:type="dxa"/>
            <w:vAlign w:val="center"/>
          </w:tcPr>
          <w:p w14:paraId="54751B64" w14:textId="77777777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BC4DC9">
              <w:rPr>
                <w:rFonts w:ascii="Arial" w:hAnsi="Arial" w:cs="Arial"/>
                <w:b/>
              </w:rPr>
              <w:t xml:space="preserve">Nazwa obszaru </w:t>
            </w:r>
          </w:p>
        </w:tc>
        <w:tc>
          <w:tcPr>
            <w:tcW w:w="1559" w:type="dxa"/>
            <w:vAlign w:val="center"/>
          </w:tcPr>
          <w:p w14:paraId="2BA8AE9C" w14:textId="12C35CB2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BC4DC9">
              <w:rPr>
                <w:rFonts w:ascii="Arial" w:hAnsi="Arial" w:cs="Arial"/>
                <w:b/>
              </w:rPr>
              <w:t xml:space="preserve">Liczba </w:t>
            </w:r>
            <w:r w:rsidR="00C92459">
              <w:rPr>
                <w:rFonts w:ascii="Arial" w:hAnsi="Arial" w:cs="Arial"/>
                <w:b/>
              </w:rPr>
              <w:t>warsztatów</w:t>
            </w:r>
          </w:p>
        </w:tc>
        <w:tc>
          <w:tcPr>
            <w:tcW w:w="1701" w:type="dxa"/>
            <w:vAlign w:val="center"/>
          </w:tcPr>
          <w:p w14:paraId="013F6401" w14:textId="03400CEE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BC4DC9">
              <w:rPr>
                <w:rFonts w:ascii="Arial" w:hAnsi="Arial" w:cs="Arial"/>
                <w:b/>
              </w:rPr>
              <w:t>Liczba osób</w:t>
            </w:r>
          </w:p>
        </w:tc>
        <w:tc>
          <w:tcPr>
            <w:tcW w:w="3119" w:type="dxa"/>
            <w:vAlign w:val="center"/>
          </w:tcPr>
          <w:p w14:paraId="77EC18DB" w14:textId="4B3CB451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BC4DC9">
              <w:rPr>
                <w:rFonts w:ascii="Arial" w:hAnsi="Arial" w:cs="Arial"/>
                <w:b/>
              </w:rPr>
              <w:t>Przewidywany termin</w:t>
            </w:r>
          </w:p>
        </w:tc>
      </w:tr>
      <w:tr w:rsidR="0047645B" w:rsidRPr="007E78ED" w14:paraId="3CCD3FF5" w14:textId="77777777" w:rsidTr="00C92459">
        <w:trPr>
          <w:trHeight w:val="872"/>
        </w:trPr>
        <w:tc>
          <w:tcPr>
            <w:tcW w:w="1549" w:type="dxa"/>
            <w:vAlign w:val="center"/>
          </w:tcPr>
          <w:p w14:paraId="541AD099" w14:textId="50C7800F" w:rsidR="00BC4DC9" w:rsidRPr="00BC4DC9" w:rsidRDefault="000B3D7D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</w:t>
            </w:r>
            <w:r w:rsidR="00FD220C">
              <w:rPr>
                <w:rFonts w:ascii="Arial" w:hAnsi="Arial" w:cs="Arial"/>
              </w:rPr>
              <w:t xml:space="preserve"> nr </w:t>
            </w:r>
            <w:r w:rsidR="00BC4DC9">
              <w:rPr>
                <w:rFonts w:ascii="Arial" w:hAnsi="Arial" w:cs="Arial"/>
              </w:rPr>
              <w:t>2</w:t>
            </w:r>
          </w:p>
        </w:tc>
        <w:tc>
          <w:tcPr>
            <w:tcW w:w="1990" w:type="dxa"/>
            <w:vAlign w:val="center"/>
          </w:tcPr>
          <w:p w14:paraId="23C16EE0" w14:textId="77777777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BC4DC9">
              <w:rPr>
                <w:rFonts w:ascii="Arial" w:hAnsi="Arial" w:cs="Arial"/>
              </w:rPr>
              <w:t>Natura 2000 Łąki w Jaworznie PLH240042</w:t>
            </w:r>
          </w:p>
          <w:p w14:paraId="4EC7536D" w14:textId="77777777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FD86473" w14:textId="77777777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3B92602D" w14:textId="77777777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BC4DC9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7980745D" w14:textId="77777777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4FFD01B4" w14:textId="4BC45F3F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BC4DC9">
              <w:rPr>
                <w:rFonts w:ascii="Arial" w:hAnsi="Arial" w:cs="Arial"/>
              </w:rPr>
              <w:t>30</w:t>
            </w:r>
          </w:p>
        </w:tc>
        <w:tc>
          <w:tcPr>
            <w:tcW w:w="3119" w:type="dxa"/>
            <w:vAlign w:val="center"/>
          </w:tcPr>
          <w:p w14:paraId="38374237" w14:textId="77777777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3AF3FA11" w14:textId="77777777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BC4DC9">
              <w:rPr>
                <w:rFonts w:ascii="Arial" w:hAnsi="Arial" w:cs="Arial"/>
              </w:rPr>
              <w:t>Listopad/ grudzień 2025 r. (</w:t>
            </w:r>
            <w:r w:rsidRPr="00BC4DC9">
              <w:rPr>
                <w:rFonts w:ascii="Arial" w:hAnsi="Arial" w:cs="Arial"/>
                <w:b/>
                <w:bCs/>
              </w:rPr>
              <w:t>nie później niż 5 grudnia 2025 r.)</w:t>
            </w:r>
          </w:p>
        </w:tc>
      </w:tr>
    </w:tbl>
    <w:p w14:paraId="4BFB1D3E" w14:textId="77777777" w:rsidR="00C92459" w:rsidRDefault="00C92459" w:rsidP="001316B5">
      <w:pPr>
        <w:rPr>
          <w:rFonts w:ascii="Arial" w:hAnsi="Arial" w:cs="Arial"/>
        </w:rPr>
      </w:pPr>
    </w:p>
    <w:p w14:paraId="49629C73" w14:textId="524F6C50" w:rsidR="007E78ED" w:rsidRDefault="00936C0F" w:rsidP="001316B5">
      <w:pPr>
        <w:rPr>
          <w:rFonts w:ascii="Arial" w:hAnsi="Arial" w:cs="Arial"/>
        </w:rPr>
      </w:pPr>
      <w:r w:rsidRPr="00936C0F">
        <w:rPr>
          <w:rFonts w:ascii="Arial" w:hAnsi="Arial" w:cs="Arial"/>
        </w:rPr>
        <w:t>Szczegółowe informacje dotyczące</w:t>
      </w:r>
      <w:r w:rsidR="0056067B">
        <w:rPr>
          <w:rFonts w:ascii="Arial" w:hAnsi="Arial" w:cs="Arial"/>
        </w:rPr>
        <w:t xml:space="preserve"> </w:t>
      </w:r>
      <w:r w:rsidRPr="00936C0F">
        <w:rPr>
          <w:rFonts w:ascii="Arial" w:hAnsi="Arial" w:cs="Arial"/>
        </w:rPr>
        <w:t>terminów oraz miejsc</w:t>
      </w:r>
      <w:r w:rsidR="00C92459">
        <w:rPr>
          <w:rFonts w:ascii="Arial" w:hAnsi="Arial" w:cs="Arial"/>
        </w:rPr>
        <w:t xml:space="preserve"> organizacji</w:t>
      </w:r>
      <w:r w:rsidRPr="00936C0F">
        <w:rPr>
          <w:rFonts w:ascii="Arial" w:hAnsi="Arial" w:cs="Arial"/>
        </w:rPr>
        <w:t xml:space="preserve"> </w:t>
      </w:r>
      <w:r w:rsidR="0047645B">
        <w:rPr>
          <w:rFonts w:ascii="Arial" w:hAnsi="Arial" w:cs="Arial"/>
        </w:rPr>
        <w:t>warsztatów</w:t>
      </w:r>
      <w:r w:rsidRPr="00936C0F">
        <w:rPr>
          <w:rFonts w:ascii="Arial" w:hAnsi="Arial" w:cs="Arial"/>
        </w:rPr>
        <w:t xml:space="preserve"> będą ustalane na bieżąco z Wykonawcą po podpisaniu umowy.</w:t>
      </w:r>
    </w:p>
    <w:p w14:paraId="7E7229F2" w14:textId="7CC02CC9" w:rsidR="008F5075" w:rsidRPr="00233D44" w:rsidRDefault="00233D44" w:rsidP="00233D44">
      <w:pPr>
        <w:rPr>
          <w:rFonts w:ascii="Arial" w:hAnsi="Arial" w:cs="Arial"/>
        </w:rPr>
      </w:pPr>
      <w:r w:rsidRPr="00233D44">
        <w:rPr>
          <w:rFonts w:ascii="Arial" w:hAnsi="Arial" w:cs="Arial"/>
        </w:rPr>
        <w:t xml:space="preserve">Ogólny zarys spotkania: </w:t>
      </w:r>
    </w:p>
    <w:p w14:paraId="05EC4026" w14:textId="199ED934" w:rsidR="008F5075" w:rsidRDefault="008F5075">
      <w:pPr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Serwis kawowy.</w:t>
      </w:r>
    </w:p>
    <w:p w14:paraId="478AF782" w14:textId="58EC35C2" w:rsidR="00233D44" w:rsidRPr="00233D44" w:rsidRDefault="00233D44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33D44">
        <w:rPr>
          <w:rFonts w:ascii="Arial" w:hAnsi="Arial" w:cs="Arial"/>
        </w:rPr>
        <w:t xml:space="preserve">Rozpoczęcie </w:t>
      </w:r>
      <w:r w:rsidR="00C92459">
        <w:rPr>
          <w:rFonts w:ascii="Arial" w:hAnsi="Arial" w:cs="Arial"/>
        </w:rPr>
        <w:t>warsztatów</w:t>
      </w:r>
      <w:r w:rsidRPr="00233D44">
        <w:rPr>
          <w:rFonts w:ascii="Arial" w:hAnsi="Arial" w:cs="Arial"/>
        </w:rPr>
        <w:t>: powitanie przybyłych gości, przedstawienie prelegentów.</w:t>
      </w:r>
    </w:p>
    <w:p w14:paraId="571E7BD6" w14:textId="23C835B7" w:rsidR="00233D44" w:rsidRPr="00233D44" w:rsidRDefault="00233D44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33D44">
        <w:rPr>
          <w:rFonts w:ascii="Arial" w:hAnsi="Arial" w:cs="Arial"/>
        </w:rPr>
        <w:t>Prezentacje</w:t>
      </w:r>
      <w:r>
        <w:rPr>
          <w:rFonts w:ascii="Arial" w:hAnsi="Arial" w:cs="Arial"/>
        </w:rPr>
        <w:t>.</w:t>
      </w:r>
    </w:p>
    <w:p w14:paraId="0BE12494" w14:textId="4620F840" w:rsidR="00233D44" w:rsidRDefault="00233D44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33D44">
        <w:rPr>
          <w:rFonts w:ascii="Arial" w:hAnsi="Arial" w:cs="Arial"/>
        </w:rPr>
        <w:t>Pytania i dyskusje</w:t>
      </w:r>
      <w:r w:rsidR="00BC4DC9">
        <w:rPr>
          <w:rFonts w:ascii="Arial" w:hAnsi="Arial" w:cs="Arial"/>
        </w:rPr>
        <w:t>.</w:t>
      </w:r>
    </w:p>
    <w:p w14:paraId="5744F0F8" w14:textId="353FD27A" w:rsidR="00233D44" w:rsidRPr="00233D44" w:rsidRDefault="00233D44">
      <w:pPr>
        <w:numPr>
          <w:ilvl w:val="0"/>
          <w:numId w:val="2"/>
        </w:numPr>
        <w:rPr>
          <w:rFonts w:ascii="Arial" w:hAnsi="Arial" w:cs="Arial"/>
        </w:rPr>
      </w:pPr>
      <w:r w:rsidRPr="00233D44">
        <w:rPr>
          <w:rFonts w:ascii="Arial" w:hAnsi="Arial" w:cs="Arial"/>
        </w:rPr>
        <w:t xml:space="preserve">Zakończenie </w:t>
      </w:r>
      <w:r w:rsidR="00C92459">
        <w:rPr>
          <w:rFonts w:ascii="Arial" w:hAnsi="Arial" w:cs="Arial"/>
        </w:rPr>
        <w:t>warsztatów</w:t>
      </w:r>
      <w:r w:rsidRPr="00233D44">
        <w:rPr>
          <w:rFonts w:ascii="Arial" w:hAnsi="Arial" w:cs="Arial"/>
        </w:rPr>
        <w:t xml:space="preserve">. </w:t>
      </w:r>
    </w:p>
    <w:p w14:paraId="3B3C8448" w14:textId="0766697F" w:rsidR="00233D44" w:rsidRPr="00BC4DC9" w:rsidRDefault="00233D44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BC4DC9">
        <w:rPr>
          <w:rFonts w:ascii="Arial" w:hAnsi="Arial" w:cs="Arial"/>
          <w:b/>
        </w:rPr>
        <w:t>Szczegółowy opis zamówienia:</w:t>
      </w:r>
    </w:p>
    <w:p w14:paraId="6B7F4C0B" w14:textId="77777777" w:rsidR="00CC7519" w:rsidRPr="00233D44" w:rsidRDefault="00CC7519" w:rsidP="00CC7519">
      <w:pPr>
        <w:rPr>
          <w:rFonts w:ascii="Arial" w:hAnsi="Arial" w:cs="Arial"/>
          <w:b/>
          <w:u w:val="single"/>
        </w:rPr>
      </w:pPr>
      <w:r w:rsidRPr="00233D44">
        <w:rPr>
          <w:rFonts w:ascii="Arial" w:hAnsi="Arial" w:cs="Arial"/>
          <w:b/>
        </w:rPr>
        <w:t xml:space="preserve">A) </w:t>
      </w:r>
      <w:r>
        <w:rPr>
          <w:rFonts w:ascii="Arial" w:hAnsi="Arial" w:cs="Arial"/>
          <w:b/>
        </w:rPr>
        <w:t>Usługa wynajmu sali</w:t>
      </w:r>
    </w:p>
    <w:p w14:paraId="0D953251" w14:textId="6F049ADC" w:rsidR="00CC7519" w:rsidRDefault="00CC7519" w:rsidP="00CC7519">
      <w:pPr>
        <w:rPr>
          <w:rFonts w:ascii="Arial" w:hAnsi="Arial" w:cs="Arial"/>
        </w:rPr>
      </w:pPr>
      <w:r w:rsidRPr="00233D44">
        <w:rPr>
          <w:rFonts w:ascii="Arial" w:hAnsi="Arial" w:cs="Arial"/>
        </w:rPr>
        <w:t xml:space="preserve">Wykonawca na </w:t>
      </w:r>
      <w:r w:rsidR="00910EC5">
        <w:rPr>
          <w:rFonts w:ascii="Arial" w:hAnsi="Arial" w:cs="Arial"/>
        </w:rPr>
        <w:t>warsztaty</w:t>
      </w:r>
      <w:r w:rsidRPr="00233D44">
        <w:rPr>
          <w:rFonts w:ascii="Arial" w:hAnsi="Arial" w:cs="Arial"/>
        </w:rPr>
        <w:t xml:space="preserve"> zapewni salę szkoleniową mieszczącą wskazaną liczbę osób, wyposażoną w ekran i projektor multimedialny, w miejscowościach na terenie obszaru </w:t>
      </w:r>
      <w:r w:rsidRPr="00233D44">
        <w:rPr>
          <w:rFonts w:ascii="Arial" w:hAnsi="Arial" w:cs="Arial"/>
          <w:b/>
          <w:bCs/>
        </w:rPr>
        <w:t>Natura 2000</w:t>
      </w:r>
      <w:r w:rsidRPr="00B57976">
        <w:rPr>
          <w:rFonts w:ascii="Arial" w:hAnsi="Arial" w:cs="Arial"/>
          <w:b/>
          <w:bCs/>
        </w:rPr>
        <w:t xml:space="preserve"> Łąki </w:t>
      </w:r>
      <w:r>
        <w:rPr>
          <w:rFonts w:ascii="Arial" w:hAnsi="Arial" w:cs="Arial"/>
          <w:b/>
          <w:bCs/>
        </w:rPr>
        <w:t>w Jaworznie</w:t>
      </w:r>
      <w:r w:rsidRPr="00B57976">
        <w:rPr>
          <w:rFonts w:ascii="Arial" w:hAnsi="Arial" w:cs="Arial"/>
          <w:b/>
          <w:bCs/>
        </w:rPr>
        <w:t xml:space="preserve"> PLH24004</w:t>
      </w:r>
      <w:r>
        <w:rPr>
          <w:rFonts w:ascii="Arial" w:hAnsi="Arial" w:cs="Arial"/>
          <w:b/>
          <w:bCs/>
        </w:rPr>
        <w:t>2</w:t>
      </w:r>
      <w:r w:rsidRPr="00233D44">
        <w:rPr>
          <w:rFonts w:ascii="Arial" w:hAnsi="Arial" w:cs="Arial"/>
        </w:rPr>
        <w:t xml:space="preserve">, w przypadku braku możliwości organizacji </w:t>
      </w:r>
      <w:r w:rsidR="00910EC5">
        <w:rPr>
          <w:rFonts w:ascii="Arial" w:hAnsi="Arial" w:cs="Arial"/>
        </w:rPr>
        <w:t>warsztatów</w:t>
      </w:r>
      <w:r w:rsidRPr="00233D44">
        <w:rPr>
          <w:rFonts w:ascii="Arial" w:hAnsi="Arial" w:cs="Arial"/>
        </w:rPr>
        <w:t xml:space="preserve"> na podanym obszarze w odległości nie większej niż 20 km od granicy obszaru. </w:t>
      </w:r>
    </w:p>
    <w:p w14:paraId="4040AA2F" w14:textId="77777777" w:rsidR="00000852" w:rsidRPr="00000852" w:rsidRDefault="00000852" w:rsidP="00000852">
      <w:pPr>
        <w:rPr>
          <w:rFonts w:ascii="Arial" w:hAnsi="Arial" w:cs="Arial"/>
        </w:rPr>
      </w:pPr>
      <w:r w:rsidRPr="00000852">
        <w:rPr>
          <w:rFonts w:ascii="Arial" w:hAnsi="Arial" w:cs="Arial"/>
        </w:rPr>
        <w:lastRenderedPageBreak/>
        <w:t xml:space="preserve">Wykonawca przed warsztatami zobowiązany jest do wcześniejszego technicznego przygotowania sali: </w:t>
      </w:r>
    </w:p>
    <w:p w14:paraId="0BCDAE7C" w14:textId="77777777" w:rsidR="00000852" w:rsidRPr="00000852" w:rsidRDefault="00000852" w:rsidP="00000852">
      <w:pPr>
        <w:rPr>
          <w:rFonts w:ascii="Arial" w:hAnsi="Arial" w:cs="Arial"/>
        </w:rPr>
      </w:pPr>
      <w:r w:rsidRPr="00000852">
        <w:rPr>
          <w:rFonts w:ascii="Arial" w:hAnsi="Arial" w:cs="Arial"/>
        </w:rPr>
        <w:t>a) ustawienia stołów oraz krzeseł tak by zapewnić widoczność ekranu do projekcji z każdego miejsca siedzącego,</w:t>
      </w:r>
    </w:p>
    <w:p w14:paraId="6CAB839E" w14:textId="77777777" w:rsidR="00000852" w:rsidRPr="00000852" w:rsidRDefault="00000852" w:rsidP="00000852">
      <w:pPr>
        <w:rPr>
          <w:rFonts w:ascii="Arial" w:hAnsi="Arial" w:cs="Arial"/>
        </w:rPr>
      </w:pPr>
      <w:r w:rsidRPr="00000852">
        <w:rPr>
          <w:rFonts w:ascii="Arial" w:hAnsi="Arial" w:cs="Arial"/>
        </w:rPr>
        <w:t xml:space="preserve">b) ustawienia ekranu rozwijanego i projektora oraz pomoc przy podpięciu go do komputera/laptopa Zamawiającego, </w:t>
      </w:r>
    </w:p>
    <w:p w14:paraId="0AE52390" w14:textId="77777777" w:rsidR="00000852" w:rsidRPr="00000852" w:rsidRDefault="00000852" w:rsidP="00000852">
      <w:pPr>
        <w:rPr>
          <w:rFonts w:ascii="Arial" w:hAnsi="Arial" w:cs="Arial"/>
        </w:rPr>
      </w:pPr>
      <w:r w:rsidRPr="00000852">
        <w:rPr>
          <w:rFonts w:ascii="Arial" w:hAnsi="Arial" w:cs="Arial"/>
        </w:rPr>
        <w:t>c) sprawdzenie poprawności działania sprzętu przed rozpoczęciem warsztatów oraz naprawy usterek w trakcie trwania warsztatów,</w:t>
      </w:r>
    </w:p>
    <w:p w14:paraId="1391F2CE" w14:textId="77777777" w:rsidR="00000852" w:rsidRPr="00000852" w:rsidRDefault="00000852" w:rsidP="00000852">
      <w:pPr>
        <w:rPr>
          <w:rFonts w:ascii="Arial" w:hAnsi="Arial" w:cs="Arial"/>
        </w:rPr>
      </w:pPr>
      <w:r w:rsidRPr="00000852">
        <w:rPr>
          <w:rFonts w:ascii="Arial" w:hAnsi="Arial" w:cs="Arial"/>
        </w:rPr>
        <w:t>d) wyposażenia sali w odpowiednie nagłośnienie, w tym 2 bezprzewodowe mikrofony,</w:t>
      </w:r>
    </w:p>
    <w:p w14:paraId="5854D4F8" w14:textId="77777777" w:rsidR="00BA7BE2" w:rsidRDefault="00BA7BE2" w:rsidP="00BA7BE2">
      <w:pPr>
        <w:spacing w:after="0"/>
        <w:rPr>
          <w:rFonts w:ascii="Arial" w:hAnsi="Arial" w:cs="Arial"/>
        </w:rPr>
      </w:pPr>
      <w:r w:rsidRPr="003130B3">
        <w:rPr>
          <w:rFonts w:ascii="Arial" w:hAnsi="Arial" w:cs="Arial"/>
        </w:rPr>
        <w:t>Sala musi też</w:t>
      </w:r>
      <w:r>
        <w:rPr>
          <w:rFonts w:ascii="Arial" w:hAnsi="Arial" w:cs="Arial"/>
        </w:rPr>
        <w:t>:</w:t>
      </w:r>
    </w:p>
    <w:p w14:paraId="497B1545" w14:textId="77777777" w:rsidR="00BA7BE2" w:rsidRPr="003130B3" w:rsidRDefault="00BA7BE2" w:rsidP="00BA7BE2">
      <w:pPr>
        <w:spacing w:after="0"/>
        <w:rPr>
          <w:rFonts w:ascii="Arial" w:hAnsi="Arial" w:cs="Arial"/>
        </w:rPr>
      </w:pPr>
      <w:r w:rsidRPr="003130B3">
        <w:rPr>
          <w:rFonts w:ascii="Arial" w:hAnsi="Arial" w:cs="Arial"/>
        </w:rPr>
        <w:t>− spełniać wymogi bezpieczeństwa, akustyczne, oświetleniowe,</w:t>
      </w:r>
    </w:p>
    <w:p w14:paraId="11EBD67B" w14:textId="58F41AF7" w:rsidR="00BA7BE2" w:rsidRPr="003130B3" w:rsidRDefault="00BA7BE2" w:rsidP="00BA7BE2">
      <w:pPr>
        <w:spacing w:after="0"/>
        <w:rPr>
          <w:rFonts w:ascii="Arial" w:hAnsi="Arial" w:cs="Arial"/>
        </w:rPr>
      </w:pPr>
      <w:r w:rsidRPr="003130B3">
        <w:rPr>
          <w:rFonts w:ascii="Arial" w:hAnsi="Arial" w:cs="Arial"/>
        </w:rPr>
        <w:t>− być ogrzewana (w okresie zimowym)</w:t>
      </w:r>
      <w:r w:rsidR="002D6F80">
        <w:rPr>
          <w:rFonts w:ascii="Arial" w:hAnsi="Arial" w:cs="Arial"/>
        </w:rPr>
        <w:t>,</w:t>
      </w:r>
    </w:p>
    <w:p w14:paraId="1F8FDB11" w14:textId="77777777" w:rsidR="00BA7BE2" w:rsidRPr="003130B3" w:rsidRDefault="00BA7BE2" w:rsidP="00BA7BE2">
      <w:pPr>
        <w:spacing w:after="0"/>
        <w:rPr>
          <w:rFonts w:ascii="Arial" w:hAnsi="Arial" w:cs="Arial"/>
        </w:rPr>
      </w:pPr>
      <w:r w:rsidRPr="003130B3">
        <w:rPr>
          <w:rFonts w:ascii="Arial" w:hAnsi="Arial" w:cs="Arial"/>
        </w:rPr>
        <w:t xml:space="preserve">− </w:t>
      </w:r>
      <w:r>
        <w:rPr>
          <w:rFonts w:ascii="Arial" w:hAnsi="Arial" w:cs="Arial"/>
        </w:rPr>
        <w:t xml:space="preserve">posiadać </w:t>
      </w:r>
      <w:r w:rsidRPr="00015882">
        <w:rPr>
          <w:rFonts w:ascii="Arial" w:hAnsi="Arial" w:cs="Arial"/>
        </w:rPr>
        <w:t>rozwiąza</w:t>
      </w:r>
      <w:r>
        <w:rPr>
          <w:rFonts w:ascii="Arial" w:hAnsi="Arial" w:cs="Arial"/>
        </w:rPr>
        <w:t>nia</w:t>
      </w:r>
      <w:r w:rsidRPr="00015882">
        <w:rPr>
          <w:rFonts w:ascii="Arial" w:hAnsi="Arial" w:cs="Arial"/>
        </w:rPr>
        <w:t xml:space="preserve"> techniczni</w:t>
      </w:r>
      <w:r>
        <w:rPr>
          <w:rFonts w:ascii="Arial" w:hAnsi="Arial" w:cs="Arial"/>
        </w:rPr>
        <w:t>e</w:t>
      </w:r>
      <w:r w:rsidRPr="00015882">
        <w:rPr>
          <w:rFonts w:ascii="Arial" w:hAnsi="Arial" w:cs="Arial"/>
        </w:rPr>
        <w:t xml:space="preserve"> służąc</w:t>
      </w:r>
      <w:r>
        <w:rPr>
          <w:rFonts w:ascii="Arial" w:hAnsi="Arial" w:cs="Arial"/>
        </w:rPr>
        <w:t>e</w:t>
      </w:r>
      <w:r w:rsidRPr="00015882">
        <w:rPr>
          <w:rFonts w:ascii="Arial" w:hAnsi="Arial" w:cs="Arial"/>
        </w:rPr>
        <w:t xml:space="preserve"> zapewnieniu </w:t>
      </w:r>
      <w:r>
        <w:rPr>
          <w:rFonts w:ascii="Arial" w:hAnsi="Arial" w:cs="Arial"/>
        </w:rPr>
        <w:t>jej</w:t>
      </w:r>
      <w:r w:rsidRPr="00015882">
        <w:rPr>
          <w:rFonts w:ascii="Arial" w:hAnsi="Arial" w:cs="Arial"/>
        </w:rPr>
        <w:t xml:space="preserve"> dostępności dla osób z niepełnosprawnością i osób o ograniczonej zdolności ruchowej</w:t>
      </w:r>
      <w:r>
        <w:rPr>
          <w:rFonts w:ascii="Arial" w:hAnsi="Arial" w:cs="Arial"/>
        </w:rPr>
        <w:t xml:space="preserve">. </w:t>
      </w:r>
      <w:r w:rsidRPr="00015882">
        <w:rPr>
          <w:rFonts w:ascii="Arial" w:hAnsi="Arial" w:cs="Arial"/>
        </w:rPr>
        <w:t>W przypadku obecności osób niepełnosprawnych i osób o ograniczonej zdolności ruchowej</w:t>
      </w:r>
      <w:r>
        <w:rPr>
          <w:rFonts w:ascii="Arial" w:hAnsi="Arial" w:cs="Arial"/>
        </w:rPr>
        <w:t>.</w:t>
      </w:r>
      <w:r w:rsidRPr="00015882">
        <w:rPr>
          <w:rFonts w:ascii="Arial" w:hAnsi="Arial" w:cs="Arial"/>
        </w:rPr>
        <w:t xml:space="preserve"> Wykonawca zapewni im dostęp do sali oraz zapewni toaletę przystosowaną dla osób niepełnosprawnych</w:t>
      </w:r>
      <w:r>
        <w:rPr>
          <w:rFonts w:ascii="Arial" w:hAnsi="Arial" w:cs="Arial"/>
        </w:rPr>
        <w:t>;</w:t>
      </w:r>
    </w:p>
    <w:p w14:paraId="6CD3DF5C" w14:textId="77777777" w:rsidR="00BA7BE2" w:rsidRDefault="00BA7BE2" w:rsidP="00BA7BE2">
      <w:pPr>
        <w:spacing w:after="120"/>
        <w:rPr>
          <w:rFonts w:ascii="Arial" w:hAnsi="Arial" w:cs="Arial"/>
        </w:rPr>
      </w:pPr>
      <w:r w:rsidRPr="003130B3">
        <w:rPr>
          <w:rFonts w:ascii="Arial" w:hAnsi="Arial" w:cs="Arial"/>
        </w:rPr>
        <w:t>− być zlokalizowana w łatwo dostępnym miejscu, do którego można się</w:t>
      </w:r>
      <w:r>
        <w:rPr>
          <w:rFonts w:ascii="Arial" w:hAnsi="Arial" w:cs="Arial"/>
        </w:rPr>
        <w:t xml:space="preserve"> </w:t>
      </w:r>
      <w:r w:rsidRPr="003130B3">
        <w:rPr>
          <w:rFonts w:ascii="Arial" w:hAnsi="Arial" w:cs="Arial"/>
        </w:rPr>
        <w:t>dostać korzystając z transportu publicznego.</w:t>
      </w:r>
    </w:p>
    <w:p w14:paraId="611C71BF" w14:textId="0CA3A8AF" w:rsidR="00000852" w:rsidRPr="00000852" w:rsidRDefault="00000852" w:rsidP="00000852">
      <w:pPr>
        <w:rPr>
          <w:rFonts w:ascii="Arial" w:hAnsi="Arial" w:cs="Arial"/>
        </w:rPr>
      </w:pPr>
      <w:r w:rsidRPr="00000852">
        <w:rPr>
          <w:rFonts w:ascii="Arial" w:hAnsi="Arial" w:cs="Arial"/>
        </w:rPr>
        <w:t>Wykonawca zagwarantuje bezpłatne miejsca parkingowe dla uczestników warsztatów.</w:t>
      </w:r>
    </w:p>
    <w:p w14:paraId="4BD6438C" w14:textId="77777777" w:rsidR="00000852" w:rsidRDefault="00000852" w:rsidP="00000852">
      <w:pPr>
        <w:rPr>
          <w:rFonts w:ascii="Arial" w:hAnsi="Arial" w:cs="Arial"/>
        </w:rPr>
      </w:pPr>
      <w:r w:rsidRPr="00000852">
        <w:rPr>
          <w:rFonts w:ascii="Arial" w:hAnsi="Arial" w:cs="Arial"/>
        </w:rPr>
        <w:t>Wykonawca po zakończeniu warsztatów doprowadzi miejsce świadczenia usługi do stanu sprzed rozpoczęcia jej świadczenia (uprzątnięcie, ułożenie stołów i krzeseł).</w:t>
      </w:r>
    </w:p>
    <w:p w14:paraId="32ECAF1E" w14:textId="77777777" w:rsidR="00000852" w:rsidRDefault="00000852" w:rsidP="00000852">
      <w:pPr>
        <w:rPr>
          <w:rFonts w:ascii="Arial" w:hAnsi="Arial" w:cs="Arial"/>
        </w:rPr>
      </w:pPr>
    </w:p>
    <w:p w14:paraId="7AF9724E" w14:textId="5D3EC346" w:rsidR="001F6292" w:rsidRDefault="001F6292" w:rsidP="000008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B) </w:t>
      </w:r>
      <w:r w:rsidRPr="00F96FCD">
        <w:rPr>
          <w:rFonts w:ascii="Arial" w:hAnsi="Arial" w:cs="Arial"/>
          <w:b/>
          <w:bCs/>
        </w:rPr>
        <w:t xml:space="preserve">Usługa cateringowa </w:t>
      </w:r>
      <w:r w:rsidR="00910EC5">
        <w:rPr>
          <w:rFonts w:ascii="Arial" w:hAnsi="Arial" w:cs="Arial"/>
          <w:b/>
          <w:bCs/>
        </w:rPr>
        <w:t>warsztatów</w:t>
      </w:r>
    </w:p>
    <w:p w14:paraId="78E557A4" w14:textId="77777777" w:rsidR="00000852" w:rsidRPr="00F96FCD" w:rsidRDefault="00000852" w:rsidP="00000852">
      <w:pPr>
        <w:widowControl w:val="0"/>
        <w:autoSpaceDE w:val="0"/>
        <w:autoSpaceDN w:val="0"/>
        <w:spacing w:after="0"/>
        <w:ind w:left="1"/>
        <w:jc w:val="both"/>
        <w:rPr>
          <w:rFonts w:ascii="Arial" w:eastAsia="Times New Roman" w:hAnsi="Arial" w:cs="Arial"/>
          <w:bCs/>
        </w:rPr>
      </w:pPr>
      <w:r w:rsidRPr="00F96FCD">
        <w:rPr>
          <w:rFonts w:ascii="Arial" w:eastAsia="Times New Roman" w:hAnsi="Arial" w:cs="Arial"/>
          <w:bCs/>
        </w:rPr>
        <w:t>Zakres usługi cateringowej obejmuje:</w:t>
      </w:r>
    </w:p>
    <w:p w14:paraId="11603813" w14:textId="77777777" w:rsidR="00000852" w:rsidRPr="00F96FCD" w:rsidRDefault="00000852" w:rsidP="00000852">
      <w:pPr>
        <w:widowControl w:val="0"/>
        <w:autoSpaceDE w:val="0"/>
        <w:autoSpaceDN w:val="0"/>
        <w:spacing w:after="0"/>
        <w:ind w:left="1"/>
        <w:jc w:val="both"/>
        <w:rPr>
          <w:rFonts w:ascii="Arial" w:eastAsia="Times New Roman" w:hAnsi="Arial" w:cs="Arial"/>
          <w:bCs/>
          <w:u w:val="single"/>
        </w:rPr>
      </w:pPr>
    </w:p>
    <w:p w14:paraId="3353F05E" w14:textId="77777777" w:rsidR="00000852" w:rsidRPr="00910EC5" w:rsidRDefault="00000852" w:rsidP="00000852">
      <w:pPr>
        <w:widowControl w:val="0"/>
        <w:numPr>
          <w:ilvl w:val="0"/>
          <w:numId w:val="4"/>
        </w:numPr>
        <w:autoSpaceDE w:val="0"/>
        <w:autoSpaceDN w:val="0"/>
        <w:rPr>
          <w:rFonts w:ascii="Arial" w:eastAsia="Times New Roman" w:hAnsi="Arial" w:cs="Arial"/>
          <w:bCs/>
          <w:u w:val="single"/>
        </w:rPr>
      </w:pPr>
      <w:r w:rsidRPr="00F96FCD">
        <w:rPr>
          <w:rFonts w:ascii="Arial" w:eastAsia="Times New Roman" w:hAnsi="Arial" w:cs="Arial"/>
          <w:b/>
          <w:u w:val="single"/>
        </w:rPr>
        <w:t>serwis kawowy</w:t>
      </w:r>
      <w:r w:rsidRPr="00F96FCD">
        <w:rPr>
          <w:rFonts w:ascii="Arial" w:eastAsia="Times New Roman" w:hAnsi="Arial" w:cs="Arial"/>
          <w:b/>
        </w:rPr>
        <w:t>,</w:t>
      </w:r>
      <w:r w:rsidRPr="00F96FCD">
        <w:rPr>
          <w:rFonts w:ascii="Arial" w:eastAsia="Times New Roman" w:hAnsi="Arial" w:cs="Arial"/>
        </w:rPr>
        <w:t xml:space="preserve"> w ramach którego serwowane będą:</w:t>
      </w:r>
      <w:bookmarkStart w:id="0" w:name="_Hlk21514639"/>
    </w:p>
    <w:p w14:paraId="36391A38" w14:textId="14FB0004" w:rsidR="00000852" w:rsidRPr="00063077" w:rsidRDefault="00000852" w:rsidP="00000852">
      <w:pPr>
        <w:widowControl w:val="0"/>
        <w:autoSpaceDE w:val="0"/>
        <w:autoSpaceDN w:val="0"/>
        <w:spacing w:after="0"/>
        <w:ind w:left="1216"/>
        <w:rPr>
          <w:rFonts w:ascii="Arial" w:eastAsia="Times New Roman" w:hAnsi="Arial" w:cs="Arial"/>
          <w:bCs/>
          <w:u w:val="single"/>
        </w:rPr>
      </w:pPr>
      <w:r w:rsidRPr="00063077">
        <w:rPr>
          <w:rFonts w:ascii="Arial" w:eastAsia="Times New Roman" w:hAnsi="Arial" w:cs="Arial"/>
          <w:b/>
        </w:rPr>
        <w:t xml:space="preserve">- </w:t>
      </w:r>
      <w:r w:rsidRPr="00063077">
        <w:rPr>
          <w:rFonts w:ascii="Arial" w:hAnsi="Arial" w:cs="Arial"/>
          <w:b/>
        </w:rPr>
        <w:t>napoje zimne -</w:t>
      </w:r>
      <w:r w:rsidRPr="00063077">
        <w:rPr>
          <w:rFonts w:ascii="Arial" w:hAnsi="Arial" w:cs="Arial"/>
        </w:rPr>
        <w:t xml:space="preserve"> woda mineralna</w:t>
      </w:r>
    </w:p>
    <w:p w14:paraId="47AFA88A" w14:textId="77777777" w:rsidR="00000852" w:rsidRPr="00F96FCD" w:rsidRDefault="00000852" w:rsidP="00000852">
      <w:pPr>
        <w:spacing w:after="0"/>
        <w:ind w:left="1418"/>
        <w:contextualSpacing/>
        <w:rPr>
          <w:rFonts w:ascii="Arial" w:hAnsi="Arial" w:cs="Arial"/>
        </w:rPr>
      </w:pPr>
      <w:bookmarkStart w:id="1" w:name="_Hlk21514657"/>
      <w:r w:rsidRPr="00F96FCD">
        <w:rPr>
          <w:rFonts w:ascii="Arial" w:hAnsi="Arial" w:cs="Arial"/>
        </w:rPr>
        <w:t xml:space="preserve">woda mineralna gazowana i niegazowana w szklanych butelkach </w:t>
      </w:r>
      <w:r w:rsidRPr="00F96FCD">
        <w:rPr>
          <w:rFonts w:ascii="Arial" w:hAnsi="Arial" w:cs="Arial"/>
        </w:rPr>
        <w:br/>
        <w:t>o zawartości składników mineralnych co najmniej 500,00 mg/l, pojemność ok. 330 ml (minimum 1 butelka wody na 1 osobę – przy czym woda powinna być pozostawiona w oryginalnym opakowaniu – nie należy jej przelewać do naczyń),</w:t>
      </w:r>
    </w:p>
    <w:bookmarkEnd w:id="0"/>
    <w:bookmarkEnd w:id="1"/>
    <w:p w14:paraId="41DB63EE" w14:textId="77777777" w:rsidR="00000852" w:rsidRDefault="00000852" w:rsidP="00000852">
      <w:pPr>
        <w:numPr>
          <w:ilvl w:val="0"/>
          <w:numId w:val="3"/>
        </w:numPr>
        <w:spacing w:after="0"/>
        <w:ind w:left="1418" w:hanging="284"/>
        <w:contextualSpacing/>
        <w:rPr>
          <w:rFonts w:ascii="Arial" w:hAnsi="Arial" w:cs="Arial"/>
        </w:rPr>
      </w:pPr>
      <w:r w:rsidRPr="00F96FCD">
        <w:rPr>
          <w:rFonts w:ascii="Arial" w:hAnsi="Arial" w:cs="Arial"/>
          <w:b/>
        </w:rPr>
        <w:t>napoje gorące</w:t>
      </w:r>
      <w:r w:rsidRPr="00F96FCD">
        <w:rPr>
          <w:rFonts w:ascii="Arial" w:hAnsi="Arial" w:cs="Arial"/>
        </w:rPr>
        <w:t>: wrzątek do zaparzania, kawa mielona i rozpuszczalna, herbata (czarna i owocowa) bez ograniczeń,</w:t>
      </w:r>
    </w:p>
    <w:p w14:paraId="18956FD7" w14:textId="77777777" w:rsidR="00000852" w:rsidRDefault="00000852" w:rsidP="00000852">
      <w:pPr>
        <w:numPr>
          <w:ilvl w:val="0"/>
          <w:numId w:val="3"/>
        </w:numPr>
        <w:spacing w:after="0"/>
        <w:ind w:left="1418" w:hanging="284"/>
        <w:contextualSpacing/>
        <w:rPr>
          <w:rFonts w:ascii="Arial" w:hAnsi="Arial" w:cs="Arial"/>
        </w:rPr>
      </w:pPr>
      <w:r w:rsidRPr="0047645B">
        <w:rPr>
          <w:rFonts w:ascii="Arial" w:hAnsi="Arial" w:cs="Arial"/>
          <w:b/>
        </w:rPr>
        <w:t>ciastka kruche</w:t>
      </w:r>
      <w:r w:rsidRPr="0047645B">
        <w:rPr>
          <w:rFonts w:ascii="Arial" w:hAnsi="Arial" w:cs="Arial"/>
        </w:rPr>
        <w:t xml:space="preserve"> 3 rodzaje - minimum 3 szt. na osobę,</w:t>
      </w:r>
    </w:p>
    <w:p w14:paraId="37F03E6F" w14:textId="77777777" w:rsidR="00000852" w:rsidRPr="0047645B" w:rsidRDefault="00000852" w:rsidP="00000852">
      <w:pPr>
        <w:numPr>
          <w:ilvl w:val="0"/>
          <w:numId w:val="3"/>
        </w:numPr>
        <w:spacing w:after="0"/>
        <w:ind w:left="1418" w:hanging="284"/>
        <w:contextualSpacing/>
        <w:rPr>
          <w:rFonts w:ascii="Arial" w:hAnsi="Arial" w:cs="Arial"/>
        </w:rPr>
      </w:pPr>
      <w:r w:rsidRPr="0047645B">
        <w:rPr>
          <w:rFonts w:ascii="Arial" w:hAnsi="Arial" w:cs="Arial"/>
          <w:b/>
        </w:rPr>
        <w:t>2 rodzaje ciast</w:t>
      </w:r>
      <w:r w:rsidRPr="0047645B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Cs/>
        </w:rPr>
        <w:t>łącznie minimum</w:t>
      </w:r>
      <w:r w:rsidRPr="0047645B">
        <w:rPr>
          <w:rFonts w:ascii="Arial" w:hAnsi="Arial" w:cs="Arial"/>
          <w:bCs/>
        </w:rPr>
        <w:t xml:space="preserve"> </w:t>
      </w:r>
      <w:r w:rsidRPr="00C92459">
        <w:rPr>
          <w:rFonts w:ascii="Arial" w:hAnsi="Arial" w:cs="Arial"/>
          <w:bCs/>
        </w:rPr>
        <w:t xml:space="preserve">2 szt. </w:t>
      </w:r>
      <w:r w:rsidRPr="0047645B">
        <w:rPr>
          <w:rFonts w:ascii="Arial" w:hAnsi="Arial" w:cs="Arial"/>
          <w:bCs/>
        </w:rPr>
        <w:t>na osobę,</w:t>
      </w:r>
    </w:p>
    <w:p w14:paraId="1697EC10" w14:textId="00D88304" w:rsidR="00000852" w:rsidRDefault="00000852" w:rsidP="00000852">
      <w:pPr>
        <w:numPr>
          <w:ilvl w:val="0"/>
          <w:numId w:val="3"/>
        </w:numPr>
        <w:spacing w:after="0"/>
        <w:ind w:left="1418" w:hanging="284"/>
        <w:contextualSpacing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000000"/>
        </w:rPr>
        <w:t>słone przekąski</w:t>
      </w:r>
      <w:r w:rsidR="002D6F80">
        <w:rPr>
          <w:rFonts w:ascii="Arial" w:eastAsia="Times New Roman" w:hAnsi="Arial" w:cs="Arial"/>
          <w:b/>
          <w:color w:val="000000"/>
        </w:rPr>
        <w:t xml:space="preserve">: </w:t>
      </w:r>
      <w:r w:rsidRPr="00F96FCD">
        <w:rPr>
          <w:rFonts w:ascii="Arial" w:eastAsia="Times New Roman" w:hAnsi="Arial" w:cs="Arial"/>
          <w:bCs/>
          <w:color w:val="000000"/>
        </w:rPr>
        <w:t>kanapki</w:t>
      </w:r>
      <w:r w:rsidRPr="00F96FCD">
        <w:rPr>
          <w:rFonts w:ascii="Arial" w:eastAsia="Times New Roman" w:hAnsi="Arial" w:cs="Arial"/>
          <w:b/>
          <w:color w:val="000000"/>
        </w:rPr>
        <w:t xml:space="preserve"> </w:t>
      </w:r>
      <w:r w:rsidRPr="00F96FCD">
        <w:rPr>
          <w:rFonts w:ascii="Arial" w:eastAsia="Times New Roman" w:hAnsi="Arial" w:cs="Arial"/>
          <w:color w:val="000000"/>
        </w:rPr>
        <w:t>– różne rodzaje (w tym część w wersji wegetariańskiej); minimalny skład kanapek: pieczywo jasne i ciemne, masło, ser żółty, wędlina (co najmniej 2 rodzaje), warzywa (co najmniej 2 rodzaje). Liczba kanapek: minimum 2 sztuki na osobę,</w:t>
      </w:r>
    </w:p>
    <w:p w14:paraId="28F93C1B" w14:textId="77777777" w:rsidR="00000852" w:rsidRPr="0047645B" w:rsidRDefault="00000852" w:rsidP="00000852">
      <w:pPr>
        <w:numPr>
          <w:ilvl w:val="0"/>
          <w:numId w:val="3"/>
        </w:numPr>
        <w:spacing w:after="0"/>
        <w:ind w:left="1418" w:hanging="284"/>
        <w:contextualSpacing/>
        <w:rPr>
          <w:rFonts w:ascii="Arial" w:hAnsi="Arial" w:cs="Arial"/>
        </w:rPr>
      </w:pPr>
      <w:r w:rsidRPr="0047645B">
        <w:rPr>
          <w:rFonts w:ascii="Arial" w:hAnsi="Arial" w:cs="Arial"/>
          <w:b/>
        </w:rPr>
        <w:lastRenderedPageBreak/>
        <w:t>dodatki</w:t>
      </w:r>
      <w:r w:rsidRPr="0047645B">
        <w:rPr>
          <w:rFonts w:ascii="Arial" w:hAnsi="Arial" w:cs="Arial"/>
        </w:rPr>
        <w:t>: cukier, cytryna, śmietanka/mleko do kawy.</w:t>
      </w:r>
    </w:p>
    <w:p w14:paraId="7C83AA9A" w14:textId="77777777" w:rsidR="00000852" w:rsidRPr="00F96FCD" w:rsidRDefault="00000852" w:rsidP="00000852">
      <w:pPr>
        <w:spacing w:after="0"/>
        <w:ind w:left="1560"/>
        <w:contextualSpacing/>
        <w:jc w:val="both"/>
        <w:rPr>
          <w:rFonts w:ascii="Arial" w:hAnsi="Arial" w:cs="Arial"/>
        </w:rPr>
      </w:pPr>
    </w:p>
    <w:p w14:paraId="6234CB22" w14:textId="77777777" w:rsidR="00000852" w:rsidRPr="00B00861" w:rsidRDefault="00000852" w:rsidP="00000852">
      <w:pPr>
        <w:rPr>
          <w:rFonts w:ascii="Arial" w:hAnsi="Arial" w:cs="Arial"/>
        </w:rPr>
      </w:pPr>
      <w:r w:rsidRPr="00D4697A">
        <w:rPr>
          <w:rFonts w:ascii="Arial" w:hAnsi="Arial" w:cs="Arial"/>
        </w:rPr>
        <w:t>Serwis kawowy winien być przygotowany 30 minut przed</w:t>
      </w:r>
      <w:r>
        <w:rPr>
          <w:rFonts w:ascii="Arial" w:hAnsi="Arial" w:cs="Arial"/>
        </w:rPr>
        <w:t xml:space="preserve"> rozpoczęciem</w:t>
      </w:r>
      <w:r w:rsidRPr="00D469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warsztatów</w:t>
      </w:r>
      <w:r w:rsidRPr="00D4697A">
        <w:rPr>
          <w:rFonts w:ascii="Arial" w:hAnsi="Arial" w:cs="Arial"/>
        </w:rPr>
        <w:t xml:space="preserve">, zapewniony </w:t>
      </w:r>
      <w:r>
        <w:rPr>
          <w:rFonts w:ascii="Arial" w:hAnsi="Arial" w:cs="Arial"/>
        </w:rPr>
        <w:t xml:space="preserve">przez cały czas trwania warsztatów </w:t>
      </w:r>
      <w:r w:rsidRPr="00D4697A">
        <w:rPr>
          <w:rFonts w:ascii="Arial" w:hAnsi="Arial" w:cs="Arial"/>
        </w:rPr>
        <w:t xml:space="preserve">dla 30 uczestników w miejscu wcześniej </w:t>
      </w:r>
      <w:r w:rsidRPr="00B00861">
        <w:rPr>
          <w:rFonts w:ascii="Arial" w:hAnsi="Arial" w:cs="Arial"/>
        </w:rPr>
        <w:t>ustalonym z Zamawiającym.</w:t>
      </w:r>
    </w:p>
    <w:p w14:paraId="1E61B47D" w14:textId="77777777" w:rsidR="00000852" w:rsidRPr="00B72703" w:rsidRDefault="00000852" w:rsidP="00000852">
      <w:pPr>
        <w:widowControl w:val="0"/>
        <w:autoSpaceDE w:val="0"/>
        <w:autoSpaceDN w:val="0"/>
        <w:spacing w:after="0"/>
        <w:ind w:left="1"/>
        <w:jc w:val="both"/>
        <w:rPr>
          <w:rFonts w:ascii="Arial" w:eastAsia="Times New Roman" w:hAnsi="Arial" w:cs="Arial"/>
          <w:bCs/>
        </w:rPr>
      </w:pPr>
      <w:r w:rsidRPr="00B00861">
        <w:rPr>
          <w:rFonts w:ascii="Arial" w:eastAsia="Times New Roman" w:hAnsi="Arial" w:cs="Arial"/>
        </w:rPr>
        <w:t>P</w:t>
      </w:r>
      <w:r>
        <w:rPr>
          <w:rFonts w:ascii="Arial" w:eastAsia="Times New Roman" w:hAnsi="Arial" w:cs="Arial"/>
        </w:rPr>
        <w:t>rzewidywany czas trwania warsztatów</w:t>
      </w:r>
      <w:r>
        <w:rPr>
          <w:rFonts w:ascii="Arial" w:eastAsia="Times New Roman" w:hAnsi="Arial" w:cs="Arial"/>
          <w:color w:val="EE0000"/>
        </w:rPr>
        <w:t xml:space="preserve"> </w:t>
      </w:r>
      <w:r>
        <w:rPr>
          <w:rFonts w:ascii="Arial" w:eastAsia="Times New Roman" w:hAnsi="Arial" w:cs="Arial"/>
        </w:rPr>
        <w:t>to ok. 3 – 4 h.</w:t>
      </w:r>
      <w:r w:rsidRPr="00A1520A">
        <w:rPr>
          <w:rFonts w:ascii="Arial" w:eastAsia="Times New Roman" w:hAnsi="Arial" w:cs="Arial"/>
          <w:bCs/>
        </w:rPr>
        <w:t xml:space="preserve"> </w:t>
      </w:r>
    </w:p>
    <w:p w14:paraId="2555F0C9" w14:textId="77777777" w:rsidR="00000852" w:rsidRPr="0056067B" w:rsidRDefault="00000852" w:rsidP="00000852">
      <w:pPr>
        <w:widowControl w:val="0"/>
        <w:autoSpaceDE w:val="0"/>
        <w:autoSpaceDN w:val="0"/>
        <w:spacing w:after="0"/>
        <w:ind w:left="1"/>
        <w:jc w:val="both"/>
        <w:rPr>
          <w:rFonts w:ascii="Arial" w:eastAsia="Times New Roman" w:hAnsi="Arial" w:cs="Arial"/>
          <w:bCs/>
        </w:rPr>
      </w:pPr>
    </w:p>
    <w:p w14:paraId="6D030C89" w14:textId="77777777" w:rsidR="00000852" w:rsidRPr="00F15936" w:rsidRDefault="00000852" w:rsidP="00000852">
      <w:pPr>
        <w:keepNext/>
        <w:numPr>
          <w:ilvl w:val="0"/>
          <w:numId w:val="9"/>
        </w:numPr>
        <w:rPr>
          <w:rFonts w:ascii="Arial" w:hAnsi="Arial" w:cs="Arial"/>
          <w:b/>
          <w:bCs/>
        </w:rPr>
      </w:pPr>
      <w:r w:rsidRPr="00F15936">
        <w:rPr>
          <w:rFonts w:ascii="Arial" w:hAnsi="Arial" w:cs="Arial"/>
          <w:b/>
          <w:bCs/>
        </w:rPr>
        <w:t xml:space="preserve">Standardy dotyczące usługi cateringowej: </w:t>
      </w:r>
    </w:p>
    <w:p w14:paraId="2904C27B" w14:textId="77777777" w:rsidR="00000852" w:rsidRPr="00910EC5" w:rsidRDefault="00000852" w:rsidP="00000852">
      <w:pPr>
        <w:keepNext/>
        <w:ind w:left="709"/>
        <w:rPr>
          <w:rFonts w:ascii="Arial" w:hAnsi="Arial" w:cs="Arial"/>
          <w:u w:val="single"/>
        </w:rPr>
      </w:pPr>
      <w:r w:rsidRPr="00910EC5">
        <w:rPr>
          <w:rFonts w:ascii="Arial" w:hAnsi="Arial" w:cs="Arial"/>
          <w:u w:val="single"/>
        </w:rPr>
        <w:t>serwis kawowy:</w:t>
      </w:r>
    </w:p>
    <w:p w14:paraId="36A5B2F0" w14:textId="77777777" w:rsidR="00000852" w:rsidRPr="00D4697A" w:rsidRDefault="00000852" w:rsidP="00000852">
      <w:pPr>
        <w:keepNext/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ciastka kruche serwowane na paterach lub talerzykach wielokrotnego użytku,</w:t>
      </w:r>
    </w:p>
    <w:p w14:paraId="0DCE7B41" w14:textId="77777777" w:rsidR="00000852" w:rsidRPr="00D4697A" w:rsidRDefault="00000852" w:rsidP="00000852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napoje zimne serwowane w szklanych butelkach,</w:t>
      </w:r>
    </w:p>
    <w:p w14:paraId="455B2CD4" w14:textId="77777777" w:rsidR="00000852" w:rsidRPr="00D4697A" w:rsidRDefault="00000852" w:rsidP="00000852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filiżanki ze spodkiem (porcelanowe lub ceramiczne),</w:t>
      </w:r>
    </w:p>
    <w:p w14:paraId="55D38E0A" w14:textId="77777777" w:rsidR="00000852" w:rsidRPr="00D4697A" w:rsidRDefault="00000852" w:rsidP="00000852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ekspres do kawy,</w:t>
      </w:r>
    </w:p>
    <w:p w14:paraId="2FFD0B59" w14:textId="77777777" w:rsidR="00000852" w:rsidRPr="00D4697A" w:rsidRDefault="00000852" w:rsidP="00000852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zastawa winna obejmować: talerze małe i duże, sztućce, szklanki na zimne napoje,</w:t>
      </w:r>
    </w:p>
    <w:p w14:paraId="19A91686" w14:textId="77777777" w:rsidR="00000852" w:rsidRPr="00D4697A" w:rsidRDefault="00000852" w:rsidP="00000852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zastawa w liczbie co najmniej adekwatnej do ilości uczestników, nie może posiadać uszkodzeń,</w:t>
      </w:r>
    </w:p>
    <w:p w14:paraId="06D1C735" w14:textId="77777777" w:rsidR="00000852" w:rsidRPr="00D4697A" w:rsidRDefault="00000852" w:rsidP="00000852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woda gorąca podawana w warnikach lub czajnikach,</w:t>
      </w:r>
    </w:p>
    <w:p w14:paraId="38D3FC65" w14:textId="77777777" w:rsidR="00000852" w:rsidRPr="00D4697A" w:rsidRDefault="00000852" w:rsidP="00000852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śmietanka do kawy podana w ceramicznych dzbanuszkach,</w:t>
      </w:r>
    </w:p>
    <w:p w14:paraId="378674C0" w14:textId="77777777" w:rsidR="00000852" w:rsidRPr="00D4697A" w:rsidRDefault="00000852" w:rsidP="00000852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cytryna, pokrojona na plasterki, ułożone na talerzyku porcelanowym lub ceramicznym, z widelczykiem do nabierania,</w:t>
      </w:r>
    </w:p>
    <w:p w14:paraId="3C39BD38" w14:textId="77777777" w:rsidR="00000852" w:rsidRPr="00D4697A" w:rsidRDefault="00000852" w:rsidP="00000852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cukier w cukiernicach lub miseczkach wielokrotnego użytku,</w:t>
      </w:r>
    </w:p>
    <w:p w14:paraId="0E1CF486" w14:textId="77777777" w:rsidR="00000852" w:rsidRPr="007B1C96" w:rsidRDefault="00000852" w:rsidP="00000852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  <w:color w:val="EE0000"/>
        </w:rPr>
      </w:pPr>
      <w:r w:rsidRPr="00C92459">
        <w:rPr>
          <w:rFonts w:ascii="Arial" w:hAnsi="Arial" w:cs="Arial"/>
        </w:rPr>
        <w:t xml:space="preserve">sól oraz pieprz w </w:t>
      </w:r>
      <w:proofErr w:type="spellStart"/>
      <w:r w:rsidRPr="00C92459">
        <w:rPr>
          <w:rFonts w:ascii="Arial" w:hAnsi="Arial" w:cs="Arial"/>
        </w:rPr>
        <w:t>przyprawnikach</w:t>
      </w:r>
      <w:proofErr w:type="spellEnd"/>
      <w:r w:rsidRPr="00C92459">
        <w:rPr>
          <w:rFonts w:ascii="Arial" w:hAnsi="Arial" w:cs="Arial"/>
        </w:rPr>
        <w:t xml:space="preserve"> dostępne obok talerzy,</w:t>
      </w:r>
    </w:p>
    <w:p w14:paraId="07DD70BB" w14:textId="77777777" w:rsidR="00000852" w:rsidRPr="00910EC5" w:rsidRDefault="00000852" w:rsidP="00000852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papierowe serwetki (min. 2 szt./osobę).</w:t>
      </w:r>
    </w:p>
    <w:p w14:paraId="553A6450" w14:textId="77777777" w:rsidR="00000852" w:rsidRPr="00D4697A" w:rsidRDefault="00000852" w:rsidP="00000852">
      <w:pPr>
        <w:spacing w:after="0"/>
        <w:rPr>
          <w:rFonts w:ascii="Arial" w:hAnsi="Arial" w:cs="Arial"/>
        </w:rPr>
      </w:pPr>
    </w:p>
    <w:p w14:paraId="3C273B9C" w14:textId="77777777" w:rsidR="00000852" w:rsidRPr="00D4697A" w:rsidRDefault="00000852" w:rsidP="00000852">
      <w:pPr>
        <w:numPr>
          <w:ilvl w:val="0"/>
          <w:numId w:val="9"/>
        </w:numPr>
        <w:spacing w:after="0"/>
        <w:ind w:right="19"/>
        <w:rPr>
          <w:rFonts w:ascii="Arial" w:hAnsi="Arial" w:cs="Arial"/>
        </w:rPr>
      </w:pPr>
      <w:r w:rsidRPr="00F15936">
        <w:rPr>
          <w:rFonts w:ascii="Arial" w:hAnsi="Arial" w:cs="Arial"/>
          <w:b/>
          <w:bCs/>
        </w:rPr>
        <w:t>W zakresie usługi cateringowej Wykonawca zobowiązany jest do</w:t>
      </w:r>
      <w:r w:rsidRPr="00D4697A">
        <w:rPr>
          <w:rFonts w:ascii="Arial" w:hAnsi="Arial" w:cs="Arial"/>
        </w:rPr>
        <w:t>:</w:t>
      </w:r>
    </w:p>
    <w:p w14:paraId="4826B4C0" w14:textId="77777777" w:rsidR="00000852" w:rsidRDefault="00000852" w:rsidP="00000852">
      <w:pPr>
        <w:pStyle w:val="Akapitzlist"/>
        <w:numPr>
          <w:ilvl w:val="1"/>
          <w:numId w:val="7"/>
        </w:numPr>
        <w:spacing w:after="0"/>
        <w:ind w:left="567" w:hanging="141"/>
        <w:rPr>
          <w:rFonts w:ascii="Arial" w:hAnsi="Arial" w:cs="Arial"/>
        </w:rPr>
      </w:pPr>
      <w:r w:rsidRPr="00D4697A">
        <w:rPr>
          <w:rFonts w:ascii="Arial" w:hAnsi="Arial" w:cs="Arial"/>
        </w:rPr>
        <w:t>terminowego przygotowania i podania posiłków,</w:t>
      </w:r>
    </w:p>
    <w:p w14:paraId="0FF104DE" w14:textId="77777777" w:rsidR="00000852" w:rsidRDefault="00000852" w:rsidP="00000852">
      <w:pPr>
        <w:pStyle w:val="Akapitzlist"/>
        <w:numPr>
          <w:ilvl w:val="1"/>
          <w:numId w:val="7"/>
        </w:numPr>
        <w:spacing w:after="0"/>
        <w:ind w:left="567" w:hanging="141"/>
        <w:rPr>
          <w:rFonts w:ascii="Arial" w:hAnsi="Arial" w:cs="Arial"/>
        </w:rPr>
      </w:pPr>
      <w:r w:rsidRPr="00F15936">
        <w:rPr>
          <w:rFonts w:ascii="Arial" w:hAnsi="Arial" w:cs="Arial"/>
        </w:rPr>
        <w:t>zapewnienia obsługi kelnerskiej,</w:t>
      </w:r>
    </w:p>
    <w:p w14:paraId="2C546755" w14:textId="77777777" w:rsidR="00000852" w:rsidRPr="00C92459" w:rsidRDefault="00000852" w:rsidP="00000852">
      <w:pPr>
        <w:pStyle w:val="Akapitzlist"/>
        <w:numPr>
          <w:ilvl w:val="1"/>
          <w:numId w:val="7"/>
        </w:numPr>
        <w:spacing w:after="0"/>
        <w:ind w:left="426"/>
        <w:rPr>
          <w:rFonts w:ascii="Arial" w:hAnsi="Arial" w:cs="Arial"/>
        </w:rPr>
      </w:pPr>
      <w:r w:rsidRPr="00C92459">
        <w:rPr>
          <w:rFonts w:ascii="Arial" w:hAnsi="Arial" w:cs="Arial"/>
        </w:rPr>
        <w:t>przygotowywania świeżych posiłków w dniu świadczenia usługi, z ważnymi terminami     przydatności do spożycia,</w:t>
      </w:r>
    </w:p>
    <w:p w14:paraId="3D0CE193" w14:textId="77777777" w:rsidR="00000852" w:rsidRPr="00C92459" w:rsidRDefault="00000852" w:rsidP="00000852">
      <w:pPr>
        <w:pStyle w:val="Akapitzlist"/>
        <w:numPr>
          <w:ilvl w:val="1"/>
          <w:numId w:val="7"/>
        </w:numPr>
        <w:spacing w:after="0"/>
        <w:ind w:left="567" w:hanging="141"/>
        <w:rPr>
          <w:rFonts w:ascii="Arial" w:hAnsi="Arial" w:cs="Arial"/>
        </w:rPr>
      </w:pPr>
      <w:r w:rsidRPr="00C92459">
        <w:rPr>
          <w:rFonts w:ascii="Arial" w:hAnsi="Arial" w:cs="Arial"/>
        </w:rPr>
        <w:t>przygotowania posiłków wyłącznie na bazie pełnowartościowych produktów wysokiej jakości oraz podanie ich w odpowiedniej temperaturze, w sposób estetyczny,</w:t>
      </w:r>
    </w:p>
    <w:p w14:paraId="323698FF" w14:textId="77777777" w:rsidR="00000852" w:rsidRDefault="00000852" w:rsidP="00000852">
      <w:pPr>
        <w:pStyle w:val="Akapitzlist"/>
        <w:numPr>
          <w:ilvl w:val="1"/>
          <w:numId w:val="7"/>
        </w:numPr>
        <w:spacing w:after="0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15936">
        <w:rPr>
          <w:rFonts w:ascii="Arial" w:hAnsi="Arial" w:cs="Arial"/>
        </w:rPr>
        <w:t>zachowania zasad higieny i obowiązujących przepisów sanitarnych przy przygotowaniu posiłków,</w:t>
      </w:r>
    </w:p>
    <w:p w14:paraId="73984B3F" w14:textId="77777777" w:rsidR="00000852" w:rsidRDefault="00000852" w:rsidP="00000852">
      <w:pPr>
        <w:pStyle w:val="Akapitzlist"/>
        <w:numPr>
          <w:ilvl w:val="1"/>
          <w:numId w:val="7"/>
        </w:numPr>
        <w:spacing w:after="0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15936">
        <w:rPr>
          <w:rFonts w:ascii="Arial" w:hAnsi="Arial" w:cs="Arial"/>
        </w:rPr>
        <w:t>we własnym zakresie odebrać i zagospodarować odpady spożywcze powstałe w trakcie świadczenia usługi. Odpowiada za transport żywności oraz podanie go zgodnie z wymogami sanitarnymi dotyczącymi żywności i żywienia,</w:t>
      </w:r>
    </w:p>
    <w:p w14:paraId="348B9D35" w14:textId="77777777" w:rsidR="00000852" w:rsidRDefault="00000852" w:rsidP="00000852">
      <w:pPr>
        <w:pStyle w:val="Akapitzlist"/>
        <w:numPr>
          <w:ilvl w:val="1"/>
          <w:numId w:val="7"/>
        </w:numPr>
        <w:spacing w:after="0"/>
        <w:ind w:left="567" w:hanging="141"/>
        <w:rPr>
          <w:rFonts w:ascii="Arial" w:hAnsi="Arial" w:cs="Arial"/>
        </w:rPr>
      </w:pPr>
      <w:r w:rsidRPr="00F15936">
        <w:rPr>
          <w:rFonts w:ascii="Arial" w:hAnsi="Arial" w:cs="Arial"/>
        </w:rPr>
        <w:t>zapakowania do pojemników niewykorzystanych w czasie spotkania produktów żywnościowych i przekazania do dyspozycji RDOŚ w Katowicach.</w:t>
      </w:r>
    </w:p>
    <w:p w14:paraId="481EA981" w14:textId="77777777" w:rsidR="00DC5588" w:rsidRPr="00DC5588" w:rsidRDefault="00DC5588" w:rsidP="00DC5588">
      <w:pPr>
        <w:pStyle w:val="Akapitzlist"/>
        <w:spacing w:after="0"/>
        <w:ind w:left="567"/>
        <w:jc w:val="both"/>
        <w:rPr>
          <w:rFonts w:ascii="Arial" w:hAnsi="Arial" w:cs="Arial"/>
        </w:rPr>
      </w:pPr>
    </w:p>
    <w:p w14:paraId="04634F64" w14:textId="3D06DC4E" w:rsidR="00914C27" w:rsidRPr="00CC7519" w:rsidRDefault="00914C27">
      <w:pPr>
        <w:pStyle w:val="Akapitzlist"/>
        <w:numPr>
          <w:ilvl w:val="2"/>
          <w:numId w:val="8"/>
        </w:numPr>
        <w:tabs>
          <w:tab w:val="left" w:pos="567"/>
        </w:tabs>
        <w:spacing w:after="0"/>
        <w:ind w:left="709" w:hanging="709"/>
        <w:rPr>
          <w:rFonts w:ascii="Arial" w:hAnsi="Arial" w:cs="Arial"/>
          <w:b/>
          <w:u w:val="single"/>
        </w:rPr>
      </w:pPr>
      <w:r w:rsidRPr="00CC7519">
        <w:rPr>
          <w:rFonts w:ascii="Arial" w:hAnsi="Arial" w:cs="Arial"/>
          <w:b/>
          <w:u w:val="single"/>
        </w:rPr>
        <w:t>Termin realizacji zamówienia</w:t>
      </w:r>
    </w:p>
    <w:p w14:paraId="70E953BE" w14:textId="77777777" w:rsidR="00914C27" w:rsidRPr="00914C27" w:rsidRDefault="00914C27" w:rsidP="00914C27">
      <w:pPr>
        <w:spacing w:after="0"/>
        <w:ind w:left="-11"/>
        <w:jc w:val="both"/>
        <w:rPr>
          <w:rFonts w:ascii="Arial" w:hAnsi="Arial" w:cs="Arial"/>
          <w:bCs/>
        </w:rPr>
      </w:pPr>
    </w:p>
    <w:p w14:paraId="423E8481" w14:textId="52CB52BA" w:rsidR="00914C27" w:rsidRPr="00914C27" w:rsidRDefault="00914C27" w:rsidP="0047645B">
      <w:pPr>
        <w:spacing w:after="0"/>
        <w:ind w:left="-11"/>
        <w:rPr>
          <w:rFonts w:ascii="Arial" w:hAnsi="Arial" w:cs="Arial"/>
          <w:b/>
        </w:rPr>
      </w:pPr>
      <w:r w:rsidRPr="00914C27">
        <w:rPr>
          <w:rFonts w:ascii="Arial" w:hAnsi="Arial" w:cs="Arial"/>
          <w:bCs/>
        </w:rPr>
        <w:t xml:space="preserve">Wykonawca będzie wykonywał zamówienie w dniu wyznaczonym przez Zamawiającego, nie później niż do dnia </w:t>
      </w:r>
      <w:r w:rsidR="00CC7519">
        <w:rPr>
          <w:rFonts w:ascii="Arial" w:hAnsi="Arial" w:cs="Arial"/>
          <w:b/>
        </w:rPr>
        <w:t>5</w:t>
      </w:r>
      <w:r w:rsidRPr="00914C27">
        <w:rPr>
          <w:rFonts w:ascii="Arial" w:hAnsi="Arial" w:cs="Arial"/>
          <w:b/>
        </w:rPr>
        <w:t xml:space="preserve"> </w:t>
      </w:r>
      <w:r w:rsidR="00CC7519">
        <w:rPr>
          <w:rFonts w:ascii="Arial" w:hAnsi="Arial" w:cs="Arial"/>
          <w:b/>
        </w:rPr>
        <w:t>grudnia</w:t>
      </w:r>
      <w:r w:rsidRPr="00914C27">
        <w:rPr>
          <w:rFonts w:ascii="Arial" w:hAnsi="Arial" w:cs="Arial"/>
          <w:b/>
        </w:rPr>
        <w:t xml:space="preserve"> 202</w:t>
      </w:r>
      <w:r w:rsidR="00CC7519">
        <w:rPr>
          <w:rFonts w:ascii="Arial" w:hAnsi="Arial" w:cs="Arial"/>
          <w:b/>
        </w:rPr>
        <w:t>5</w:t>
      </w:r>
      <w:r w:rsidRPr="00914C27">
        <w:rPr>
          <w:rFonts w:ascii="Arial" w:hAnsi="Arial" w:cs="Arial"/>
          <w:b/>
        </w:rPr>
        <w:t xml:space="preserve"> r.</w:t>
      </w:r>
      <w:r w:rsidRPr="00914C27">
        <w:rPr>
          <w:rFonts w:ascii="Arial" w:hAnsi="Arial" w:cs="Arial"/>
        </w:rPr>
        <w:t xml:space="preserve"> </w:t>
      </w:r>
      <w:r w:rsidR="001F6292" w:rsidRPr="001F6292">
        <w:rPr>
          <w:rFonts w:ascii="Arial" w:hAnsi="Arial" w:cs="Arial"/>
          <w:b/>
          <w:bCs/>
        </w:rPr>
        <w:t>(</w:t>
      </w:r>
      <w:r w:rsidRPr="00914C27">
        <w:rPr>
          <w:rFonts w:ascii="Arial" w:hAnsi="Arial" w:cs="Arial"/>
          <w:b/>
        </w:rPr>
        <w:t>z wyłączeniem dni wolnych od pracy).</w:t>
      </w:r>
    </w:p>
    <w:p w14:paraId="6C3E92A7" w14:textId="7FB235EF" w:rsidR="00CD1AA7" w:rsidRDefault="00914C27" w:rsidP="0047645B">
      <w:pPr>
        <w:spacing w:before="120" w:after="0"/>
        <w:rPr>
          <w:rFonts w:ascii="Arial" w:eastAsia="Times New Roman" w:hAnsi="Arial" w:cs="Arial"/>
        </w:rPr>
      </w:pPr>
      <w:r w:rsidRPr="00914C27">
        <w:rPr>
          <w:rFonts w:ascii="Arial" w:eastAsia="Times New Roman" w:hAnsi="Arial" w:cs="Arial"/>
        </w:rPr>
        <w:lastRenderedPageBreak/>
        <w:t>Zamawiający powiadomi Wykonawcę o ostatecznej dacie</w:t>
      </w:r>
      <w:r w:rsidR="00325ACE">
        <w:rPr>
          <w:rFonts w:ascii="Arial" w:eastAsia="Times New Roman" w:hAnsi="Arial" w:cs="Arial"/>
        </w:rPr>
        <w:t xml:space="preserve"> </w:t>
      </w:r>
      <w:r w:rsidR="00910EC5">
        <w:rPr>
          <w:rFonts w:ascii="Arial" w:eastAsia="Times New Roman" w:hAnsi="Arial" w:cs="Arial"/>
        </w:rPr>
        <w:t>warsztatów</w:t>
      </w:r>
      <w:r w:rsidRPr="00914C27">
        <w:rPr>
          <w:rFonts w:ascii="Arial" w:eastAsia="Times New Roman" w:hAnsi="Arial" w:cs="Arial"/>
        </w:rPr>
        <w:t xml:space="preserve"> najpóźniej </w:t>
      </w:r>
      <w:r w:rsidRPr="00914C27">
        <w:rPr>
          <w:rFonts w:ascii="Arial" w:eastAsia="Times New Roman" w:hAnsi="Arial" w:cs="Arial"/>
        </w:rPr>
        <w:br/>
        <w:t xml:space="preserve">w terminie </w:t>
      </w:r>
      <w:r w:rsidR="00CD1AA7" w:rsidRPr="00910EC5">
        <w:rPr>
          <w:rFonts w:ascii="Arial" w:eastAsia="Times New Roman" w:hAnsi="Arial" w:cs="Arial"/>
        </w:rPr>
        <w:t>7</w:t>
      </w:r>
      <w:r w:rsidRPr="00910EC5">
        <w:rPr>
          <w:rFonts w:ascii="Arial" w:eastAsia="Times New Roman" w:hAnsi="Arial" w:cs="Arial"/>
        </w:rPr>
        <w:t xml:space="preserve"> dni </w:t>
      </w:r>
      <w:r w:rsidRPr="00914C27">
        <w:rPr>
          <w:rFonts w:ascii="Arial" w:eastAsia="Times New Roman" w:hAnsi="Arial" w:cs="Arial"/>
        </w:rPr>
        <w:t xml:space="preserve">przed </w:t>
      </w:r>
      <w:r w:rsidR="00910EC5">
        <w:rPr>
          <w:rFonts w:ascii="Arial" w:eastAsia="Times New Roman" w:hAnsi="Arial" w:cs="Arial"/>
        </w:rPr>
        <w:t>ich</w:t>
      </w:r>
      <w:r w:rsidRPr="00914C27">
        <w:rPr>
          <w:rFonts w:ascii="Arial" w:eastAsia="Times New Roman" w:hAnsi="Arial" w:cs="Arial"/>
        </w:rPr>
        <w:t xml:space="preserve"> organizacją. </w:t>
      </w:r>
    </w:p>
    <w:p w14:paraId="736E12AA" w14:textId="73EA1E7C" w:rsidR="00914C27" w:rsidRPr="00914C27" w:rsidRDefault="00914C27" w:rsidP="0047645B">
      <w:pPr>
        <w:spacing w:before="120" w:after="0"/>
        <w:rPr>
          <w:rFonts w:ascii="Arial" w:eastAsia="Times New Roman" w:hAnsi="Arial" w:cs="Arial"/>
        </w:rPr>
      </w:pPr>
      <w:r w:rsidRPr="00914C27">
        <w:rPr>
          <w:rFonts w:ascii="Arial" w:eastAsia="Times New Roman" w:hAnsi="Arial" w:cs="Arial"/>
        </w:rPr>
        <w:t>Zamawiający uzgodni z Wykonawcą godziny w jakich zostan</w:t>
      </w:r>
      <w:r w:rsidR="00910EC5">
        <w:rPr>
          <w:rFonts w:ascii="Arial" w:eastAsia="Times New Roman" w:hAnsi="Arial" w:cs="Arial"/>
        </w:rPr>
        <w:t>ą</w:t>
      </w:r>
      <w:r w:rsidRPr="00914C27">
        <w:rPr>
          <w:rFonts w:ascii="Arial" w:eastAsia="Times New Roman" w:hAnsi="Arial" w:cs="Arial"/>
        </w:rPr>
        <w:t xml:space="preserve"> zorganizowane </w:t>
      </w:r>
      <w:r w:rsidR="00910EC5">
        <w:rPr>
          <w:rFonts w:ascii="Arial" w:eastAsia="Times New Roman" w:hAnsi="Arial" w:cs="Arial"/>
        </w:rPr>
        <w:t>warsztaty</w:t>
      </w:r>
      <w:r w:rsidRPr="00914C27">
        <w:rPr>
          <w:rFonts w:ascii="Arial" w:eastAsia="Times New Roman" w:hAnsi="Arial" w:cs="Arial"/>
        </w:rPr>
        <w:t xml:space="preserve">. </w:t>
      </w:r>
    </w:p>
    <w:p w14:paraId="21A36704" w14:textId="7C4C6323" w:rsidR="00D4697A" w:rsidRPr="00D4697A" w:rsidRDefault="00914C27" w:rsidP="00465529">
      <w:pPr>
        <w:spacing w:before="120" w:after="0"/>
        <w:rPr>
          <w:rFonts w:ascii="Arial" w:hAnsi="Arial" w:cs="Arial"/>
        </w:rPr>
      </w:pPr>
      <w:r w:rsidRPr="00914C27">
        <w:rPr>
          <w:rFonts w:ascii="Arial" w:eastAsia="Times New Roman" w:hAnsi="Arial" w:cs="Arial"/>
        </w:rPr>
        <w:t>Do kontaktu z Wykonawcą zostan</w:t>
      </w:r>
      <w:r w:rsidR="00CC7519">
        <w:rPr>
          <w:rFonts w:ascii="Arial" w:eastAsia="Times New Roman" w:hAnsi="Arial" w:cs="Arial"/>
        </w:rPr>
        <w:t>ie</w:t>
      </w:r>
      <w:r w:rsidRPr="00914C27">
        <w:rPr>
          <w:rFonts w:ascii="Arial" w:eastAsia="Times New Roman" w:hAnsi="Arial" w:cs="Arial"/>
        </w:rPr>
        <w:t xml:space="preserve"> wyznaczon</w:t>
      </w:r>
      <w:r w:rsidR="00CC7519">
        <w:rPr>
          <w:rFonts w:ascii="Arial" w:eastAsia="Times New Roman" w:hAnsi="Arial" w:cs="Arial"/>
        </w:rPr>
        <w:t>a</w:t>
      </w:r>
      <w:r w:rsidRPr="00914C27">
        <w:rPr>
          <w:rFonts w:ascii="Arial" w:eastAsia="Times New Roman" w:hAnsi="Arial" w:cs="Arial"/>
        </w:rPr>
        <w:t xml:space="preserve"> </w:t>
      </w:r>
      <w:r w:rsidR="00CC7519">
        <w:rPr>
          <w:rFonts w:ascii="Arial" w:eastAsia="Times New Roman" w:hAnsi="Arial" w:cs="Arial"/>
        </w:rPr>
        <w:t>jedna</w:t>
      </w:r>
      <w:r w:rsidRPr="00914C27">
        <w:rPr>
          <w:rFonts w:ascii="Arial" w:eastAsia="Times New Roman" w:hAnsi="Arial" w:cs="Arial"/>
        </w:rPr>
        <w:t xml:space="preserve"> osob</w:t>
      </w:r>
      <w:r w:rsidR="00CC7519">
        <w:rPr>
          <w:rFonts w:ascii="Arial" w:eastAsia="Times New Roman" w:hAnsi="Arial" w:cs="Arial"/>
        </w:rPr>
        <w:t>a</w:t>
      </w:r>
      <w:r w:rsidRPr="00914C27">
        <w:rPr>
          <w:rFonts w:ascii="Arial" w:eastAsia="Times New Roman" w:hAnsi="Arial" w:cs="Arial"/>
        </w:rPr>
        <w:t xml:space="preserve"> ze strony Zamawiającego, któr</w:t>
      </w:r>
      <w:r w:rsidR="00CC7519">
        <w:rPr>
          <w:rFonts w:ascii="Arial" w:eastAsia="Times New Roman" w:hAnsi="Arial" w:cs="Arial"/>
        </w:rPr>
        <w:t>a</w:t>
      </w:r>
      <w:r w:rsidRPr="00914C27">
        <w:rPr>
          <w:rFonts w:ascii="Arial" w:eastAsia="Times New Roman" w:hAnsi="Arial" w:cs="Arial"/>
        </w:rPr>
        <w:t xml:space="preserve"> będ</w:t>
      </w:r>
      <w:r w:rsidR="00CC7519">
        <w:rPr>
          <w:rFonts w:ascii="Arial" w:eastAsia="Times New Roman" w:hAnsi="Arial" w:cs="Arial"/>
        </w:rPr>
        <w:t>zie</w:t>
      </w:r>
      <w:r w:rsidRPr="00914C27">
        <w:rPr>
          <w:rFonts w:ascii="Arial" w:eastAsia="Times New Roman" w:hAnsi="Arial" w:cs="Arial"/>
        </w:rPr>
        <w:t xml:space="preserve"> upoważnion</w:t>
      </w:r>
      <w:r w:rsidR="00CC7519">
        <w:rPr>
          <w:rFonts w:ascii="Arial" w:eastAsia="Times New Roman" w:hAnsi="Arial" w:cs="Arial"/>
        </w:rPr>
        <w:t>a</w:t>
      </w:r>
      <w:r w:rsidRPr="00914C27">
        <w:rPr>
          <w:rFonts w:ascii="Arial" w:eastAsia="Times New Roman" w:hAnsi="Arial" w:cs="Arial"/>
        </w:rPr>
        <w:t xml:space="preserve"> do podpisywania protokołu odbioru oraz przekazywania Wykonawcy bieżących informacji co do terminu i miejsca </w:t>
      </w:r>
      <w:r w:rsidR="00910EC5">
        <w:rPr>
          <w:rFonts w:ascii="Arial" w:eastAsia="Times New Roman" w:hAnsi="Arial" w:cs="Arial"/>
        </w:rPr>
        <w:t>warsztatów</w:t>
      </w:r>
      <w:r w:rsidRPr="00914C27">
        <w:rPr>
          <w:rFonts w:ascii="Arial" w:eastAsia="Times New Roman" w:hAnsi="Arial" w:cs="Arial"/>
        </w:rPr>
        <w:t>.</w:t>
      </w:r>
      <w:r w:rsidR="00465529">
        <w:rPr>
          <w:rFonts w:ascii="Arial" w:eastAsia="Times New Roman" w:hAnsi="Arial" w:cs="Arial"/>
        </w:rPr>
        <w:t xml:space="preserve"> </w:t>
      </w:r>
    </w:p>
    <w:sectPr w:rsidR="00D4697A" w:rsidRPr="00D4697A" w:rsidSect="00BA64D0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7117" w14:textId="77777777" w:rsidR="008E39EA" w:rsidRDefault="008E39EA" w:rsidP="0014459D">
      <w:pPr>
        <w:spacing w:after="0" w:line="240" w:lineRule="auto"/>
      </w:pPr>
      <w:r>
        <w:separator/>
      </w:r>
    </w:p>
  </w:endnote>
  <w:endnote w:type="continuationSeparator" w:id="0">
    <w:p w14:paraId="24AC1E1D" w14:textId="77777777" w:rsidR="008E39EA" w:rsidRDefault="008E39EA" w:rsidP="0014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DA16" w14:textId="77777777" w:rsidR="00A154A1" w:rsidRPr="00425F85" w:rsidRDefault="00816447" w:rsidP="00A154A1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52CCCD" wp14:editId="36359EFC">
          <wp:simplePos x="0" y="0"/>
          <wp:positionH relativeFrom="margin">
            <wp:posOffset>43180</wp:posOffset>
          </wp:positionH>
          <wp:positionV relativeFrom="paragraph">
            <wp:posOffset>-550545</wp:posOffset>
          </wp:positionV>
          <wp:extent cx="5760720" cy="826269"/>
          <wp:effectExtent l="0" t="0" r="0" b="0"/>
          <wp:wrapNone/>
          <wp:docPr id="131074762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74762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423A" w14:textId="77777777" w:rsidR="008E39EA" w:rsidRDefault="008E39EA" w:rsidP="0014459D">
      <w:pPr>
        <w:spacing w:after="0" w:line="240" w:lineRule="auto"/>
      </w:pPr>
      <w:r>
        <w:separator/>
      </w:r>
    </w:p>
  </w:footnote>
  <w:footnote w:type="continuationSeparator" w:id="0">
    <w:p w14:paraId="2CEFF49A" w14:textId="77777777" w:rsidR="008E39EA" w:rsidRDefault="008E39EA" w:rsidP="0014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9B46" w14:textId="77777777" w:rsidR="00A154A1" w:rsidRPr="00D27048" w:rsidRDefault="00A154A1" w:rsidP="00D2704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3DC7" w14:textId="77777777" w:rsidR="00A154A1" w:rsidRDefault="00816447" w:rsidP="00A154A1">
    <w:pPr>
      <w:pStyle w:val="Nagwek"/>
      <w:tabs>
        <w:tab w:val="clear" w:pos="4536"/>
        <w:tab w:val="clear" w:pos="9072"/>
      </w:tabs>
      <w:ind w:hanging="851"/>
    </w:pPr>
    <w:r w:rsidRPr="00AA24CD">
      <w:rPr>
        <w:noProof/>
        <w:lang w:eastAsia="pl-PL"/>
      </w:rPr>
      <w:drawing>
        <wp:inline distT="0" distB="0" distL="0" distR="0" wp14:anchorId="021032CC" wp14:editId="42797A3A">
          <wp:extent cx="4905375" cy="93345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F20"/>
    <w:multiLevelType w:val="hybridMultilevel"/>
    <w:tmpl w:val="DD324C34"/>
    <w:lvl w:ilvl="0" w:tplc="47784A8A">
      <w:start w:val="1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C2505F"/>
    <w:multiLevelType w:val="hybridMultilevel"/>
    <w:tmpl w:val="EB7A2510"/>
    <w:lvl w:ilvl="0" w:tplc="270AFF4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5B27984">
      <w:start w:val="1"/>
      <w:numFmt w:val="lowerLetter"/>
      <w:lvlText w:val="%2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F658D"/>
    <w:multiLevelType w:val="hybridMultilevel"/>
    <w:tmpl w:val="4B38F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90412"/>
    <w:multiLevelType w:val="hybridMultilevel"/>
    <w:tmpl w:val="F1CE0CC6"/>
    <w:lvl w:ilvl="0" w:tplc="D4DE0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84663"/>
    <w:multiLevelType w:val="hybridMultilevel"/>
    <w:tmpl w:val="ED047BF6"/>
    <w:lvl w:ilvl="0" w:tplc="041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5" w15:restartNumberingAfterBreak="0">
    <w:nsid w:val="2E4A0DC6"/>
    <w:multiLevelType w:val="hybridMultilevel"/>
    <w:tmpl w:val="3FE48D6C"/>
    <w:lvl w:ilvl="0" w:tplc="BD946758">
      <w:start w:val="1"/>
      <w:numFmt w:val="bullet"/>
      <w:lvlText w:val=""/>
      <w:lvlJc w:val="left"/>
      <w:pPr>
        <w:ind w:left="121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6" w15:restartNumberingAfterBreak="0">
    <w:nsid w:val="305E3E7F"/>
    <w:multiLevelType w:val="hybridMultilevel"/>
    <w:tmpl w:val="6EF2B9F6"/>
    <w:lvl w:ilvl="0" w:tplc="F544E82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9906F4CA">
      <w:start w:val="1"/>
      <w:numFmt w:val="lowerLetter"/>
      <w:lvlText w:val="%2)"/>
      <w:lvlJc w:val="left"/>
      <w:pPr>
        <w:ind w:left="1353" w:hanging="360"/>
      </w:pPr>
      <w:rPr>
        <w:color w:val="auto"/>
      </w:rPr>
    </w:lvl>
    <w:lvl w:ilvl="2" w:tplc="A4FA91A6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9555E"/>
    <w:multiLevelType w:val="hybridMultilevel"/>
    <w:tmpl w:val="914A2996"/>
    <w:lvl w:ilvl="0" w:tplc="0415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8" w15:restartNumberingAfterBreak="0">
    <w:nsid w:val="570F1A37"/>
    <w:multiLevelType w:val="hybridMultilevel"/>
    <w:tmpl w:val="B958ED8C"/>
    <w:lvl w:ilvl="0" w:tplc="BD946758">
      <w:start w:val="1"/>
      <w:numFmt w:val="bullet"/>
      <w:lvlText w:val=""/>
      <w:lvlJc w:val="left"/>
      <w:pPr>
        <w:ind w:left="1639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9" w15:restartNumberingAfterBreak="0">
    <w:nsid w:val="631A1823"/>
    <w:multiLevelType w:val="hybridMultilevel"/>
    <w:tmpl w:val="132E181A"/>
    <w:lvl w:ilvl="0" w:tplc="2A2C673E">
      <w:start w:val="1"/>
      <w:numFmt w:val="decimal"/>
      <w:lvlText w:val="%1."/>
      <w:lvlJc w:val="left"/>
      <w:pPr>
        <w:ind w:left="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4B7FE">
      <w:start w:val="1"/>
      <w:numFmt w:val="lowerLetter"/>
      <w:lvlText w:val="%2)"/>
      <w:lvlJc w:val="left"/>
      <w:pPr>
        <w:ind w:left="91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48B178">
      <w:start w:val="1"/>
      <w:numFmt w:val="lowerLetter"/>
      <w:lvlText w:val="%3)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AC16F6">
      <w:start w:val="1"/>
      <w:numFmt w:val="decimal"/>
      <w:lvlText w:val="%4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FCE626">
      <w:start w:val="1"/>
      <w:numFmt w:val="lowerLetter"/>
      <w:lvlText w:val="%5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40A718">
      <w:start w:val="1"/>
      <w:numFmt w:val="lowerRoman"/>
      <w:lvlText w:val="%6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4A42C8">
      <w:start w:val="1"/>
      <w:numFmt w:val="decimal"/>
      <w:lvlText w:val="%7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7C398A">
      <w:start w:val="1"/>
      <w:numFmt w:val="lowerLetter"/>
      <w:lvlText w:val="%8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8AE830">
      <w:start w:val="1"/>
      <w:numFmt w:val="lowerRoman"/>
      <w:lvlText w:val="%9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8251C7"/>
    <w:multiLevelType w:val="hybridMultilevel"/>
    <w:tmpl w:val="0EF053E8"/>
    <w:lvl w:ilvl="0" w:tplc="8F063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1712">
    <w:abstractNumId w:val="3"/>
  </w:num>
  <w:num w:numId="2" w16cid:durableId="663244757">
    <w:abstractNumId w:val="2"/>
  </w:num>
  <w:num w:numId="3" w16cid:durableId="1184250862">
    <w:abstractNumId w:val="8"/>
  </w:num>
  <w:num w:numId="4" w16cid:durableId="460610755">
    <w:abstractNumId w:val="7"/>
  </w:num>
  <w:num w:numId="5" w16cid:durableId="256180925">
    <w:abstractNumId w:val="5"/>
  </w:num>
  <w:num w:numId="6" w16cid:durableId="795879847">
    <w:abstractNumId w:val="4"/>
  </w:num>
  <w:num w:numId="7" w16cid:durableId="155849993">
    <w:abstractNumId w:val="9"/>
  </w:num>
  <w:num w:numId="8" w16cid:durableId="820997661">
    <w:abstractNumId w:val="6"/>
  </w:num>
  <w:num w:numId="9" w16cid:durableId="1045255714">
    <w:abstractNumId w:val="1"/>
  </w:num>
  <w:num w:numId="10" w16cid:durableId="1637680322">
    <w:abstractNumId w:val="0"/>
  </w:num>
  <w:num w:numId="11" w16cid:durableId="9316211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9D"/>
    <w:rsid w:val="00000852"/>
    <w:rsid w:val="00000A69"/>
    <w:rsid w:val="0001125C"/>
    <w:rsid w:val="00027750"/>
    <w:rsid w:val="00031774"/>
    <w:rsid w:val="00037C83"/>
    <w:rsid w:val="000613C2"/>
    <w:rsid w:val="00063077"/>
    <w:rsid w:val="0007713F"/>
    <w:rsid w:val="00092580"/>
    <w:rsid w:val="00093C48"/>
    <w:rsid w:val="000B3D7D"/>
    <w:rsid w:val="000D758F"/>
    <w:rsid w:val="000E0253"/>
    <w:rsid w:val="000E0E46"/>
    <w:rsid w:val="000E102B"/>
    <w:rsid w:val="00101AEA"/>
    <w:rsid w:val="001316B5"/>
    <w:rsid w:val="00136C36"/>
    <w:rsid w:val="0014459D"/>
    <w:rsid w:val="001607CB"/>
    <w:rsid w:val="00182D68"/>
    <w:rsid w:val="00190E23"/>
    <w:rsid w:val="001B14C1"/>
    <w:rsid w:val="001B4D7B"/>
    <w:rsid w:val="001C47FA"/>
    <w:rsid w:val="001C68C1"/>
    <w:rsid w:val="001E4CAC"/>
    <w:rsid w:val="001E5116"/>
    <w:rsid w:val="001F4C74"/>
    <w:rsid w:val="001F6292"/>
    <w:rsid w:val="0020213C"/>
    <w:rsid w:val="00204198"/>
    <w:rsid w:val="00232045"/>
    <w:rsid w:val="00233D44"/>
    <w:rsid w:val="00243D9F"/>
    <w:rsid w:val="002642DF"/>
    <w:rsid w:val="00265072"/>
    <w:rsid w:val="00266365"/>
    <w:rsid w:val="00276528"/>
    <w:rsid w:val="002876BD"/>
    <w:rsid w:val="002A5665"/>
    <w:rsid w:val="002B7F9F"/>
    <w:rsid w:val="002D6F80"/>
    <w:rsid w:val="002E24D3"/>
    <w:rsid w:val="002F345C"/>
    <w:rsid w:val="00316A18"/>
    <w:rsid w:val="00325ACE"/>
    <w:rsid w:val="003267D8"/>
    <w:rsid w:val="003312BF"/>
    <w:rsid w:val="00353188"/>
    <w:rsid w:val="00366892"/>
    <w:rsid w:val="003B0F37"/>
    <w:rsid w:val="003B582F"/>
    <w:rsid w:val="003F4AFF"/>
    <w:rsid w:val="00417763"/>
    <w:rsid w:val="00420A59"/>
    <w:rsid w:val="00465529"/>
    <w:rsid w:val="00471706"/>
    <w:rsid w:val="0047645B"/>
    <w:rsid w:val="004A2135"/>
    <w:rsid w:val="004B3BB9"/>
    <w:rsid w:val="004D2EA6"/>
    <w:rsid w:val="005148FB"/>
    <w:rsid w:val="00522AD6"/>
    <w:rsid w:val="00527F75"/>
    <w:rsid w:val="00531B39"/>
    <w:rsid w:val="00550220"/>
    <w:rsid w:val="0055614B"/>
    <w:rsid w:val="0056067B"/>
    <w:rsid w:val="00572AEE"/>
    <w:rsid w:val="00584546"/>
    <w:rsid w:val="00584B6B"/>
    <w:rsid w:val="005A767D"/>
    <w:rsid w:val="005B318E"/>
    <w:rsid w:val="005B3B85"/>
    <w:rsid w:val="005B6E24"/>
    <w:rsid w:val="005C7F7E"/>
    <w:rsid w:val="005E466F"/>
    <w:rsid w:val="006019EF"/>
    <w:rsid w:val="00616164"/>
    <w:rsid w:val="00625819"/>
    <w:rsid w:val="00632F4D"/>
    <w:rsid w:val="006542D3"/>
    <w:rsid w:val="00680685"/>
    <w:rsid w:val="00692099"/>
    <w:rsid w:val="006E2DF9"/>
    <w:rsid w:val="006E6CEC"/>
    <w:rsid w:val="006F0CA0"/>
    <w:rsid w:val="00701BF1"/>
    <w:rsid w:val="007459ED"/>
    <w:rsid w:val="007475C3"/>
    <w:rsid w:val="00752F6E"/>
    <w:rsid w:val="007653FF"/>
    <w:rsid w:val="00780AD4"/>
    <w:rsid w:val="00786E41"/>
    <w:rsid w:val="00795730"/>
    <w:rsid w:val="007A0327"/>
    <w:rsid w:val="007B1C96"/>
    <w:rsid w:val="007D037C"/>
    <w:rsid w:val="007E60F5"/>
    <w:rsid w:val="007E78ED"/>
    <w:rsid w:val="007F0711"/>
    <w:rsid w:val="00804605"/>
    <w:rsid w:val="00816447"/>
    <w:rsid w:val="00850D04"/>
    <w:rsid w:val="0087666E"/>
    <w:rsid w:val="00882CF0"/>
    <w:rsid w:val="008B3A9D"/>
    <w:rsid w:val="008B7FDE"/>
    <w:rsid w:val="008E0EC4"/>
    <w:rsid w:val="008E39EA"/>
    <w:rsid w:val="008F5075"/>
    <w:rsid w:val="00910EC5"/>
    <w:rsid w:val="00914C27"/>
    <w:rsid w:val="009277C8"/>
    <w:rsid w:val="00936C0F"/>
    <w:rsid w:val="00957178"/>
    <w:rsid w:val="009B3FEE"/>
    <w:rsid w:val="009C5D7D"/>
    <w:rsid w:val="009C6610"/>
    <w:rsid w:val="009D51D7"/>
    <w:rsid w:val="009E5D11"/>
    <w:rsid w:val="00A03695"/>
    <w:rsid w:val="00A076BA"/>
    <w:rsid w:val="00A1520A"/>
    <w:rsid w:val="00A154A1"/>
    <w:rsid w:val="00A26CBC"/>
    <w:rsid w:val="00A35A62"/>
    <w:rsid w:val="00A52591"/>
    <w:rsid w:val="00A612AF"/>
    <w:rsid w:val="00A642E9"/>
    <w:rsid w:val="00A656DB"/>
    <w:rsid w:val="00A955D7"/>
    <w:rsid w:val="00A95CB8"/>
    <w:rsid w:val="00AC0671"/>
    <w:rsid w:val="00AD399B"/>
    <w:rsid w:val="00AD74BF"/>
    <w:rsid w:val="00AF038B"/>
    <w:rsid w:val="00B00861"/>
    <w:rsid w:val="00B00B3E"/>
    <w:rsid w:val="00B20050"/>
    <w:rsid w:val="00B54DA2"/>
    <w:rsid w:val="00B55D62"/>
    <w:rsid w:val="00B57976"/>
    <w:rsid w:val="00B715BA"/>
    <w:rsid w:val="00B72703"/>
    <w:rsid w:val="00B8083A"/>
    <w:rsid w:val="00BA64D0"/>
    <w:rsid w:val="00BA7BE2"/>
    <w:rsid w:val="00BB5958"/>
    <w:rsid w:val="00BB649B"/>
    <w:rsid w:val="00BC4DC9"/>
    <w:rsid w:val="00C3715F"/>
    <w:rsid w:val="00C414AA"/>
    <w:rsid w:val="00C473C6"/>
    <w:rsid w:val="00C50B42"/>
    <w:rsid w:val="00C92459"/>
    <w:rsid w:val="00C93078"/>
    <w:rsid w:val="00C9389C"/>
    <w:rsid w:val="00C9576B"/>
    <w:rsid w:val="00CC6A75"/>
    <w:rsid w:val="00CC7519"/>
    <w:rsid w:val="00CD1AA7"/>
    <w:rsid w:val="00D011A3"/>
    <w:rsid w:val="00D104C9"/>
    <w:rsid w:val="00D24EEB"/>
    <w:rsid w:val="00D27048"/>
    <w:rsid w:val="00D45933"/>
    <w:rsid w:val="00D4697A"/>
    <w:rsid w:val="00D54E8B"/>
    <w:rsid w:val="00D55E5C"/>
    <w:rsid w:val="00D700A3"/>
    <w:rsid w:val="00D81434"/>
    <w:rsid w:val="00DA3156"/>
    <w:rsid w:val="00DC5588"/>
    <w:rsid w:val="00DD3F01"/>
    <w:rsid w:val="00E44A3B"/>
    <w:rsid w:val="00E5139F"/>
    <w:rsid w:val="00E556B7"/>
    <w:rsid w:val="00E851BF"/>
    <w:rsid w:val="00EB428C"/>
    <w:rsid w:val="00EC36D1"/>
    <w:rsid w:val="00EC7548"/>
    <w:rsid w:val="00ED5659"/>
    <w:rsid w:val="00EE6A89"/>
    <w:rsid w:val="00EF046E"/>
    <w:rsid w:val="00F078F6"/>
    <w:rsid w:val="00F11A7A"/>
    <w:rsid w:val="00F15936"/>
    <w:rsid w:val="00F367B5"/>
    <w:rsid w:val="00F61420"/>
    <w:rsid w:val="00F96FCD"/>
    <w:rsid w:val="00FC10DE"/>
    <w:rsid w:val="00FD220C"/>
    <w:rsid w:val="00FE3CC5"/>
    <w:rsid w:val="00FF11B1"/>
    <w:rsid w:val="00FF2887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634FD"/>
  <w15:chartTrackingRefBased/>
  <w15:docId w15:val="{F20CCDBD-4F9B-4C99-807F-FE36B6AD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51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14735"/>
    <w:pPr>
      <w:keepNext/>
      <w:spacing w:after="0" w:line="240" w:lineRule="auto"/>
      <w:ind w:left="-246"/>
      <w:outlineLvl w:val="0"/>
    </w:pPr>
    <w:rPr>
      <w:rFonts w:ascii="Times New Roman" w:eastAsia="Times New Roman" w:hAnsi="Times New Roman"/>
      <w:smallCaps/>
      <w:sz w:val="28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735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54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1,List Paragraph_0,List Paragraph_1,Obiekt,L1,Numerowanie,List Paragraph"/>
    <w:basedOn w:val="Normalny"/>
    <w:link w:val="AkapitzlistZnak"/>
    <w:uiPriority w:val="34"/>
    <w:qFormat/>
    <w:rsid w:val="00AE6B7E"/>
    <w:pPr>
      <w:ind w:left="720"/>
      <w:contextualSpacing/>
    </w:pPr>
    <w:rPr>
      <w:lang w:val="x-none"/>
    </w:rPr>
  </w:style>
  <w:style w:type="paragraph" w:styleId="NormalnyWeb">
    <w:name w:val="Normal (Web)"/>
    <w:basedOn w:val="Normalny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F3D5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F3D5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F3D5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link w:val="Nagwek1"/>
    <w:rsid w:val="00B14735"/>
    <w:rPr>
      <w:rFonts w:ascii="Times New Roman" w:eastAsia="Times New Roman" w:hAnsi="Times New Roman"/>
      <w:smallCaps/>
      <w:sz w:val="28"/>
      <w:szCs w:val="36"/>
    </w:rPr>
  </w:style>
  <w:style w:type="character" w:customStyle="1" w:styleId="Nagwek2Znak">
    <w:name w:val="Nagłówek 2 Znak"/>
    <w:link w:val="Nagwek2"/>
    <w:uiPriority w:val="9"/>
    <w:rsid w:val="00B147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B14735"/>
    <w:rPr>
      <w:b/>
      <w:bCs/>
    </w:rPr>
  </w:style>
  <w:style w:type="paragraph" w:styleId="Zwykytekst">
    <w:name w:val="Plain Text"/>
    <w:basedOn w:val="Normalny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link w:val="Zwykytekst"/>
    <w:rsid w:val="00FF61B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97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979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97933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467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link w:val="Tekstpodstawowy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F386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9F3861"/>
    <w:pPr>
      <w:ind w:left="284" w:hanging="284"/>
    </w:pPr>
    <w:rPr>
      <w:rFonts w:ascii="Arial" w:hAnsi="Arial"/>
      <w:sz w:val="22"/>
      <w:szCs w:val="22"/>
      <w:lang w:eastAsia="en-US"/>
    </w:rPr>
  </w:style>
  <w:style w:type="character" w:customStyle="1" w:styleId="AkapitzlistZnak">
    <w:name w:val="Akapit z listą Znak"/>
    <w:aliases w:val="List Paragraph1 Znak,List Paragraph_0 Znak,List Paragraph_1 Znak,Obiekt Znak,L1 Znak,Numerowanie Znak,List Paragraph Znak"/>
    <w:link w:val="Akapitzlist"/>
    <w:uiPriority w:val="34"/>
    <w:locked/>
    <w:rsid w:val="009F3861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84546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customStyle="1" w:styleId="intro">
    <w:name w:val="intro"/>
    <w:basedOn w:val="Normalny"/>
    <w:rsid w:val="00C414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414A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414AA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Nierozpoznanawzmianka">
    <w:name w:val="Unresolved Mention"/>
    <w:uiPriority w:val="99"/>
    <w:semiHidden/>
    <w:unhideWhenUsed/>
    <w:rsid w:val="00C414A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316B5"/>
  </w:style>
  <w:style w:type="paragraph" w:styleId="Poprawka">
    <w:name w:val="Revision"/>
    <w:hidden/>
    <w:uiPriority w:val="99"/>
    <w:semiHidden/>
    <w:rsid w:val="00FD2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E531B-BA1D-4372-B6FE-10A30DCB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Katowice.dotx</Template>
  <TotalTime>30</TotalTime>
  <Pages>4</Pages>
  <Words>911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Links>
    <vt:vector size="6" baseType="variant">
      <vt:variant>
        <vt:i4>8061035</vt:i4>
      </vt:variant>
      <vt:variant>
        <vt:i4>0</vt:i4>
      </vt:variant>
      <vt:variant>
        <vt:i4>0</vt:i4>
      </vt:variant>
      <vt:variant>
        <vt:i4>5</vt:i4>
      </vt:variant>
      <vt:variant>
        <vt:lpwstr>http://geoserwis.gdos.gov.pl/mapy/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dyci</dc:creator>
  <cp:keywords/>
  <cp:lastModifiedBy>KIaudia Gorecka</cp:lastModifiedBy>
  <cp:revision>7</cp:revision>
  <cp:lastPrinted>2023-04-24T11:34:00Z</cp:lastPrinted>
  <dcterms:created xsi:type="dcterms:W3CDTF">2025-10-24T09:21:00Z</dcterms:created>
  <dcterms:modified xsi:type="dcterms:W3CDTF">2025-10-29T10:44:00Z</dcterms:modified>
</cp:coreProperties>
</file>