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35D4E5BF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</w:t>
      </w:r>
      <w:r w:rsidR="004E220C">
        <w:rPr>
          <w:rFonts w:ascii="Lato" w:eastAsia="Calibri" w:hAnsi="Lato" w:cs="Times New Roman"/>
          <w:b/>
          <w:bCs/>
          <w:sz w:val="20"/>
          <w:szCs w:val="20"/>
        </w:rPr>
        <w:t xml:space="preserve">zawodzie 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złotnik-jubiler, </w:t>
      </w:r>
    </w:p>
    <w:p w14:paraId="4C1A7640" w14:textId="7ACF2E05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>
        <w:rPr>
          <w:rFonts w:ascii="Lato" w:hAnsi="Lato"/>
          <w:b/>
          <w:bCs/>
          <w:sz w:val="20"/>
          <w:szCs w:val="20"/>
        </w:rPr>
        <w:t xml:space="preserve">em </w:t>
      </w:r>
      <w:r w:rsidR="004E220C">
        <w:rPr>
          <w:rFonts w:ascii="Lato" w:hAnsi="Lato"/>
          <w:b/>
          <w:bCs/>
          <w:i/>
          <w:iCs/>
          <w:sz w:val="20"/>
          <w:szCs w:val="20"/>
        </w:rPr>
        <w:t>złotnik- jubiler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8A48" w14:textId="77777777" w:rsidR="008F5F95" w:rsidRDefault="008F5F95">
      <w:r>
        <w:separator/>
      </w:r>
    </w:p>
  </w:endnote>
  <w:endnote w:type="continuationSeparator" w:id="0">
    <w:p w14:paraId="340CC091" w14:textId="77777777" w:rsidR="008F5F95" w:rsidRDefault="008F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2D7B" w14:textId="77777777" w:rsidR="008F5F95" w:rsidRDefault="008F5F95">
      <w:r>
        <w:separator/>
      </w:r>
    </w:p>
  </w:footnote>
  <w:footnote w:type="continuationSeparator" w:id="0">
    <w:p w14:paraId="507AD342" w14:textId="77777777" w:rsidR="008F5F95" w:rsidRDefault="008F5F95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1A6B41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421ED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2025-06-11T12:58:00Z</dcterms:modified>
</cp:coreProperties>
</file>