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2B" w:rsidRPr="004C10A1" w:rsidRDefault="004C10A1" w:rsidP="004C10A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="00E14617" w:rsidRPr="004C10A1">
        <w:rPr>
          <w:rFonts w:ascii="Times New Roman" w:hAnsi="Times New Roman" w:cs="Times New Roman"/>
          <w:b/>
        </w:rPr>
        <w:t>Zał. n</w:t>
      </w:r>
      <w:r w:rsidR="00B9362B" w:rsidRPr="004C10A1">
        <w:rPr>
          <w:rFonts w:ascii="Times New Roman" w:hAnsi="Times New Roman" w:cs="Times New Roman"/>
          <w:b/>
        </w:rPr>
        <w:t>r 1</w:t>
      </w:r>
    </w:p>
    <w:p w:rsidR="0068399E" w:rsidRPr="0068399E" w:rsidRDefault="0068399E" w:rsidP="00862F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99E">
        <w:rPr>
          <w:rFonts w:ascii="Times New Roman" w:hAnsi="Times New Roman" w:cs="Times New Roman"/>
          <w:b/>
          <w:sz w:val="32"/>
          <w:szCs w:val="32"/>
        </w:rPr>
        <w:t>Wykaz osad leśnych administrowanych przez</w:t>
      </w:r>
    </w:p>
    <w:p w:rsidR="0068399E" w:rsidRDefault="0068399E" w:rsidP="00B936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99E">
        <w:rPr>
          <w:rFonts w:ascii="Times New Roman" w:hAnsi="Times New Roman" w:cs="Times New Roman"/>
          <w:b/>
          <w:sz w:val="32"/>
          <w:szCs w:val="32"/>
        </w:rPr>
        <w:t xml:space="preserve"> Nadleśnictwo Brzózka</w:t>
      </w:r>
    </w:p>
    <w:p w:rsidR="00B9362B" w:rsidRDefault="00B9362B" w:rsidP="00B936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1CB0" w:rsidRPr="00B9362B" w:rsidRDefault="00031CB0" w:rsidP="00B936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93E" w:rsidRDefault="0068399E">
      <w:pPr>
        <w:rPr>
          <w:rFonts w:ascii="Times New Roman" w:hAnsi="Times New Roman" w:cs="Times New Roman"/>
          <w:b/>
          <w:sz w:val="24"/>
          <w:szCs w:val="24"/>
        </w:rPr>
      </w:pPr>
      <w:r w:rsidRPr="0068399E">
        <w:rPr>
          <w:rFonts w:ascii="Times New Roman" w:hAnsi="Times New Roman" w:cs="Times New Roman"/>
          <w:b/>
          <w:sz w:val="24"/>
          <w:szCs w:val="24"/>
        </w:rPr>
        <w:t>1.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Bobrowice 121,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 66-627 Bobrowice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– budynek mieszkalny (leśniczówka),</w:t>
      </w:r>
      <w:r w:rsidR="00060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1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99E" w:rsidRDefault="007E7A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. Bobrowice </w:t>
      </w:r>
      <w:r w:rsidR="00137EDD">
        <w:rPr>
          <w:rFonts w:ascii="Times New Roman" w:hAnsi="Times New Roman" w:cs="Times New Roman"/>
          <w:b/>
          <w:sz w:val="24"/>
          <w:szCs w:val="24"/>
        </w:rPr>
        <w:t>200A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1CB0">
        <w:rPr>
          <w:rFonts w:ascii="Times New Roman" w:hAnsi="Times New Roman" w:cs="Times New Roman"/>
          <w:b/>
          <w:sz w:val="24"/>
          <w:szCs w:val="24"/>
        </w:rPr>
        <w:t>66-627 Bobrowice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 – budynek mieszkalny (</w:t>
      </w:r>
      <w:r w:rsidR="00137EDD">
        <w:rPr>
          <w:rFonts w:ascii="Times New Roman" w:hAnsi="Times New Roman" w:cs="Times New Roman"/>
          <w:b/>
          <w:sz w:val="24"/>
          <w:szCs w:val="24"/>
        </w:rPr>
        <w:t>nad</w:t>
      </w:r>
      <w:r w:rsidR="0068399E">
        <w:rPr>
          <w:rFonts w:ascii="Times New Roman" w:hAnsi="Times New Roman" w:cs="Times New Roman"/>
          <w:b/>
          <w:sz w:val="24"/>
          <w:szCs w:val="24"/>
        </w:rPr>
        <w:t>leśniczówka</w:t>
      </w:r>
      <w:r w:rsidR="00137EDD">
        <w:rPr>
          <w:rFonts w:ascii="Times New Roman" w:hAnsi="Times New Roman" w:cs="Times New Roman"/>
          <w:b/>
          <w:sz w:val="24"/>
          <w:szCs w:val="24"/>
        </w:rPr>
        <w:t>),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99E" w:rsidRDefault="007E7A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8399E">
        <w:rPr>
          <w:rFonts w:ascii="Times New Roman" w:hAnsi="Times New Roman" w:cs="Times New Roman"/>
          <w:b/>
          <w:sz w:val="24"/>
          <w:szCs w:val="24"/>
        </w:rPr>
        <w:t>. Bobrowice</w:t>
      </w:r>
      <w:r w:rsidR="00137EDD">
        <w:rPr>
          <w:rFonts w:ascii="Times New Roman" w:hAnsi="Times New Roman" w:cs="Times New Roman"/>
          <w:b/>
          <w:sz w:val="24"/>
          <w:szCs w:val="24"/>
        </w:rPr>
        <w:t xml:space="preserve"> 195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66-627 Bobrowice 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budynek mieszkalny (leśniczówka)</w:t>
      </w:r>
      <w:r w:rsidR="0019023E">
        <w:rPr>
          <w:rFonts w:ascii="Times New Roman" w:hAnsi="Times New Roman" w:cs="Times New Roman"/>
          <w:b/>
          <w:sz w:val="24"/>
          <w:szCs w:val="24"/>
        </w:rPr>
        <w:t>,</w:t>
      </w:r>
      <w:r w:rsidR="004C1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E08" w:rsidRDefault="007E7A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7EDD">
        <w:rPr>
          <w:rFonts w:ascii="Times New Roman" w:hAnsi="Times New Roman" w:cs="Times New Roman"/>
          <w:b/>
          <w:sz w:val="24"/>
          <w:szCs w:val="24"/>
        </w:rPr>
        <w:t>Wełmice 25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66-627 Bobrowice 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 – budynek mieszkalny (leśniczówka</w:t>
      </w:r>
      <w:r w:rsidR="00137EDD">
        <w:rPr>
          <w:rFonts w:ascii="Times New Roman" w:hAnsi="Times New Roman" w:cs="Times New Roman"/>
          <w:b/>
          <w:sz w:val="24"/>
          <w:szCs w:val="24"/>
        </w:rPr>
        <w:t>)</w:t>
      </w:r>
      <w:r w:rsidR="0068399E">
        <w:rPr>
          <w:rFonts w:ascii="Times New Roman" w:hAnsi="Times New Roman" w:cs="Times New Roman"/>
          <w:b/>
          <w:sz w:val="24"/>
          <w:szCs w:val="24"/>
        </w:rPr>
        <w:t>,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A04" w:rsidRDefault="00062E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7A04">
        <w:rPr>
          <w:rFonts w:ascii="Times New Roman" w:hAnsi="Times New Roman" w:cs="Times New Roman"/>
          <w:b/>
          <w:sz w:val="24"/>
          <w:szCs w:val="24"/>
        </w:rPr>
        <w:t>. Strużka 1A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, 66-627 Bobrowice </w:t>
      </w:r>
      <w:r w:rsidR="007E7A04">
        <w:rPr>
          <w:rFonts w:ascii="Times New Roman" w:hAnsi="Times New Roman" w:cs="Times New Roman"/>
          <w:b/>
          <w:sz w:val="24"/>
          <w:szCs w:val="24"/>
        </w:rPr>
        <w:t xml:space="preserve"> – budynek mieszkalny (leśniczówka)</w:t>
      </w:r>
      <w:r w:rsidR="0019023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37EDD" w:rsidRDefault="006303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37EDD">
        <w:rPr>
          <w:rFonts w:ascii="Times New Roman" w:hAnsi="Times New Roman" w:cs="Times New Roman"/>
          <w:b/>
          <w:sz w:val="24"/>
          <w:szCs w:val="24"/>
        </w:rPr>
        <w:t>. Bron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ków Kołatka 1,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66-626 Dychów 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– b. </w:t>
      </w:r>
      <w:r w:rsidR="00137EDD">
        <w:rPr>
          <w:rFonts w:ascii="Times New Roman" w:hAnsi="Times New Roman" w:cs="Times New Roman"/>
          <w:b/>
          <w:sz w:val="24"/>
          <w:szCs w:val="24"/>
        </w:rPr>
        <w:t>mieszkalny (leśniczówka),</w:t>
      </w:r>
      <w:r w:rsidR="00C46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F88" w:rsidRPr="00862F88" w:rsidRDefault="00630354" w:rsidP="00862F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. Gozdno 5, </w:t>
      </w:r>
      <w:r w:rsidR="00031CB0">
        <w:rPr>
          <w:rFonts w:ascii="Times New Roman" w:hAnsi="Times New Roman" w:cs="Times New Roman"/>
          <w:b/>
          <w:sz w:val="24"/>
          <w:szCs w:val="24"/>
        </w:rPr>
        <w:t>68-300 Lubsko</w:t>
      </w:r>
      <w:r w:rsidR="00862F88">
        <w:rPr>
          <w:rFonts w:ascii="Times New Roman" w:hAnsi="Times New Roman" w:cs="Times New Roman"/>
          <w:b/>
          <w:sz w:val="24"/>
          <w:szCs w:val="24"/>
        </w:rPr>
        <w:t xml:space="preserve">– budynek mieszkalny (leśniczówka), </w:t>
      </w:r>
    </w:p>
    <w:p w:rsidR="00C4693E" w:rsidRDefault="006303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7EDD">
        <w:rPr>
          <w:rFonts w:ascii="Times New Roman" w:hAnsi="Times New Roman" w:cs="Times New Roman"/>
          <w:b/>
          <w:sz w:val="24"/>
          <w:szCs w:val="24"/>
        </w:rPr>
        <w:t>Wężyska 140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66-600 Krosno Odrzańskie 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 – budynek mieszkalny (leśniczówka</w:t>
      </w:r>
      <w:r w:rsidR="00137EDD">
        <w:rPr>
          <w:rFonts w:ascii="Times New Roman" w:hAnsi="Times New Roman" w:cs="Times New Roman"/>
          <w:b/>
          <w:sz w:val="24"/>
          <w:szCs w:val="24"/>
        </w:rPr>
        <w:t>)</w:t>
      </w:r>
      <w:r w:rsidR="0068399E">
        <w:rPr>
          <w:rFonts w:ascii="Times New Roman" w:hAnsi="Times New Roman" w:cs="Times New Roman"/>
          <w:b/>
          <w:sz w:val="24"/>
          <w:szCs w:val="24"/>
        </w:rPr>
        <w:t>,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99E" w:rsidRDefault="006303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8399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37EDD">
        <w:rPr>
          <w:rFonts w:ascii="Times New Roman" w:hAnsi="Times New Roman" w:cs="Times New Roman"/>
          <w:b/>
          <w:sz w:val="24"/>
          <w:szCs w:val="24"/>
        </w:rPr>
        <w:t>Sarnie Łęgi 1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66-600 Krosno Odrzańskie </w:t>
      </w:r>
      <w:r w:rsidR="0068399E">
        <w:rPr>
          <w:rFonts w:ascii="Times New Roman" w:hAnsi="Times New Roman" w:cs="Times New Roman"/>
          <w:b/>
          <w:sz w:val="24"/>
          <w:szCs w:val="24"/>
        </w:rPr>
        <w:t>– budynek mieszkalny (leśniczówka</w:t>
      </w:r>
      <w:r w:rsidR="00137EDD">
        <w:rPr>
          <w:rFonts w:ascii="Times New Roman" w:hAnsi="Times New Roman" w:cs="Times New Roman"/>
          <w:b/>
          <w:sz w:val="24"/>
          <w:szCs w:val="24"/>
        </w:rPr>
        <w:t>)</w:t>
      </w:r>
      <w:r w:rsidR="0068399E">
        <w:rPr>
          <w:rFonts w:ascii="Times New Roman" w:hAnsi="Times New Roman" w:cs="Times New Roman"/>
          <w:b/>
          <w:sz w:val="24"/>
          <w:szCs w:val="24"/>
        </w:rPr>
        <w:t>,</w:t>
      </w:r>
      <w:r w:rsidR="00C469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99E" w:rsidRDefault="00683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3035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Brzózka 11,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66-600 Krosno Odrzańskie </w:t>
      </w:r>
      <w:r>
        <w:rPr>
          <w:rFonts w:ascii="Times New Roman" w:hAnsi="Times New Roman" w:cs="Times New Roman"/>
          <w:b/>
          <w:sz w:val="24"/>
          <w:szCs w:val="24"/>
        </w:rPr>
        <w:t>– budynek mieszkalny (leśniczówka</w:t>
      </w:r>
      <w:r w:rsidR="00137EDD">
        <w:rPr>
          <w:rFonts w:ascii="Times New Roman" w:hAnsi="Times New Roman" w:cs="Times New Roman"/>
          <w:b/>
          <w:sz w:val="24"/>
          <w:szCs w:val="24"/>
        </w:rPr>
        <w:t>),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EDD" w:rsidRDefault="00137EDD" w:rsidP="00137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303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Szcz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awno Suchy Młyn 3, </w:t>
      </w:r>
      <w:r w:rsidR="00031CB0">
        <w:rPr>
          <w:rFonts w:ascii="Times New Roman" w:hAnsi="Times New Roman" w:cs="Times New Roman"/>
          <w:b/>
          <w:sz w:val="24"/>
          <w:szCs w:val="24"/>
        </w:rPr>
        <w:t xml:space="preserve">66-615 Dąbie </w:t>
      </w:r>
      <w:r>
        <w:rPr>
          <w:rFonts w:ascii="Times New Roman" w:hAnsi="Times New Roman" w:cs="Times New Roman"/>
          <w:b/>
          <w:sz w:val="24"/>
          <w:szCs w:val="24"/>
        </w:rPr>
        <w:t>– budynek mieszkalny (leśniczówka),</w:t>
      </w:r>
      <w:r w:rsidR="001F0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93E" w:rsidRDefault="00137EDD" w:rsidP="001902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303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6F55">
        <w:rPr>
          <w:rFonts w:ascii="Times New Roman" w:hAnsi="Times New Roman" w:cs="Times New Roman"/>
          <w:b/>
          <w:sz w:val="24"/>
          <w:szCs w:val="24"/>
        </w:rPr>
        <w:t>Brzeźnica ul. Leśna 12, 66-615 Dąbie – budynek mieszkalny (leśniczówka),</w:t>
      </w:r>
      <w:r w:rsidR="0019023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F63D2B" w:rsidRDefault="00956F55" w:rsidP="00137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303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Dąbie ul. Łużycka 6, 66-615 Dąbie – budynek mieszkalny (leśniczówka),</w:t>
      </w:r>
      <w:r w:rsidR="00E8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81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F63D2B" w:rsidRDefault="00630354" w:rsidP="00137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F63D2B">
        <w:rPr>
          <w:rFonts w:ascii="Times New Roman" w:hAnsi="Times New Roman" w:cs="Times New Roman"/>
          <w:b/>
          <w:sz w:val="24"/>
          <w:szCs w:val="24"/>
        </w:rPr>
        <w:t>. Dychów 6a, 66-626 Dychów</w:t>
      </w:r>
      <w:r w:rsidR="0006098E">
        <w:rPr>
          <w:rFonts w:ascii="Times New Roman" w:hAnsi="Times New Roman" w:cs="Times New Roman"/>
          <w:b/>
          <w:sz w:val="24"/>
          <w:szCs w:val="24"/>
        </w:rPr>
        <w:t xml:space="preserve"> – budynek biurowy</w:t>
      </w:r>
      <w:r w:rsidR="00C4693E">
        <w:rPr>
          <w:rFonts w:ascii="Times New Roman" w:hAnsi="Times New Roman" w:cs="Times New Roman"/>
          <w:b/>
          <w:sz w:val="24"/>
          <w:szCs w:val="24"/>
        </w:rPr>
        <w:t>,</w:t>
      </w:r>
      <w:r w:rsidR="00E866D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6098E" w:rsidRDefault="00630354" w:rsidP="00137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6098E">
        <w:rPr>
          <w:rFonts w:ascii="Times New Roman" w:hAnsi="Times New Roman" w:cs="Times New Roman"/>
          <w:b/>
          <w:sz w:val="24"/>
          <w:szCs w:val="24"/>
        </w:rPr>
        <w:t>. Dychów 6a, 66-626 Dychów – budynek kotłowni</w:t>
      </w:r>
      <w:r w:rsidR="00FB4501">
        <w:rPr>
          <w:rFonts w:ascii="Times New Roman" w:hAnsi="Times New Roman" w:cs="Times New Roman"/>
          <w:b/>
          <w:sz w:val="24"/>
          <w:szCs w:val="24"/>
        </w:rPr>
        <w:t>,</w:t>
      </w:r>
    </w:p>
    <w:p w:rsidR="00FB4501" w:rsidRDefault="00630354" w:rsidP="00137E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FB4501">
        <w:rPr>
          <w:rFonts w:ascii="Times New Roman" w:hAnsi="Times New Roman" w:cs="Times New Roman"/>
          <w:b/>
          <w:sz w:val="24"/>
          <w:szCs w:val="24"/>
        </w:rPr>
        <w:t>. Dychów 6a, 66-626 Dychów – budynek magazynowy – archiwum.</w:t>
      </w:r>
    </w:p>
    <w:p w:rsidR="00F63D2B" w:rsidRDefault="00F63D2B" w:rsidP="00137EDD">
      <w:pPr>
        <w:rPr>
          <w:rFonts w:ascii="Times New Roman" w:hAnsi="Times New Roman" w:cs="Times New Roman"/>
          <w:b/>
          <w:sz w:val="24"/>
          <w:szCs w:val="24"/>
        </w:rPr>
      </w:pPr>
    </w:p>
    <w:p w:rsidR="00137EDD" w:rsidRDefault="00137EDD">
      <w:pPr>
        <w:rPr>
          <w:rFonts w:ascii="Times New Roman" w:hAnsi="Times New Roman" w:cs="Times New Roman"/>
          <w:b/>
          <w:sz w:val="24"/>
          <w:szCs w:val="24"/>
        </w:rPr>
      </w:pPr>
    </w:p>
    <w:p w:rsidR="00780B5E" w:rsidRDefault="00780B5E">
      <w:pPr>
        <w:rPr>
          <w:rFonts w:ascii="Times New Roman" w:hAnsi="Times New Roman" w:cs="Times New Roman"/>
          <w:b/>
          <w:sz w:val="24"/>
          <w:szCs w:val="24"/>
        </w:rPr>
      </w:pPr>
    </w:p>
    <w:p w:rsidR="0068399E" w:rsidRPr="0068399E" w:rsidRDefault="0068399E">
      <w:pPr>
        <w:rPr>
          <w:rFonts w:ascii="Times New Roman" w:hAnsi="Times New Roman" w:cs="Times New Roman"/>
          <w:b/>
          <w:sz w:val="24"/>
          <w:szCs w:val="24"/>
        </w:rPr>
      </w:pPr>
    </w:p>
    <w:sectPr w:rsidR="0068399E" w:rsidRPr="0068399E" w:rsidSect="005E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2A51"/>
    <w:multiLevelType w:val="hybridMultilevel"/>
    <w:tmpl w:val="3884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9E"/>
    <w:rsid w:val="00000DFE"/>
    <w:rsid w:val="00031CB0"/>
    <w:rsid w:val="0006098E"/>
    <w:rsid w:val="00062E08"/>
    <w:rsid w:val="00137EDD"/>
    <w:rsid w:val="0019023E"/>
    <w:rsid w:val="001F0B19"/>
    <w:rsid w:val="00233494"/>
    <w:rsid w:val="002B3E12"/>
    <w:rsid w:val="002E17C7"/>
    <w:rsid w:val="00473373"/>
    <w:rsid w:val="004C10A1"/>
    <w:rsid w:val="00533819"/>
    <w:rsid w:val="005E606E"/>
    <w:rsid w:val="00630354"/>
    <w:rsid w:val="0068399E"/>
    <w:rsid w:val="00780B5E"/>
    <w:rsid w:val="007B4947"/>
    <w:rsid w:val="007E7A04"/>
    <w:rsid w:val="00814495"/>
    <w:rsid w:val="00862F88"/>
    <w:rsid w:val="00881927"/>
    <w:rsid w:val="008E21FA"/>
    <w:rsid w:val="00956F55"/>
    <w:rsid w:val="009F22F6"/>
    <w:rsid w:val="00AC36CC"/>
    <w:rsid w:val="00B9362B"/>
    <w:rsid w:val="00C117EB"/>
    <w:rsid w:val="00C4693E"/>
    <w:rsid w:val="00D329C5"/>
    <w:rsid w:val="00E14617"/>
    <w:rsid w:val="00E866D2"/>
    <w:rsid w:val="00F03E4B"/>
    <w:rsid w:val="00F63D2B"/>
    <w:rsid w:val="00F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4D17-B3B3-4D0B-A5F0-3CBA3EC9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pawel.nowicki1</dc:creator>
  <cp:lastModifiedBy>Elżbieta Hudyka (Nadleśnictwo Brzózka)</cp:lastModifiedBy>
  <cp:revision>2</cp:revision>
  <cp:lastPrinted>2020-08-28T10:05:00Z</cp:lastPrinted>
  <dcterms:created xsi:type="dcterms:W3CDTF">2025-08-05T08:38:00Z</dcterms:created>
  <dcterms:modified xsi:type="dcterms:W3CDTF">2025-08-05T08:38:00Z</dcterms:modified>
</cp:coreProperties>
</file>