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94530E8" w14:textId="77777777" w:rsidR="00406B94" w:rsidRDefault="00406B94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E082EB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EE7081">
        <w:rPr>
          <w:rFonts w:ascii="Lato" w:hAnsi="Lato"/>
          <w:b/>
          <w:bCs/>
        </w:rPr>
        <w:t>KOSZTÓW WYKONANIA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5EF3DC0D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 w:rsidR="0055246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406B94">
        <w:rPr>
          <w:rFonts w:ascii="Lato" w:hAnsi="Lato"/>
          <w:b/>
          <w:bCs/>
        </w:rPr>
        <w:t>YCH</w:t>
      </w:r>
      <w:r w:rsidR="0055246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406B94">
        <w:rPr>
          <w:rFonts w:ascii="Lato" w:hAnsi="Lato"/>
          <w:b/>
          <w:bCs/>
        </w:rPr>
        <w:t>ACH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 w:rsidR="00EE7081">
        <w:rPr>
          <w:rFonts w:ascii="Lato" w:hAnsi="Lato"/>
          <w:b/>
          <w:bCs/>
        </w:rPr>
        <w:t xml:space="preserve"> </w:t>
      </w:r>
      <w:r w:rsidR="00406B94">
        <w:rPr>
          <w:rFonts w:ascii="Lato" w:hAnsi="Lato"/>
          <w:b/>
          <w:bCs/>
        </w:rPr>
        <w:t>ZWIĄZANYCH Z CUKIERNICTWEM</w:t>
      </w:r>
      <w:r w:rsidR="0055246D">
        <w:rPr>
          <w:rFonts w:ascii="Lato" w:hAnsi="Lato"/>
          <w:b/>
          <w:bCs/>
        </w:rPr>
        <w:br/>
      </w:r>
      <w:r w:rsidR="00B41DDD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ORAZ </w:t>
      </w:r>
      <w:r w:rsidR="00E72DB0">
        <w:rPr>
          <w:rFonts w:ascii="Lato" w:hAnsi="Lato"/>
          <w:b/>
          <w:bCs/>
        </w:rPr>
        <w:t>OPRACOWANI</w:t>
      </w:r>
      <w:r w:rsidR="00B41DDD">
        <w:rPr>
          <w:rFonts w:ascii="Lato" w:hAnsi="Lato"/>
          <w:b/>
          <w:bCs/>
        </w:rPr>
        <w:t>E</w:t>
      </w:r>
      <w:r w:rsidR="00E72DB0">
        <w:rPr>
          <w:rFonts w:ascii="Lato" w:hAnsi="Lato"/>
          <w:b/>
          <w:bCs/>
        </w:rPr>
        <w:t xml:space="preserve"> PROPOZYCJI </w:t>
      </w:r>
      <w:r w:rsidR="00406B94">
        <w:rPr>
          <w:rFonts w:ascii="Lato" w:hAnsi="Lato"/>
          <w:b/>
          <w:bCs/>
        </w:rPr>
        <w:t xml:space="preserve">MODIFIKACJI </w:t>
      </w:r>
      <w:r>
        <w:rPr>
          <w:rFonts w:ascii="Lato" w:hAnsi="Lato"/>
          <w:b/>
          <w:bCs/>
        </w:rPr>
        <w:t>KWALIFIKACJI WOLNORYNKOWEJ</w:t>
      </w:r>
    </w:p>
    <w:p w14:paraId="77312B90" w14:textId="296D9377" w:rsidR="00E16209" w:rsidRDefault="00E16209" w:rsidP="00E16209">
      <w:pPr>
        <w:spacing w:before="120" w:after="0" w:line="240" w:lineRule="auto"/>
        <w:ind w:right="-142"/>
        <w:jc w:val="center"/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specjalistów z przemysłu/rynku pracy z zakresu</w:t>
      </w:r>
      <w:r w:rsidR="00E110F8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</w:t>
      </w:r>
      <w:r w:rsidR="003110C4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cukiernictwa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7A26FAD3" w14:textId="77777777" w:rsidR="00406B94" w:rsidRDefault="00406B94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</w:p>
    <w:p w14:paraId="34B0E52A" w14:textId="2DF9E7E2" w:rsidR="00231F57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p w14:paraId="4EBE5669" w14:textId="77777777" w:rsidR="00406B94" w:rsidRPr="0094453D" w:rsidRDefault="00406B94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42F6CE7" w14:textId="77777777" w:rsidR="00406B94" w:rsidRDefault="00406B94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58BC2FC3" w14:textId="7705CA51" w:rsidR="00EE7081" w:rsidRDefault="00EE7081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3 etapach</w:t>
            </w:r>
            <w:r w:rsidR="0055246D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1629B53D" w14:textId="77777777" w:rsidR="00406B94" w:rsidRPr="00EE7081" w:rsidRDefault="00406B94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1F090EB0" w14:textId="77777777" w:rsidR="003110C4" w:rsidRPr="003110C4" w:rsidRDefault="003110C4" w:rsidP="003110C4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398528E4" w14:textId="72C5BDAC" w:rsidR="003110C4" w:rsidRPr="003110C4" w:rsidRDefault="003110C4" w:rsidP="003110C4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r w:rsidRPr="003110C4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cukiernik</w:t>
            </w:r>
            <w:r w:rsidRPr="003110C4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wraz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uzasadnieniem tych zmian, według Wytycznych do opracowania rekomendacji z przeglądu podstaw programowych kształcenia w zawodach szkolnictwa branżowego oraz propozycji nowych zawodów, które wskaże Zamawiający,</w:t>
            </w:r>
          </w:p>
          <w:p w14:paraId="447E7A16" w14:textId="77777777" w:rsidR="003110C4" w:rsidRPr="003110C4" w:rsidRDefault="003110C4" w:rsidP="003110C4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pokrewnym </w:t>
            </w:r>
            <w:r w:rsidRPr="00311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technik technologii żywności, operator maszyn i urządzeń przemysłu spożywczego</w:t>
            </w:r>
            <w:r w:rsidRPr="003110C4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 xml:space="preserve"> 1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 cukiernictwem, o ile takie treści nauczania występują w tych podstawach, według Wytycznych do opracowania rekomendacji z przeglądu podstaw programowych kształcenia w zawodach pokrewnych, które wskaże Zamawiający,</w:t>
            </w:r>
          </w:p>
          <w:p w14:paraId="431E6DDE" w14:textId="4C4DBFC1" w:rsidR="003110C4" w:rsidRPr="003110C4" w:rsidRDefault="003110C4" w:rsidP="003110C4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</w:t>
            </w:r>
            <w:r w:rsidR="00CE3BB0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ch</w:t>
            </w:r>
            <w:r w:rsidR="00CF36E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zawodów związanych z 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cukiernictwem</w:t>
            </w:r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(w zależności od potrzeb branży), w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tym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zawodów możliwych do wykonywania przez uczniów i uczennice z różnymi rodzajami niepełnosprawności, oraz uzasadnieniem potrzeby wprowadzenia tych zawodów, według Wytycznych do opracowania rekomendacji z przeglądu podstaw programowych kształcenia w zawodach szkolnictwa branżowego oraz propozycji nowych zawodów, które wskaże Zamawiający</w:t>
            </w:r>
          </w:p>
          <w:p w14:paraId="0169A941" w14:textId="77777777" w:rsidR="003110C4" w:rsidRDefault="003110C4" w:rsidP="003110C4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- z uwzględnieniem zmian technologicznych wynikających z transformacji cyfrowej i ekologicznej.</w:t>
            </w:r>
          </w:p>
          <w:p w14:paraId="6E7ADE92" w14:textId="77777777" w:rsidR="00406B94" w:rsidRPr="003110C4" w:rsidRDefault="00406B94" w:rsidP="003110C4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</w:p>
          <w:p w14:paraId="4D8EE0A7" w14:textId="77777777" w:rsidR="003110C4" w:rsidRPr="003110C4" w:rsidRDefault="003110C4" w:rsidP="003110C4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7D4D4FCA" w14:textId="77777777" w:rsidR="003110C4" w:rsidRPr="003110C4" w:rsidRDefault="003110C4" w:rsidP="003110C4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3110C4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cukiernik</w:t>
            </w:r>
            <w:r w:rsidRPr="00311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Zamawiający,</w:t>
            </w:r>
          </w:p>
          <w:p w14:paraId="19FAFDFC" w14:textId="77777777" w:rsidR="003110C4" w:rsidRPr="003110C4" w:rsidRDefault="003110C4" w:rsidP="003110C4">
            <w:pPr>
              <w:numPr>
                <w:ilvl w:val="0"/>
                <w:numId w:val="12"/>
              </w:numPr>
              <w:spacing w:line="256" w:lineRule="auto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cukiernictwem, o ile zaproponowano takie zawody w I etapie,</w:t>
            </w:r>
          </w:p>
          <w:p w14:paraId="4CEE5AED" w14:textId="77777777" w:rsidR="003110C4" w:rsidRPr="003110C4" w:rsidRDefault="003110C4" w:rsidP="003110C4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pisemnej opinii o zmodyfikowanych podstawach programowych w zawodach</w:t>
            </w:r>
            <w:r w:rsidRPr="00311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 technik technologii żywności, operator maszyn i urządzeń przemysłu spożywczego, </w:t>
            </w:r>
            <w:r w:rsidRPr="003110C4">
              <w:rPr>
                <w:rFonts w:ascii="Lato" w:eastAsia="Aptos" w:hAnsi="Lato" w:cs="Times New Roman"/>
                <w:sz w:val="20"/>
                <w:szCs w:val="20"/>
              </w:rPr>
              <w:t xml:space="preserve">zawierającej informację, czy uwzględniono rekomendację zmian w zakresie treści nauczania związanych z 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cukiernictwem</w:t>
            </w:r>
            <w:r w:rsidRPr="003110C4">
              <w:rPr>
                <w:rFonts w:ascii="Lato" w:eastAsia="Aptos" w:hAnsi="Lato" w:cs="Times New Roman"/>
                <w:sz w:val="20"/>
                <w:szCs w:val="20"/>
              </w:rPr>
              <w:t>, wypracowanych w punkcie 2 z etapu I,</w:t>
            </w:r>
          </w:p>
          <w:p w14:paraId="6F2320A5" w14:textId="68689D98" w:rsidR="003110C4" w:rsidRPr="003110C4" w:rsidRDefault="003110C4" w:rsidP="003110C4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Aptos" w:hAnsi="Lato" w:cs="Times New Roman"/>
                <w:sz w:val="20"/>
                <w:szCs w:val="20"/>
              </w:rPr>
              <w:t xml:space="preserve">opisu specyfiki pracy w zawodzie </w:t>
            </w:r>
            <w:r w:rsidRPr="00311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cukiernik </w:t>
            </w:r>
            <w:r w:rsidRPr="003110C4">
              <w:rPr>
                <w:rFonts w:ascii="Lato" w:eastAsia="Aptos" w:hAnsi="Lato" w:cs="Times New Roman"/>
                <w:sz w:val="20"/>
                <w:szCs w:val="20"/>
              </w:rPr>
              <w:t>i nowym/nowych zawodzie/zawodach związanym/ związanych z</w:t>
            </w:r>
            <w:r>
              <w:rPr>
                <w:rFonts w:ascii="Lato" w:eastAsia="Aptos" w:hAnsi="Lato" w:cs="Times New Roman"/>
                <w:sz w:val="20"/>
                <w:szCs w:val="20"/>
              </w:rPr>
              <w:t> 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cukiernictwem</w:t>
            </w:r>
            <w:r w:rsidRPr="003110C4">
              <w:rPr>
                <w:rFonts w:ascii="Lato" w:eastAsia="Aptos" w:hAnsi="Lato" w:cs="Times New Roman"/>
                <w:sz w:val="20"/>
                <w:szCs w:val="20"/>
              </w:rPr>
              <w:t xml:space="preserve">, o których mowa w pkt 2, oraz określenie związanych z tą specyfiką </w:t>
            </w:r>
            <w:proofErr w:type="spellStart"/>
            <w:r w:rsidRPr="003110C4">
              <w:rPr>
                <w:rFonts w:ascii="Lato" w:eastAsia="Aptos" w:hAnsi="Lato" w:cs="Times New Roman"/>
                <w:sz w:val="20"/>
                <w:szCs w:val="20"/>
              </w:rPr>
              <w:t>ryzyk</w:t>
            </w:r>
            <w:proofErr w:type="spellEnd"/>
            <w:r w:rsidRPr="003110C4">
              <w:rPr>
                <w:rFonts w:ascii="Lato" w:eastAsia="Aptos" w:hAnsi="Lato" w:cs="Times New Roman"/>
                <w:sz w:val="20"/>
                <w:szCs w:val="20"/>
              </w:rPr>
              <w:t xml:space="preserve"> i ograniczeń.</w:t>
            </w:r>
          </w:p>
          <w:p w14:paraId="31A83F05" w14:textId="77777777" w:rsidR="003110C4" w:rsidRPr="003110C4" w:rsidRDefault="003110C4" w:rsidP="003110C4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</w:p>
          <w:p w14:paraId="1E867E02" w14:textId="77777777" w:rsidR="003110C4" w:rsidRPr="003110C4" w:rsidRDefault="003110C4" w:rsidP="003110C4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III</w:t>
            </w:r>
          </w:p>
          <w:p w14:paraId="46120C99" w14:textId="4A995D91" w:rsidR="0094453D" w:rsidRPr="00406B94" w:rsidRDefault="00406B94" w:rsidP="00406B94">
            <w:pPr>
              <w:pStyle w:val="Akapitzlist"/>
              <w:numPr>
                <w:ilvl w:val="0"/>
                <w:numId w:val="14"/>
              </w:numPr>
              <w:tabs>
                <w:tab w:val="left" w:pos="4820"/>
              </w:tabs>
              <w:ind w:left="709" w:hanging="283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o</w:t>
            </w:r>
            <w:r w:rsidRPr="00AA5AD6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 w:rsidRPr="00CB3AAE">
              <w:rPr>
                <w:rFonts w:ascii="Lato" w:eastAsia="Times New Roman" w:hAnsi="Lato" w:cs="Arial"/>
                <w:sz w:val="20"/>
                <w:szCs w:val="20"/>
              </w:rPr>
              <w:t>opracowanie rekomendacji zmian w kwalifikacji wolnorynkowej „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Przygotowanie deserów restauracyjnych</w:t>
            </w:r>
            <w:r w:rsidRPr="00CB3AAE">
              <w:rPr>
                <w:rFonts w:ascii="Lato" w:eastAsia="Times New Roman" w:hAnsi="Lato" w:cs="Arial"/>
                <w:sz w:val="20"/>
                <w:szCs w:val="20"/>
              </w:rPr>
              <w:t>”</w:t>
            </w:r>
            <w:r>
              <w:rPr>
                <w:rFonts w:ascii="Lato" w:eastAsia="Times New Roman" w:hAnsi="Lato" w:cs="Arial"/>
                <w:sz w:val="20"/>
                <w:szCs w:val="20"/>
              </w:rPr>
              <w:t xml:space="preserve"> oraz opracowanie propozycji nowych kwalifikacji wolnorynkowych/sektorowych w grupie zawodów </w:t>
            </w:r>
            <w:r>
              <w:rPr>
                <w:rFonts w:ascii="Lato" w:eastAsia="Times New Roman" w:hAnsi="Lato" w:cs="Arial"/>
                <w:sz w:val="20"/>
                <w:szCs w:val="20"/>
              </w:rPr>
              <w:lastRenderedPageBreak/>
              <w:t>związanych z cukiernictwem, w tym kwalifikacji adresowanych do osób z rożnymi rodzajami niepełnosprawności, z uwzględnieniem zmian technologicznych wynikających z transformacji cyfrowej i 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lastRenderedPageBreak/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E110F8">
        <w:trPr>
          <w:trHeight w:val="540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3AAB4F81" w14:textId="2DB3DAA2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2F5631" w:rsidRPr="002F5631">
        <w:rPr>
          <w:rFonts w:ascii="Lato" w:hAnsi="Lato"/>
          <w:b/>
          <w:bCs/>
          <w:sz w:val="18"/>
          <w:szCs w:val="18"/>
        </w:rPr>
        <w:t xml:space="preserve">W przypadku, gdy szacowanie składa podmiot inny niż osoba fizyczna proszę o uzupełnienie kwoty netto i brutto.   </w:t>
      </w:r>
      <w:r w:rsidR="0032578D">
        <w:rPr>
          <w:rFonts w:ascii="Lato" w:hAnsi="Lato"/>
          <w:b/>
          <w:bCs/>
          <w:sz w:val="18"/>
          <w:szCs w:val="18"/>
        </w:rPr>
        <w:t xml:space="preserve">        </w:t>
      </w:r>
      <w:r w:rsidR="002F5631" w:rsidRPr="002F5631">
        <w:rPr>
          <w:rFonts w:ascii="Lato" w:hAnsi="Lato"/>
          <w:b/>
          <w:bCs/>
          <w:sz w:val="18"/>
          <w:szCs w:val="18"/>
        </w:rPr>
        <w:t xml:space="preserve">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FD0F" w14:textId="77777777" w:rsidR="007942D6" w:rsidRDefault="007942D6" w:rsidP="00231F57">
      <w:pPr>
        <w:spacing w:after="0" w:line="240" w:lineRule="auto"/>
      </w:pPr>
      <w:r>
        <w:separator/>
      </w:r>
    </w:p>
  </w:endnote>
  <w:endnote w:type="continuationSeparator" w:id="0">
    <w:p w14:paraId="421237C4" w14:textId="77777777" w:rsidR="007942D6" w:rsidRDefault="007942D6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71E70" w14:textId="77777777" w:rsidR="007942D6" w:rsidRDefault="007942D6" w:rsidP="00231F57">
      <w:pPr>
        <w:spacing w:after="0" w:line="240" w:lineRule="auto"/>
      </w:pPr>
      <w:r>
        <w:separator/>
      </w:r>
    </w:p>
  </w:footnote>
  <w:footnote w:type="continuationSeparator" w:id="0">
    <w:p w14:paraId="23C2610F" w14:textId="77777777" w:rsidR="007942D6" w:rsidRDefault="007942D6" w:rsidP="00231F57">
      <w:pPr>
        <w:spacing w:after="0" w:line="240" w:lineRule="auto"/>
      </w:pPr>
      <w:r>
        <w:continuationSeparator/>
      </w:r>
    </w:p>
  </w:footnote>
  <w:footnote w:id="1">
    <w:p w14:paraId="21BFE6D0" w14:textId="77777777" w:rsidR="003110C4" w:rsidRDefault="003110C4" w:rsidP="003110C4">
      <w:pPr>
        <w:pStyle w:val="Tekstprzypisudolnego"/>
        <w:jc w:val="both"/>
        <w:rPr>
          <w:rFonts w:ascii="Lato" w:hAnsi="Lato"/>
          <w:sz w:val="16"/>
          <w:szCs w:val="16"/>
        </w:rPr>
      </w:pPr>
      <w:r w:rsidRPr="003110C4"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5A068E88" w14:textId="77777777" w:rsidR="003110C4" w:rsidRDefault="003110C4" w:rsidP="003110C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0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7"/>
  </w:num>
  <w:num w:numId="6" w16cid:durableId="490172459">
    <w:abstractNumId w:val="0"/>
  </w:num>
  <w:num w:numId="7" w16cid:durableId="149565173">
    <w:abstractNumId w:val="8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9"/>
  </w:num>
  <w:num w:numId="11" w16cid:durableId="11129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4067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2396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3604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81756"/>
    <w:rsid w:val="0009669B"/>
    <w:rsid w:val="000B2D65"/>
    <w:rsid w:val="000B3B0D"/>
    <w:rsid w:val="000F671C"/>
    <w:rsid w:val="001341EB"/>
    <w:rsid w:val="00153E4C"/>
    <w:rsid w:val="00176BDA"/>
    <w:rsid w:val="001A5B3B"/>
    <w:rsid w:val="001B4BF9"/>
    <w:rsid w:val="001D5601"/>
    <w:rsid w:val="00211096"/>
    <w:rsid w:val="00221BAB"/>
    <w:rsid w:val="00225A70"/>
    <w:rsid w:val="00231F57"/>
    <w:rsid w:val="00235ADD"/>
    <w:rsid w:val="002804DB"/>
    <w:rsid w:val="00293F06"/>
    <w:rsid w:val="002A34AD"/>
    <w:rsid w:val="002F5631"/>
    <w:rsid w:val="003110C4"/>
    <w:rsid w:val="003201E9"/>
    <w:rsid w:val="0032578D"/>
    <w:rsid w:val="003425BC"/>
    <w:rsid w:val="003453C6"/>
    <w:rsid w:val="003809E0"/>
    <w:rsid w:val="003A10EF"/>
    <w:rsid w:val="003B19B3"/>
    <w:rsid w:val="003B237A"/>
    <w:rsid w:val="003F7817"/>
    <w:rsid w:val="00406B94"/>
    <w:rsid w:val="004348C2"/>
    <w:rsid w:val="00436BB2"/>
    <w:rsid w:val="00437089"/>
    <w:rsid w:val="004443DC"/>
    <w:rsid w:val="00466911"/>
    <w:rsid w:val="004717E5"/>
    <w:rsid w:val="004720FD"/>
    <w:rsid w:val="00474F41"/>
    <w:rsid w:val="004B6E3B"/>
    <w:rsid w:val="00503A43"/>
    <w:rsid w:val="0051438C"/>
    <w:rsid w:val="005303BA"/>
    <w:rsid w:val="00544A30"/>
    <w:rsid w:val="0055246D"/>
    <w:rsid w:val="0057786A"/>
    <w:rsid w:val="00586060"/>
    <w:rsid w:val="005A7AF6"/>
    <w:rsid w:val="005B15F5"/>
    <w:rsid w:val="005C1185"/>
    <w:rsid w:val="005C3ED1"/>
    <w:rsid w:val="005D1E71"/>
    <w:rsid w:val="00622DE9"/>
    <w:rsid w:val="00623135"/>
    <w:rsid w:val="006233C0"/>
    <w:rsid w:val="00651F5F"/>
    <w:rsid w:val="0067021B"/>
    <w:rsid w:val="00671180"/>
    <w:rsid w:val="006A1378"/>
    <w:rsid w:val="006A3DC2"/>
    <w:rsid w:val="006B0C40"/>
    <w:rsid w:val="006D010A"/>
    <w:rsid w:val="006F7A57"/>
    <w:rsid w:val="007629F6"/>
    <w:rsid w:val="0077206D"/>
    <w:rsid w:val="0078513F"/>
    <w:rsid w:val="007942D6"/>
    <w:rsid w:val="007A5463"/>
    <w:rsid w:val="007B15BB"/>
    <w:rsid w:val="007B28C6"/>
    <w:rsid w:val="007C6A6D"/>
    <w:rsid w:val="007D09AC"/>
    <w:rsid w:val="007F65A2"/>
    <w:rsid w:val="008321A7"/>
    <w:rsid w:val="0087202A"/>
    <w:rsid w:val="008C5575"/>
    <w:rsid w:val="008F23A1"/>
    <w:rsid w:val="0091761B"/>
    <w:rsid w:val="00930F79"/>
    <w:rsid w:val="009324D7"/>
    <w:rsid w:val="0094453D"/>
    <w:rsid w:val="0094547D"/>
    <w:rsid w:val="009A6B35"/>
    <w:rsid w:val="009B142E"/>
    <w:rsid w:val="009E30DE"/>
    <w:rsid w:val="00A04B12"/>
    <w:rsid w:val="00A07E13"/>
    <w:rsid w:val="00A10C66"/>
    <w:rsid w:val="00A11E18"/>
    <w:rsid w:val="00A166B5"/>
    <w:rsid w:val="00A73D14"/>
    <w:rsid w:val="00A83543"/>
    <w:rsid w:val="00AB09D9"/>
    <w:rsid w:val="00B15BEF"/>
    <w:rsid w:val="00B41DDD"/>
    <w:rsid w:val="00B579B2"/>
    <w:rsid w:val="00B61394"/>
    <w:rsid w:val="00B64DC1"/>
    <w:rsid w:val="00B6661D"/>
    <w:rsid w:val="00B71B12"/>
    <w:rsid w:val="00C1077E"/>
    <w:rsid w:val="00C15AE5"/>
    <w:rsid w:val="00C4489D"/>
    <w:rsid w:val="00C60CA8"/>
    <w:rsid w:val="00C778AF"/>
    <w:rsid w:val="00C910B8"/>
    <w:rsid w:val="00CA1BC9"/>
    <w:rsid w:val="00CA1D67"/>
    <w:rsid w:val="00CA7315"/>
    <w:rsid w:val="00CE3BB0"/>
    <w:rsid w:val="00CF36E4"/>
    <w:rsid w:val="00D13A1E"/>
    <w:rsid w:val="00D26AA3"/>
    <w:rsid w:val="00D34BEC"/>
    <w:rsid w:val="00D37BB9"/>
    <w:rsid w:val="00D52FE5"/>
    <w:rsid w:val="00D6661F"/>
    <w:rsid w:val="00D976AC"/>
    <w:rsid w:val="00DC3BB7"/>
    <w:rsid w:val="00E110F8"/>
    <w:rsid w:val="00E16209"/>
    <w:rsid w:val="00E213F9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7081"/>
    <w:rsid w:val="00F61B40"/>
    <w:rsid w:val="00F6511F"/>
    <w:rsid w:val="00FC363F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15</cp:revision>
  <dcterms:created xsi:type="dcterms:W3CDTF">2025-03-23T16:21:00Z</dcterms:created>
  <dcterms:modified xsi:type="dcterms:W3CDTF">2026-05-06T07:52:00Z</dcterms:modified>
</cp:coreProperties>
</file>