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5CB06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CAA7AAC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330FBFD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16 października 2024</w:t>
      </w:r>
      <w:bookmarkEnd w:id="0"/>
      <w:r w:rsidRPr="002740C0">
        <w:rPr>
          <w:rFonts w:cs="Arial"/>
          <w:szCs w:val="24"/>
        </w:rPr>
        <w:t xml:space="preserve"> r.</w:t>
      </w:r>
    </w:p>
    <w:p w14:paraId="393FFB24" w14:textId="77777777" w:rsidR="00000000" w:rsidRPr="004C1DBF" w:rsidRDefault="00000000" w:rsidP="009474ED">
      <w:pPr>
        <w:pStyle w:val="Nagwek2"/>
      </w:pPr>
      <w:r w:rsidRPr="002E6FA4">
        <w:t xml:space="preserve">zmieniające </w:t>
      </w:r>
      <w:r>
        <w:t>zarządzenie</w:t>
      </w:r>
      <w:r w:rsidRPr="0016621F">
        <w:t xml:space="preserve"> w sprawie nadania</w:t>
      </w:r>
      <w:r w:rsidRPr="0058472A">
        <w:t xml:space="preserve"> statutu </w:t>
      </w:r>
      <w:r>
        <w:rPr>
          <w:rFonts w:eastAsia="Times New Roman"/>
          <w:lang w:eastAsia="pl-PL"/>
        </w:rPr>
        <w:t>Powiatowej</w:t>
      </w:r>
      <w:r w:rsidRPr="0058472A">
        <w:rPr>
          <w:rFonts w:eastAsia="Times New Roman"/>
          <w:lang w:eastAsia="pl-PL"/>
        </w:rPr>
        <w:t xml:space="preserve"> </w:t>
      </w:r>
      <w:r w:rsidRPr="004C1DBF">
        <w:rPr>
          <w:rFonts w:eastAsia="Times New Roman"/>
          <w:lang w:eastAsia="pl-PL"/>
        </w:rPr>
        <w:t>Stacji Sanitarno-Epidemiologicznej w </w:t>
      </w:r>
      <w:r>
        <w:rPr>
          <w:rFonts w:eastAsia="Times New Roman"/>
          <w:lang w:eastAsia="pl-PL"/>
        </w:rPr>
        <w:t>Kartuzach</w:t>
      </w:r>
    </w:p>
    <w:p w14:paraId="66927303" w14:textId="77777777" w:rsidR="00000000" w:rsidRPr="004C1DBF" w:rsidRDefault="00000000" w:rsidP="009474ED">
      <w:pPr>
        <w:spacing w:after="360"/>
      </w:pPr>
      <w:r w:rsidRPr="004C1DBF">
        <w:t>Na podstawie art. 42 ust. 1 i 4 ustawy z dnia 15 kwietnia 2011 r. o działalności leczniczej (Dz. U. z 2024 r. poz. 799) w związku z art. 10 ust. 4a ustawy z dnia 14 marca 1985 r. o Państwowej Inspekcji Sanitarnej (Dz. U. z 2024 r. poz. 416) zarządza się, co następuje:</w:t>
      </w:r>
    </w:p>
    <w:p w14:paraId="1B531940" w14:textId="77777777" w:rsidR="00000000" w:rsidRPr="00E30D84" w:rsidRDefault="00000000" w:rsidP="009474ED">
      <w:r w:rsidRPr="004C1DBF">
        <w:t xml:space="preserve">§ 1. W statucie </w:t>
      </w:r>
      <w:r w:rsidRPr="004C1DBF">
        <w:rPr>
          <w:rFonts w:eastAsia="Times New Roman"/>
          <w:lang w:eastAsia="pl-PL"/>
        </w:rPr>
        <w:t>Powiatowej Stacji Sanitarno-Epidemiologicznej w </w:t>
      </w:r>
      <w:r>
        <w:rPr>
          <w:rFonts w:eastAsia="Times New Roman"/>
          <w:lang w:eastAsia="pl-PL"/>
        </w:rPr>
        <w:t>Kartuzach</w:t>
      </w:r>
      <w:r w:rsidRPr="004C1DBF">
        <w:t xml:space="preserve">, stanowiącym załącznik do zarządzenia Wojewody Pomorskiego z dnia 15 września 2020 r. w sprawie nadania statutu Powiatowej Stacji Sanitarno-Epidemiologicznej </w:t>
      </w:r>
      <w:r w:rsidRPr="004C1DBF">
        <w:br/>
        <w:t xml:space="preserve">w </w:t>
      </w:r>
      <w:r>
        <w:t>Kartuzach</w:t>
      </w:r>
      <w:r w:rsidRPr="004C1DBF">
        <w:t xml:space="preserve">, </w:t>
      </w:r>
      <w:r>
        <w:t xml:space="preserve">zmienionym zarządzeniem Wojewody Pomorskiego z dnia 12 sierpnia </w:t>
      </w:r>
      <w:r>
        <w:br/>
        <w:t xml:space="preserve">2022 r., </w:t>
      </w:r>
      <w:r w:rsidRPr="004C1DBF">
        <w:t>wprowadza się następujące zmiany:</w:t>
      </w:r>
    </w:p>
    <w:p w14:paraId="5DFC79F3" w14:textId="77777777" w:rsidR="00000000" w:rsidRPr="00115921" w:rsidRDefault="00000000" w:rsidP="009474ED">
      <w:pPr>
        <w:pStyle w:val="Akapitzlist"/>
        <w:numPr>
          <w:ilvl w:val="0"/>
          <w:numId w:val="1"/>
        </w:numPr>
        <w:spacing w:after="0"/>
        <w:ind w:left="851" w:hanging="425"/>
        <w:rPr>
          <w:rFonts w:cs="Arial"/>
          <w:szCs w:val="24"/>
        </w:rPr>
      </w:pPr>
      <w:r w:rsidRPr="00115921">
        <w:rPr>
          <w:rFonts w:cs="Arial"/>
          <w:szCs w:val="24"/>
        </w:rPr>
        <w:t xml:space="preserve">§ </w:t>
      </w:r>
      <w:r>
        <w:rPr>
          <w:rFonts w:cs="Arial"/>
          <w:szCs w:val="24"/>
        </w:rPr>
        <w:t xml:space="preserve">4 </w:t>
      </w:r>
      <w:r w:rsidRPr="00115921">
        <w:rPr>
          <w:rFonts w:cs="Arial"/>
          <w:szCs w:val="24"/>
        </w:rPr>
        <w:t>otrzymuje brzmienie:</w:t>
      </w:r>
    </w:p>
    <w:p w14:paraId="39DF46FB" w14:textId="77777777" w:rsidR="00000000" w:rsidRDefault="00000000" w:rsidP="009474ED">
      <w:pPr>
        <w:spacing w:after="0"/>
        <w:rPr>
          <w:rFonts w:cs="Arial"/>
          <w:szCs w:val="24"/>
        </w:rPr>
      </w:pPr>
      <w:r w:rsidRPr="00115921">
        <w:rPr>
          <w:rFonts w:cs="Arial"/>
          <w:szCs w:val="24"/>
        </w:rPr>
        <w:t>„</w:t>
      </w:r>
      <w:r>
        <w:rPr>
          <w:rFonts w:cs="Arial"/>
          <w:szCs w:val="24"/>
        </w:rPr>
        <w:t xml:space="preserve">§ </w:t>
      </w:r>
      <w:r>
        <w:rPr>
          <w:rFonts w:cs="Arial"/>
          <w:szCs w:val="24"/>
        </w:rPr>
        <w:t xml:space="preserve">4.1. Działalnością Powiatowej Stacji kieruje Państwowy Powiatowy Inspektor Sanitarny w Kartuzach, który jest jednocześnie dyrektorem Powiatowej Stacji. </w:t>
      </w:r>
    </w:p>
    <w:p w14:paraId="45B2CDA5" w14:textId="77777777" w:rsidR="00000000" w:rsidRPr="00115921" w:rsidRDefault="00000000" w:rsidP="009474ED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>2</w:t>
      </w:r>
      <w:r w:rsidRPr="00115921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>Państwowy Powiatowy Inspektor Sanitarny</w:t>
      </w:r>
      <w:r w:rsidRPr="0011592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 Kartuzach</w:t>
      </w:r>
      <w:r w:rsidRPr="00115921">
        <w:rPr>
          <w:rFonts w:cs="Arial"/>
          <w:szCs w:val="24"/>
        </w:rPr>
        <w:t xml:space="preserve"> wykonuje swoje zadania przy pomocy Zastępcy Państwowego Powiatowego Inspektora Sanitarnego </w:t>
      </w:r>
      <w:r>
        <w:rPr>
          <w:rFonts w:cs="Arial"/>
          <w:szCs w:val="24"/>
        </w:rPr>
        <w:br/>
      </w:r>
      <w:r w:rsidRPr="00115921">
        <w:rPr>
          <w:rFonts w:cs="Arial"/>
          <w:szCs w:val="24"/>
        </w:rPr>
        <w:t xml:space="preserve">w </w:t>
      </w:r>
      <w:r>
        <w:rPr>
          <w:rFonts w:cs="Arial"/>
          <w:szCs w:val="24"/>
        </w:rPr>
        <w:t>Kartuzach</w:t>
      </w:r>
      <w:r w:rsidRPr="00115921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który jest jednocześnie </w:t>
      </w:r>
      <w:r w:rsidRPr="00115921">
        <w:rPr>
          <w:rFonts w:cs="Arial"/>
          <w:szCs w:val="24"/>
        </w:rPr>
        <w:t>Zastępc</w:t>
      </w:r>
      <w:r>
        <w:rPr>
          <w:rFonts w:cs="Arial"/>
          <w:szCs w:val="24"/>
        </w:rPr>
        <w:t>ą</w:t>
      </w:r>
      <w:r w:rsidRPr="00115921">
        <w:rPr>
          <w:rFonts w:cs="Arial"/>
          <w:szCs w:val="24"/>
        </w:rPr>
        <w:t xml:space="preserve"> Dyrektora </w:t>
      </w:r>
      <w:r>
        <w:rPr>
          <w:rFonts w:cs="Arial"/>
          <w:szCs w:val="24"/>
        </w:rPr>
        <w:t xml:space="preserve">Powiatowej </w:t>
      </w:r>
      <w:r w:rsidRPr="00115921">
        <w:rPr>
          <w:rFonts w:cs="Arial"/>
          <w:szCs w:val="24"/>
        </w:rPr>
        <w:t>Stacji.”;</w:t>
      </w:r>
    </w:p>
    <w:p w14:paraId="77881133" w14:textId="77777777" w:rsidR="00000000" w:rsidRPr="004C1DBF" w:rsidRDefault="00000000" w:rsidP="009474ED">
      <w:pPr>
        <w:spacing w:after="0"/>
        <w:rPr>
          <w:rFonts w:cs="Arial"/>
          <w:szCs w:val="24"/>
        </w:rPr>
      </w:pPr>
    </w:p>
    <w:p w14:paraId="3A08BEB3" w14:textId="77777777" w:rsidR="00000000" w:rsidRDefault="00000000" w:rsidP="009474ED">
      <w:pPr>
        <w:pStyle w:val="Akapitzlist"/>
        <w:numPr>
          <w:ilvl w:val="0"/>
          <w:numId w:val="1"/>
        </w:numPr>
        <w:spacing w:after="0"/>
        <w:ind w:left="851" w:hanging="425"/>
        <w:rPr>
          <w:rFonts w:cs="Arial"/>
          <w:szCs w:val="24"/>
        </w:rPr>
      </w:pPr>
      <w:r>
        <w:rPr>
          <w:rFonts w:cs="Arial"/>
          <w:szCs w:val="24"/>
        </w:rPr>
        <w:t>w § 5:</w:t>
      </w:r>
    </w:p>
    <w:p w14:paraId="7C88A587" w14:textId="77777777" w:rsidR="00000000" w:rsidRDefault="00000000" w:rsidP="00572741">
      <w:pPr>
        <w:pStyle w:val="Akapitzlist"/>
        <w:numPr>
          <w:ilvl w:val="0"/>
          <w:numId w:val="4"/>
        </w:numPr>
        <w:tabs>
          <w:tab w:val="left" w:pos="1276"/>
        </w:tabs>
        <w:spacing w:after="0"/>
        <w:ind w:firstLine="65"/>
        <w:rPr>
          <w:rFonts w:cs="Arial"/>
          <w:szCs w:val="24"/>
        </w:rPr>
      </w:pPr>
      <w:r>
        <w:rPr>
          <w:rFonts w:cs="Arial"/>
          <w:szCs w:val="24"/>
        </w:rPr>
        <w:t>w ust. 1 pkt 2 otrzymuje brzmienie:</w:t>
      </w:r>
    </w:p>
    <w:p w14:paraId="21431758" w14:textId="77777777" w:rsidR="00000000" w:rsidRPr="00EE1239" w:rsidRDefault="00000000" w:rsidP="00572741">
      <w:pPr>
        <w:pStyle w:val="Akapitzlist"/>
        <w:tabs>
          <w:tab w:val="left" w:pos="1134"/>
          <w:tab w:val="left" w:pos="1276"/>
        </w:tabs>
        <w:spacing w:after="0" w:line="360" w:lineRule="auto"/>
        <w:ind w:left="709" w:firstLine="0"/>
        <w:rPr>
          <w:rFonts w:cs="Arial"/>
          <w:szCs w:val="24"/>
        </w:rPr>
      </w:pPr>
      <w:r>
        <w:rPr>
          <w:rFonts w:cs="Arial"/>
          <w:szCs w:val="24"/>
        </w:rPr>
        <w:t xml:space="preserve">„2) </w:t>
      </w:r>
      <w:r w:rsidRPr="00286ABA">
        <w:rPr>
          <w:rFonts w:cs="Arial"/>
          <w:szCs w:val="24"/>
        </w:rPr>
        <w:t>higieny pracy w zakładach pracy</w:t>
      </w:r>
      <w:r>
        <w:rPr>
          <w:rFonts w:cs="Arial"/>
          <w:szCs w:val="24"/>
        </w:rPr>
        <w:t xml:space="preserve"> oraz produktów kosmetycznych</w:t>
      </w:r>
      <w:r w:rsidRPr="00286ABA">
        <w:rPr>
          <w:rFonts w:cs="Arial"/>
          <w:szCs w:val="24"/>
        </w:rPr>
        <w:t>;</w:t>
      </w:r>
      <w:r>
        <w:rPr>
          <w:rFonts w:cs="Arial"/>
          <w:szCs w:val="24"/>
        </w:rPr>
        <w:t>”,</w:t>
      </w:r>
    </w:p>
    <w:p w14:paraId="25E342A4" w14:textId="77777777" w:rsidR="00000000" w:rsidRDefault="00000000" w:rsidP="00572741">
      <w:pPr>
        <w:pStyle w:val="Akapitzlist"/>
        <w:numPr>
          <w:ilvl w:val="0"/>
          <w:numId w:val="4"/>
        </w:numPr>
        <w:tabs>
          <w:tab w:val="left" w:pos="1276"/>
          <w:tab w:val="left" w:pos="1418"/>
        </w:tabs>
        <w:spacing w:after="0"/>
        <w:ind w:firstLine="65"/>
        <w:rPr>
          <w:rFonts w:cs="Arial"/>
          <w:szCs w:val="24"/>
        </w:rPr>
      </w:pPr>
      <w:r>
        <w:rPr>
          <w:rFonts w:cs="Arial"/>
          <w:szCs w:val="24"/>
        </w:rPr>
        <w:t xml:space="preserve">w </w:t>
      </w:r>
      <w:r>
        <w:rPr>
          <w:rFonts w:cs="Arial"/>
          <w:szCs w:val="24"/>
        </w:rPr>
        <w:t>ust. 1 pkt 5 otrzymuje brzmienie:</w:t>
      </w:r>
    </w:p>
    <w:p w14:paraId="1A8065D9" w14:textId="77777777" w:rsidR="00000000" w:rsidRPr="00EE1239" w:rsidRDefault="00000000" w:rsidP="00572741">
      <w:pPr>
        <w:pStyle w:val="Akapitzlist"/>
        <w:spacing w:after="0" w:line="360" w:lineRule="auto"/>
        <w:ind w:left="0"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„5) </w:t>
      </w:r>
      <w:r w:rsidRPr="00286ABA">
        <w:rPr>
          <w:rFonts w:cs="Arial"/>
          <w:szCs w:val="24"/>
        </w:rPr>
        <w:t>zdrowotnymi żywności, żywienia</w:t>
      </w:r>
      <w:r>
        <w:rPr>
          <w:rFonts w:cs="Arial"/>
          <w:szCs w:val="24"/>
        </w:rPr>
        <w:t>, materiałów i wyrobów przeznaczonych do kontaktu z  żywnością</w:t>
      </w:r>
      <w:r w:rsidRPr="00286ABA">
        <w:rPr>
          <w:rFonts w:cs="Arial"/>
          <w:szCs w:val="24"/>
        </w:rPr>
        <w:t>;</w:t>
      </w:r>
      <w:r>
        <w:rPr>
          <w:rFonts w:cs="Arial"/>
          <w:szCs w:val="24"/>
        </w:rPr>
        <w:t>”,</w:t>
      </w:r>
    </w:p>
    <w:p w14:paraId="4ACFE842" w14:textId="77777777" w:rsidR="00000000" w:rsidRDefault="00000000" w:rsidP="00572741">
      <w:pPr>
        <w:pStyle w:val="Akapitzlist"/>
        <w:numPr>
          <w:ilvl w:val="0"/>
          <w:numId w:val="4"/>
        </w:numPr>
        <w:tabs>
          <w:tab w:val="left" w:pos="1276"/>
        </w:tabs>
        <w:spacing w:after="0"/>
        <w:ind w:firstLine="65"/>
        <w:rPr>
          <w:rFonts w:cs="Arial"/>
          <w:szCs w:val="24"/>
        </w:rPr>
      </w:pPr>
      <w:r>
        <w:rPr>
          <w:rFonts w:cs="Arial"/>
          <w:szCs w:val="24"/>
        </w:rPr>
        <w:t>w ust. 2 pkt 2, 3 i 4 otrzymują brzmienie:</w:t>
      </w:r>
    </w:p>
    <w:p w14:paraId="250E0F2F" w14:textId="77777777" w:rsidR="00000000" w:rsidRPr="00572741" w:rsidRDefault="00000000" w:rsidP="00572741">
      <w:pPr>
        <w:tabs>
          <w:tab w:val="left" w:pos="1276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„2) </w:t>
      </w:r>
      <w:r w:rsidRPr="00286ABA">
        <w:rPr>
          <w:rFonts w:cs="Arial"/>
          <w:szCs w:val="24"/>
        </w:rPr>
        <w:t>opracowywani</w:t>
      </w:r>
      <w:r>
        <w:rPr>
          <w:rFonts w:cs="Arial"/>
          <w:szCs w:val="24"/>
        </w:rPr>
        <w:t>e</w:t>
      </w:r>
      <w:r w:rsidRPr="00286ABA">
        <w:rPr>
          <w:rFonts w:cs="Arial"/>
          <w:szCs w:val="24"/>
        </w:rPr>
        <w:t xml:space="preserve"> ocen i analiz środowiskowych warunkujących zdrowie ludności;</w:t>
      </w:r>
    </w:p>
    <w:p w14:paraId="2769446F" w14:textId="77777777" w:rsidR="00000000" w:rsidRDefault="00000000" w:rsidP="00572741">
      <w:pPr>
        <w:pStyle w:val="Akapitzlist"/>
        <w:tabs>
          <w:tab w:val="left" w:pos="1276"/>
        </w:tabs>
        <w:spacing w:after="0" w:line="360" w:lineRule="auto"/>
        <w:ind w:firstLine="0"/>
        <w:rPr>
          <w:rFonts w:cs="Arial"/>
          <w:szCs w:val="24"/>
        </w:rPr>
      </w:pPr>
      <w:r>
        <w:rPr>
          <w:rFonts w:cs="Arial"/>
          <w:szCs w:val="24"/>
        </w:rPr>
        <w:t xml:space="preserve">3) </w:t>
      </w:r>
      <w:r w:rsidRPr="00286ABA">
        <w:rPr>
          <w:rFonts w:cs="Arial"/>
          <w:szCs w:val="24"/>
        </w:rPr>
        <w:t>działalnoś</w:t>
      </w:r>
      <w:r>
        <w:rPr>
          <w:rFonts w:cs="Arial"/>
          <w:szCs w:val="24"/>
        </w:rPr>
        <w:t>ć</w:t>
      </w:r>
      <w:r w:rsidRPr="00286ABA">
        <w:rPr>
          <w:rFonts w:cs="Arial"/>
          <w:szCs w:val="24"/>
        </w:rPr>
        <w:t xml:space="preserve"> przeciwepidemiczn</w:t>
      </w:r>
      <w:r>
        <w:rPr>
          <w:rFonts w:cs="Arial"/>
          <w:szCs w:val="24"/>
        </w:rPr>
        <w:t>ą</w:t>
      </w:r>
      <w:r w:rsidRPr="00286ABA">
        <w:rPr>
          <w:rFonts w:cs="Arial"/>
          <w:szCs w:val="24"/>
        </w:rPr>
        <w:t>;</w:t>
      </w:r>
    </w:p>
    <w:p w14:paraId="0C731F4F" w14:textId="77777777" w:rsidR="00000000" w:rsidRPr="00EE1239" w:rsidRDefault="00000000" w:rsidP="00572741">
      <w:pPr>
        <w:spacing w:after="0" w:line="360" w:lineRule="auto"/>
        <w:ind w:firstLine="720"/>
        <w:rPr>
          <w:rFonts w:cs="Arial"/>
          <w:szCs w:val="24"/>
        </w:rPr>
      </w:pPr>
      <w:r w:rsidRPr="00EE1239">
        <w:rPr>
          <w:rFonts w:cs="Arial"/>
          <w:szCs w:val="24"/>
        </w:rPr>
        <w:t>4)</w:t>
      </w:r>
      <w:r>
        <w:rPr>
          <w:rFonts w:cs="Arial"/>
          <w:szCs w:val="24"/>
        </w:rPr>
        <w:t xml:space="preserve"> </w:t>
      </w:r>
      <w:r w:rsidRPr="00EE1239">
        <w:rPr>
          <w:rFonts w:cs="Arial"/>
          <w:szCs w:val="24"/>
        </w:rPr>
        <w:t>opracowywanie analiz i ocen epidemiologicznych oraz stanu higieniczno-sanitarnego;</w:t>
      </w:r>
      <w:r>
        <w:rPr>
          <w:rFonts w:cs="Arial"/>
          <w:szCs w:val="24"/>
        </w:rPr>
        <w:t xml:space="preserve">”, </w:t>
      </w:r>
    </w:p>
    <w:p w14:paraId="3784CA07" w14:textId="77777777" w:rsidR="00000000" w:rsidRPr="00EE1239" w:rsidRDefault="00000000" w:rsidP="00572741">
      <w:pPr>
        <w:pStyle w:val="Akapitzlist"/>
        <w:numPr>
          <w:ilvl w:val="0"/>
          <w:numId w:val="4"/>
        </w:numPr>
        <w:tabs>
          <w:tab w:val="left" w:pos="1276"/>
        </w:tabs>
        <w:spacing w:after="0"/>
        <w:ind w:firstLine="65"/>
        <w:rPr>
          <w:rFonts w:cs="Arial"/>
          <w:szCs w:val="24"/>
        </w:rPr>
      </w:pPr>
      <w:r>
        <w:rPr>
          <w:rFonts w:cs="Arial"/>
          <w:szCs w:val="24"/>
        </w:rPr>
        <w:t xml:space="preserve">w </w:t>
      </w:r>
      <w:r w:rsidRPr="00EE1239">
        <w:rPr>
          <w:rFonts w:cs="Arial"/>
          <w:szCs w:val="24"/>
        </w:rPr>
        <w:t xml:space="preserve">ust. 2 pkt </w:t>
      </w:r>
      <w:r>
        <w:rPr>
          <w:rFonts w:cs="Arial"/>
          <w:szCs w:val="24"/>
        </w:rPr>
        <w:t>6</w:t>
      </w:r>
      <w:r w:rsidRPr="00EE1239">
        <w:rPr>
          <w:rFonts w:cs="Arial"/>
          <w:szCs w:val="24"/>
        </w:rPr>
        <w:t xml:space="preserve"> otrzymuj</w:t>
      </w:r>
      <w:r>
        <w:rPr>
          <w:rFonts w:cs="Arial"/>
          <w:szCs w:val="24"/>
        </w:rPr>
        <w:t>e</w:t>
      </w:r>
      <w:r w:rsidRPr="00EE1239">
        <w:rPr>
          <w:rFonts w:cs="Arial"/>
          <w:szCs w:val="24"/>
        </w:rPr>
        <w:t xml:space="preserve"> brzmienie:</w:t>
      </w:r>
    </w:p>
    <w:p w14:paraId="7C474E73" w14:textId="77777777" w:rsidR="00000000" w:rsidRPr="00572741" w:rsidRDefault="00000000" w:rsidP="00572741">
      <w:pPr>
        <w:tabs>
          <w:tab w:val="left" w:pos="851"/>
        </w:tabs>
        <w:spacing w:after="0"/>
        <w:rPr>
          <w:rFonts w:cs="Arial"/>
          <w:szCs w:val="24"/>
        </w:rPr>
      </w:pPr>
      <w:r w:rsidRPr="00572741">
        <w:rPr>
          <w:rFonts w:cs="Arial"/>
          <w:szCs w:val="24"/>
        </w:rPr>
        <w:t>„6) sprawowanie nadzoru i egzekwowani</w:t>
      </w:r>
      <w:r>
        <w:rPr>
          <w:rFonts w:cs="Arial"/>
          <w:szCs w:val="24"/>
        </w:rPr>
        <w:t>e</w:t>
      </w:r>
      <w:r w:rsidRPr="00572741">
        <w:rPr>
          <w:rFonts w:cs="Arial"/>
          <w:szCs w:val="24"/>
        </w:rPr>
        <w:t xml:space="preserve"> higienicznych warunków pracy </w:t>
      </w:r>
      <w:r w:rsidRPr="00572741">
        <w:rPr>
          <w:rFonts w:cs="Arial"/>
          <w:szCs w:val="24"/>
        </w:rPr>
        <w:br/>
        <w:t>w zakładach pracy;”,</w:t>
      </w:r>
    </w:p>
    <w:p w14:paraId="56997ECC" w14:textId="77777777" w:rsidR="00000000" w:rsidRDefault="00000000" w:rsidP="00572741">
      <w:pPr>
        <w:pStyle w:val="Akapitzlist"/>
        <w:numPr>
          <w:ilvl w:val="0"/>
          <w:numId w:val="4"/>
        </w:numPr>
        <w:tabs>
          <w:tab w:val="left" w:pos="1276"/>
        </w:tabs>
        <w:spacing w:after="0"/>
        <w:ind w:firstLine="65"/>
        <w:rPr>
          <w:rFonts w:cs="Arial"/>
          <w:szCs w:val="24"/>
        </w:rPr>
      </w:pPr>
      <w:r>
        <w:rPr>
          <w:rFonts w:cs="Arial"/>
          <w:szCs w:val="24"/>
        </w:rPr>
        <w:lastRenderedPageBreak/>
        <w:t>w ust. 2 pkt 8 otrzymuje brzmienie:</w:t>
      </w:r>
    </w:p>
    <w:p w14:paraId="59A23D09" w14:textId="77777777" w:rsidR="00000000" w:rsidRDefault="00000000" w:rsidP="00572741">
      <w:pPr>
        <w:pStyle w:val="Akapitzlist"/>
        <w:spacing w:after="0" w:line="360" w:lineRule="auto"/>
        <w:ind w:hanging="11"/>
        <w:rPr>
          <w:rFonts w:cs="Arial"/>
          <w:szCs w:val="24"/>
        </w:rPr>
      </w:pPr>
      <w:r>
        <w:rPr>
          <w:rFonts w:cs="Arial"/>
          <w:szCs w:val="24"/>
        </w:rPr>
        <w:t xml:space="preserve">„8) </w:t>
      </w:r>
      <w:r w:rsidRPr="00286ABA">
        <w:rPr>
          <w:rFonts w:cs="Arial"/>
          <w:szCs w:val="24"/>
        </w:rPr>
        <w:t>prowadzeni</w:t>
      </w:r>
      <w:r>
        <w:rPr>
          <w:rFonts w:cs="Arial"/>
          <w:szCs w:val="24"/>
        </w:rPr>
        <w:t>e</w:t>
      </w:r>
      <w:r w:rsidRPr="00286ABA">
        <w:rPr>
          <w:rFonts w:cs="Arial"/>
          <w:szCs w:val="24"/>
        </w:rPr>
        <w:t xml:space="preserve"> spraw w zakresie zapobiegawczego nadzoru sanitarnego;</w:t>
      </w:r>
      <w:r>
        <w:rPr>
          <w:rFonts w:cs="Arial"/>
          <w:szCs w:val="24"/>
        </w:rPr>
        <w:t>”;</w:t>
      </w:r>
    </w:p>
    <w:p w14:paraId="400C75CF" w14:textId="77777777" w:rsidR="00000000" w:rsidRPr="00EE1239" w:rsidRDefault="00000000" w:rsidP="00EE1239">
      <w:pPr>
        <w:pStyle w:val="Akapitzlist"/>
        <w:numPr>
          <w:ilvl w:val="0"/>
          <w:numId w:val="1"/>
        </w:numPr>
        <w:spacing w:after="0" w:line="360" w:lineRule="auto"/>
        <w:ind w:left="851" w:hanging="425"/>
        <w:rPr>
          <w:rFonts w:cs="Arial"/>
          <w:szCs w:val="24"/>
        </w:rPr>
      </w:pPr>
      <w:r>
        <w:rPr>
          <w:rFonts w:cs="Arial"/>
          <w:szCs w:val="24"/>
        </w:rPr>
        <w:t xml:space="preserve">w § 7 ust 1 </w:t>
      </w:r>
      <w:r w:rsidRPr="00EE1239">
        <w:rPr>
          <w:rFonts w:cs="Arial"/>
          <w:szCs w:val="24"/>
        </w:rPr>
        <w:t>otrzymuje brzmienie:</w:t>
      </w:r>
    </w:p>
    <w:p w14:paraId="3910637C" w14:textId="77777777" w:rsidR="00000000" w:rsidRPr="00286ABA" w:rsidRDefault="00000000" w:rsidP="00EE1239">
      <w:pPr>
        <w:spacing w:after="0" w:line="360" w:lineRule="auto"/>
        <w:rPr>
          <w:rFonts w:cs="Arial"/>
          <w:szCs w:val="24"/>
        </w:rPr>
      </w:pPr>
      <w:r w:rsidRPr="00577161">
        <w:rPr>
          <w:rFonts w:cs="Arial"/>
          <w:bCs/>
          <w:szCs w:val="24"/>
        </w:rPr>
        <w:t>„§ 7. 1.</w:t>
      </w:r>
      <w:r w:rsidRPr="00286ABA">
        <w:rPr>
          <w:rFonts w:cs="Arial"/>
          <w:b/>
          <w:szCs w:val="24"/>
        </w:rPr>
        <w:t xml:space="preserve"> </w:t>
      </w:r>
      <w:r w:rsidRPr="00286ABA">
        <w:rPr>
          <w:rFonts w:cs="Arial"/>
          <w:szCs w:val="24"/>
        </w:rPr>
        <w:t>W skład Powiatowej Stacji wchodzą:</w:t>
      </w:r>
    </w:p>
    <w:p w14:paraId="44C56B5B" w14:textId="77777777" w:rsidR="00000000" w:rsidRPr="00286ABA" w:rsidRDefault="00000000" w:rsidP="00EE1239">
      <w:pPr>
        <w:pStyle w:val="Akapitzlist"/>
        <w:numPr>
          <w:ilvl w:val="0"/>
          <w:numId w:val="9"/>
        </w:numPr>
        <w:spacing w:after="0" w:line="360" w:lineRule="auto"/>
        <w:rPr>
          <w:rFonts w:cs="Arial"/>
          <w:szCs w:val="24"/>
        </w:rPr>
      </w:pPr>
      <w:r w:rsidRPr="00286ABA">
        <w:rPr>
          <w:rFonts w:cs="Arial"/>
          <w:szCs w:val="24"/>
        </w:rPr>
        <w:t xml:space="preserve">Oddział Nadzoru Sanitarnego: </w:t>
      </w:r>
    </w:p>
    <w:p w14:paraId="64B45DB2" w14:textId="77777777" w:rsidR="00000000" w:rsidRPr="00286ABA" w:rsidRDefault="00000000" w:rsidP="00EE123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851" w:hanging="360"/>
        <w:rPr>
          <w:rFonts w:eastAsia="Times New Roman" w:cs="Arial"/>
          <w:color w:val="000000"/>
          <w:kern w:val="3"/>
          <w:szCs w:val="24"/>
          <w:u w:color="000000"/>
          <w:bdr w:val="nil"/>
          <w:lang w:eastAsia="pl-PL"/>
        </w:rPr>
      </w:pP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Sekcja Higieny Żywności i Żywienia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,</w:t>
      </w:r>
    </w:p>
    <w:p w14:paraId="767B551F" w14:textId="77777777" w:rsidR="00000000" w:rsidRPr="00286ABA" w:rsidRDefault="00000000" w:rsidP="00EE123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851" w:hanging="360"/>
        <w:rPr>
          <w:rFonts w:eastAsia="Times New Roman" w:cs="Arial"/>
          <w:color w:val="000000"/>
          <w:kern w:val="3"/>
          <w:szCs w:val="24"/>
          <w:u w:color="000000"/>
          <w:bdr w:val="nil"/>
          <w:lang w:eastAsia="pl-PL"/>
        </w:rPr>
      </w:pP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w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ieloosobowe stanowisko pracy</w:t>
      </w:r>
      <w:r w:rsidRPr="00286ABA">
        <w:rPr>
          <w:rFonts w:cs="Arial"/>
          <w:b/>
          <w:bCs/>
          <w:color w:val="000000"/>
          <w:kern w:val="3"/>
          <w:szCs w:val="24"/>
          <w:u w:color="000000"/>
          <w:bdr w:val="nil"/>
          <w:lang w:eastAsia="pl-PL"/>
        </w:rPr>
        <w:t xml:space="preserve"> 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 xml:space="preserve">ds. </w:t>
      </w: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h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 xml:space="preserve">igieny </w:t>
      </w: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k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omunalnej,</w:t>
      </w:r>
    </w:p>
    <w:p w14:paraId="747D6FD5" w14:textId="77777777" w:rsidR="00000000" w:rsidRPr="00286ABA" w:rsidRDefault="00000000" w:rsidP="00EE123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851" w:hanging="360"/>
        <w:rPr>
          <w:rFonts w:eastAsia="Times New Roman" w:cs="Arial"/>
          <w:color w:val="000000"/>
          <w:kern w:val="3"/>
          <w:szCs w:val="24"/>
          <w:u w:color="000000"/>
          <w:bdr w:val="nil"/>
          <w:lang w:eastAsia="pl-PL"/>
        </w:rPr>
      </w:pP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 xml:space="preserve">Sekcja 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Epidemiologii,</w:t>
      </w:r>
    </w:p>
    <w:p w14:paraId="0B383C0A" w14:textId="77777777" w:rsidR="00000000" w:rsidRPr="00286ABA" w:rsidRDefault="00000000" w:rsidP="00EE123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851" w:hanging="360"/>
        <w:rPr>
          <w:rFonts w:eastAsia="Times New Roman" w:cs="Arial"/>
          <w:color w:val="000000"/>
          <w:kern w:val="3"/>
          <w:szCs w:val="24"/>
          <w:u w:color="000000"/>
          <w:bdr w:val="nil"/>
          <w:lang w:eastAsia="pl-PL"/>
        </w:rPr>
      </w:pP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Sekcja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 xml:space="preserve"> Higieny Pracy,</w:t>
      </w:r>
    </w:p>
    <w:p w14:paraId="0763F047" w14:textId="77777777" w:rsidR="00000000" w:rsidRPr="00286ABA" w:rsidRDefault="00000000" w:rsidP="00EE123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851" w:hanging="360"/>
        <w:rPr>
          <w:rFonts w:eastAsia="Times New Roman" w:cs="Arial"/>
          <w:color w:val="000000"/>
          <w:kern w:val="3"/>
          <w:szCs w:val="24"/>
          <w:u w:color="000000"/>
          <w:bdr w:val="nil"/>
          <w:lang w:eastAsia="pl-PL"/>
        </w:rPr>
      </w:pP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s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 xml:space="preserve">tanowisko pracy ds. </w:t>
      </w: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h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 xml:space="preserve">igieny </w:t>
      </w: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d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 xml:space="preserve">zieci i </w:t>
      </w: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m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łodzieży,</w:t>
      </w:r>
    </w:p>
    <w:p w14:paraId="20058074" w14:textId="77777777" w:rsidR="00000000" w:rsidRPr="00286ABA" w:rsidRDefault="00000000" w:rsidP="00EE123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851" w:hanging="360"/>
        <w:rPr>
          <w:rFonts w:eastAsia="Times New Roman" w:cs="Arial"/>
          <w:color w:val="000000"/>
          <w:kern w:val="3"/>
          <w:szCs w:val="24"/>
          <w:u w:color="000000"/>
          <w:bdr w:val="nil"/>
          <w:lang w:eastAsia="pl-PL"/>
        </w:rPr>
      </w:pP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w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 xml:space="preserve">ieloosobowe stanowisko pracy ds. </w:t>
      </w: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z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 xml:space="preserve">apobiegawczego </w:t>
      </w: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n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 xml:space="preserve">adzoru </w:t>
      </w: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s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anitarnego</w:t>
      </w: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,</w:t>
      </w:r>
    </w:p>
    <w:p w14:paraId="0E1D9F83" w14:textId="77777777" w:rsidR="00000000" w:rsidRPr="00286ABA" w:rsidRDefault="00000000" w:rsidP="00EE1239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851" w:hanging="360"/>
        <w:rPr>
          <w:rFonts w:eastAsia="Times New Roman" w:cs="Arial"/>
          <w:color w:val="000000"/>
          <w:kern w:val="3"/>
          <w:szCs w:val="24"/>
          <w:u w:color="000000"/>
          <w:bdr w:val="nil"/>
          <w:lang w:eastAsia="pl-PL"/>
        </w:rPr>
      </w:pP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s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 xml:space="preserve">tanowisko pracy ds. </w:t>
      </w: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o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 xml:space="preserve">światy </w:t>
      </w: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z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 xml:space="preserve">drowotnej i </w:t>
      </w: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p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 xml:space="preserve">romocji </w:t>
      </w: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z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drowia;</w:t>
      </w:r>
    </w:p>
    <w:p w14:paraId="217D0F00" w14:textId="77777777" w:rsidR="00000000" w:rsidRPr="00286ABA" w:rsidRDefault="00000000" w:rsidP="00EE1239">
      <w:pPr>
        <w:pStyle w:val="Akapitzlist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eastAsia="Times New Roman" w:cs="Arial"/>
          <w:color w:val="000000"/>
          <w:kern w:val="3"/>
          <w:szCs w:val="24"/>
          <w:u w:color="000000"/>
          <w:bdr w:val="nil"/>
          <w:lang w:eastAsia="pl-PL"/>
        </w:rPr>
      </w:pP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s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 xml:space="preserve">amodzielne stanowisko pracy </w:t>
      </w: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g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 xml:space="preserve">łównego </w:t>
      </w: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k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sięgowego;</w:t>
      </w:r>
    </w:p>
    <w:p w14:paraId="55B5457F" w14:textId="77777777" w:rsidR="00000000" w:rsidRPr="00286ABA" w:rsidRDefault="00000000" w:rsidP="00EE1239">
      <w:pPr>
        <w:pStyle w:val="Akapitzlist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eastAsia="Times New Roman" w:cs="Arial"/>
          <w:color w:val="000000"/>
          <w:kern w:val="3"/>
          <w:szCs w:val="24"/>
          <w:u w:color="000000"/>
          <w:bdr w:val="nil"/>
          <w:lang w:eastAsia="pl-PL"/>
        </w:rPr>
      </w:pP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s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amodzielne stanowisko pracy ds. pracowniczych;</w:t>
      </w:r>
    </w:p>
    <w:p w14:paraId="2637F274" w14:textId="77777777" w:rsidR="00000000" w:rsidRPr="003C6842" w:rsidRDefault="00000000" w:rsidP="00EE1239">
      <w:pPr>
        <w:pStyle w:val="Akapitzlist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eastAsia="Times New Roman" w:cs="Arial"/>
          <w:color w:val="000000"/>
          <w:kern w:val="3"/>
          <w:szCs w:val="24"/>
          <w:u w:color="000000"/>
          <w:bdr w:val="nil"/>
          <w:lang w:eastAsia="pl-PL"/>
        </w:rPr>
      </w:pP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Oddział Ekonomiczno-Administracyjno-Gospodarczy</w:t>
      </w: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 xml:space="preserve"> wraz z Kancelarią:</w:t>
      </w:r>
    </w:p>
    <w:p w14:paraId="4B5D1366" w14:textId="77777777" w:rsidR="00000000" w:rsidRDefault="00000000" w:rsidP="00EE1239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851" w:hanging="425"/>
        <w:rPr>
          <w:rFonts w:eastAsia="Times New Roman" w:cs="Arial"/>
          <w:color w:val="000000"/>
          <w:kern w:val="3"/>
          <w:szCs w:val="24"/>
          <w:u w:color="000000"/>
          <w:bdr w:val="nil"/>
          <w:lang w:eastAsia="pl-PL"/>
        </w:rPr>
      </w:pPr>
      <w:r>
        <w:rPr>
          <w:rFonts w:eastAsia="Times New Roman" w:cs="Arial"/>
          <w:color w:val="000000"/>
          <w:kern w:val="3"/>
          <w:szCs w:val="24"/>
          <w:u w:color="000000"/>
          <w:bdr w:val="nil"/>
          <w:lang w:eastAsia="pl-PL"/>
        </w:rPr>
        <w:t>stanowisko pracy ds. obsługi,</w:t>
      </w:r>
    </w:p>
    <w:p w14:paraId="4CBDFFEE" w14:textId="77777777" w:rsidR="00000000" w:rsidRDefault="00000000" w:rsidP="00EE1239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851" w:hanging="425"/>
        <w:rPr>
          <w:rFonts w:eastAsia="Times New Roman" w:cs="Arial"/>
          <w:color w:val="000000"/>
          <w:kern w:val="3"/>
          <w:szCs w:val="24"/>
          <w:u w:color="000000"/>
          <w:bdr w:val="nil"/>
          <w:lang w:eastAsia="pl-PL"/>
        </w:rPr>
      </w:pPr>
      <w:r>
        <w:rPr>
          <w:rFonts w:eastAsia="Times New Roman" w:cs="Arial"/>
          <w:color w:val="000000"/>
          <w:kern w:val="3"/>
          <w:szCs w:val="24"/>
          <w:u w:color="000000"/>
          <w:bdr w:val="nil"/>
          <w:lang w:eastAsia="pl-PL"/>
        </w:rPr>
        <w:t>stanowisko pracy ds. administracyjnych,</w:t>
      </w:r>
    </w:p>
    <w:p w14:paraId="30101911" w14:textId="77777777" w:rsidR="00000000" w:rsidRPr="00286ABA" w:rsidRDefault="00000000" w:rsidP="00EE1239">
      <w:pPr>
        <w:pStyle w:val="Akapitzlist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851" w:hanging="425"/>
        <w:rPr>
          <w:rFonts w:eastAsia="Times New Roman" w:cs="Arial"/>
          <w:color w:val="000000"/>
          <w:kern w:val="3"/>
          <w:szCs w:val="24"/>
          <w:u w:color="000000"/>
          <w:bdr w:val="nil"/>
          <w:lang w:eastAsia="pl-PL"/>
        </w:rPr>
      </w:pPr>
      <w:r>
        <w:rPr>
          <w:rFonts w:eastAsia="Times New Roman" w:cs="Arial"/>
          <w:color w:val="000000"/>
          <w:kern w:val="3"/>
          <w:szCs w:val="24"/>
          <w:u w:color="000000"/>
          <w:bdr w:val="nil"/>
          <w:lang w:eastAsia="pl-PL"/>
        </w:rPr>
        <w:t xml:space="preserve">stanowisko pracy ds. informatycznych; </w:t>
      </w:r>
    </w:p>
    <w:p w14:paraId="749E5F37" w14:textId="77777777" w:rsidR="00000000" w:rsidRPr="00286ABA" w:rsidRDefault="00000000" w:rsidP="00EE1239">
      <w:pPr>
        <w:pStyle w:val="Akapitzlist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eastAsia="Times New Roman" w:cs="Arial"/>
          <w:color w:val="000000"/>
          <w:kern w:val="3"/>
          <w:szCs w:val="24"/>
          <w:u w:color="000000"/>
          <w:bdr w:val="nil"/>
          <w:lang w:eastAsia="pl-PL"/>
        </w:rPr>
      </w:pP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s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 xml:space="preserve">amodzielne stanowisko pracy Inspektora </w:t>
      </w: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O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 xml:space="preserve">chrony </w:t>
      </w: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D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 xml:space="preserve">anych </w:t>
      </w: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O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sobowych</w:t>
      </w: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;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 xml:space="preserve"> </w:t>
      </w:r>
    </w:p>
    <w:p w14:paraId="7AB7AA1A" w14:textId="77777777" w:rsidR="00000000" w:rsidRPr="00286ABA" w:rsidRDefault="00000000" w:rsidP="00EE1239">
      <w:pPr>
        <w:pStyle w:val="Akapitzlist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eastAsia="Times New Roman" w:cs="Arial"/>
          <w:color w:val="000000"/>
          <w:kern w:val="3"/>
          <w:szCs w:val="24"/>
          <w:u w:color="000000"/>
          <w:bdr w:val="nil"/>
          <w:lang w:eastAsia="pl-PL"/>
        </w:rPr>
      </w:pP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s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 xml:space="preserve">amodzielne stanowisko pracy </w:t>
      </w: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r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 xml:space="preserve">adcy </w:t>
      </w: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p</w:t>
      </w:r>
      <w:r w:rsidRPr="00286ABA"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rawnego.</w:t>
      </w:r>
      <w:r>
        <w:rPr>
          <w:rFonts w:cs="Arial"/>
          <w:color w:val="000000"/>
          <w:kern w:val="3"/>
          <w:szCs w:val="24"/>
          <w:u w:color="000000"/>
          <w:bdr w:val="nil"/>
          <w:lang w:eastAsia="pl-PL"/>
        </w:rPr>
        <w:t>”.</w:t>
      </w:r>
    </w:p>
    <w:p w14:paraId="7305A1A7" w14:textId="77777777" w:rsidR="00000000" w:rsidRPr="004C1DBF" w:rsidRDefault="00000000" w:rsidP="009474ED">
      <w:pPr>
        <w:spacing w:after="0"/>
        <w:ind w:firstLine="0"/>
        <w:rPr>
          <w:rFonts w:cs="Arial"/>
          <w:szCs w:val="24"/>
        </w:rPr>
      </w:pPr>
    </w:p>
    <w:p w14:paraId="3A176766" w14:textId="77777777" w:rsidR="00000000" w:rsidRDefault="00000000" w:rsidP="009474ED">
      <w:pPr>
        <w:ind w:firstLine="0"/>
      </w:pPr>
      <w:r w:rsidRPr="004C1DBF">
        <w:t>§ 2. Zarządzenie wchodzi w życie z dniem podpisania.</w:t>
      </w:r>
    </w:p>
    <w:p w14:paraId="2EE684E7" w14:textId="77777777" w:rsidR="00000000" w:rsidRDefault="00000000" w:rsidP="009474ED">
      <w:pPr>
        <w:ind w:firstLine="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856B62" wp14:editId="057563CD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05560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3FB8213C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15DFE114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6"/>
                            <w:bookmarkEnd w:id="3"/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48CA6D6B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18D481B5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2B80BC72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4CA2407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9D4E660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796D5CD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0950D03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6"/>
                      <w:bookmarkEnd w:id="3"/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47E99"/>
    <w:multiLevelType w:val="hybridMultilevel"/>
    <w:tmpl w:val="69DA696E"/>
    <w:lvl w:ilvl="0" w:tplc="154EC2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BD0EDC4" w:tentative="1">
      <w:start w:val="1"/>
      <w:numFmt w:val="lowerLetter"/>
      <w:lvlText w:val="%2."/>
      <w:lvlJc w:val="left"/>
      <w:pPr>
        <w:ind w:left="1506" w:hanging="360"/>
      </w:pPr>
    </w:lvl>
    <w:lvl w:ilvl="2" w:tplc="13ECCCBA" w:tentative="1">
      <w:start w:val="1"/>
      <w:numFmt w:val="lowerRoman"/>
      <w:lvlText w:val="%3."/>
      <w:lvlJc w:val="right"/>
      <w:pPr>
        <w:ind w:left="2226" w:hanging="180"/>
      </w:pPr>
    </w:lvl>
    <w:lvl w:ilvl="3" w:tplc="87F09B32" w:tentative="1">
      <w:start w:val="1"/>
      <w:numFmt w:val="decimal"/>
      <w:lvlText w:val="%4."/>
      <w:lvlJc w:val="left"/>
      <w:pPr>
        <w:ind w:left="2946" w:hanging="360"/>
      </w:pPr>
    </w:lvl>
    <w:lvl w:ilvl="4" w:tplc="558C57DC" w:tentative="1">
      <w:start w:val="1"/>
      <w:numFmt w:val="lowerLetter"/>
      <w:lvlText w:val="%5."/>
      <w:lvlJc w:val="left"/>
      <w:pPr>
        <w:ind w:left="3666" w:hanging="360"/>
      </w:pPr>
    </w:lvl>
    <w:lvl w:ilvl="5" w:tplc="013CD380" w:tentative="1">
      <w:start w:val="1"/>
      <w:numFmt w:val="lowerRoman"/>
      <w:lvlText w:val="%6."/>
      <w:lvlJc w:val="right"/>
      <w:pPr>
        <w:ind w:left="4386" w:hanging="180"/>
      </w:pPr>
    </w:lvl>
    <w:lvl w:ilvl="6" w:tplc="67E8BF9E" w:tentative="1">
      <w:start w:val="1"/>
      <w:numFmt w:val="decimal"/>
      <w:lvlText w:val="%7."/>
      <w:lvlJc w:val="left"/>
      <w:pPr>
        <w:ind w:left="5106" w:hanging="360"/>
      </w:pPr>
    </w:lvl>
    <w:lvl w:ilvl="7" w:tplc="AF724878" w:tentative="1">
      <w:start w:val="1"/>
      <w:numFmt w:val="lowerLetter"/>
      <w:lvlText w:val="%8."/>
      <w:lvlJc w:val="left"/>
      <w:pPr>
        <w:ind w:left="5826" w:hanging="360"/>
      </w:pPr>
    </w:lvl>
    <w:lvl w:ilvl="8" w:tplc="7B02819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84C5AC1"/>
    <w:multiLevelType w:val="hybridMultilevel"/>
    <w:tmpl w:val="69DA696E"/>
    <w:lvl w:ilvl="0" w:tplc="70362D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70CE1AB0" w:tentative="1">
      <w:start w:val="1"/>
      <w:numFmt w:val="lowerLetter"/>
      <w:lvlText w:val="%2."/>
      <w:lvlJc w:val="left"/>
      <w:pPr>
        <w:ind w:left="1506" w:hanging="360"/>
      </w:pPr>
    </w:lvl>
    <w:lvl w:ilvl="2" w:tplc="16367390" w:tentative="1">
      <w:start w:val="1"/>
      <w:numFmt w:val="lowerRoman"/>
      <w:lvlText w:val="%3."/>
      <w:lvlJc w:val="right"/>
      <w:pPr>
        <w:ind w:left="2226" w:hanging="180"/>
      </w:pPr>
    </w:lvl>
    <w:lvl w:ilvl="3" w:tplc="E88E3EA0" w:tentative="1">
      <w:start w:val="1"/>
      <w:numFmt w:val="decimal"/>
      <w:lvlText w:val="%4."/>
      <w:lvlJc w:val="left"/>
      <w:pPr>
        <w:ind w:left="2946" w:hanging="360"/>
      </w:pPr>
    </w:lvl>
    <w:lvl w:ilvl="4" w:tplc="CA98ABD6" w:tentative="1">
      <w:start w:val="1"/>
      <w:numFmt w:val="lowerLetter"/>
      <w:lvlText w:val="%5."/>
      <w:lvlJc w:val="left"/>
      <w:pPr>
        <w:ind w:left="3666" w:hanging="360"/>
      </w:pPr>
    </w:lvl>
    <w:lvl w:ilvl="5" w:tplc="B164C572" w:tentative="1">
      <w:start w:val="1"/>
      <w:numFmt w:val="lowerRoman"/>
      <w:lvlText w:val="%6."/>
      <w:lvlJc w:val="right"/>
      <w:pPr>
        <w:ind w:left="4386" w:hanging="180"/>
      </w:pPr>
    </w:lvl>
    <w:lvl w:ilvl="6" w:tplc="302C635C" w:tentative="1">
      <w:start w:val="1"/>
      <w:numFmt w:val="decimal"/>
      <w:lvlText w:val="%7."/>
      <w:lvlJc w:val="left"/>
      <w:pPr>
        <w:ind w:left="5106" w:hanging="360"/>
      </w:pPr>
    </w:lvl>
    <w:lvl w:ilvl="7" w:tplc="48568834" w:tentative="1">
      <w:start w:val="1"/>
      <w:numFmt w:val="lowerLetter"/>
      <w:lvlText w:val="%8."/>
      <w:lvlJc w:val="left"/>
      <w:pPr>
        <w:ind w:left="5826" w:hanging="360"/>
      </w:pPr>
    </w:lvl>
    <w:lvl w:ilvl="8" w:tplc="D4123D4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D0186A"/>
    <w:multiLevelType w:val="hybridMultilevel"/>
    <w:tmpl w:val="A7BAF4DA"/>
    <w:lvl w:ilvl="0" w:tplc="7B06F1E0">
      <w:start w:val="1"/>
      <w:numFmt w:val="lowerLetter"/>
      <w:lvlText w:val="%1)"/>
      <w:lvlJc w:val="left"/>
      <w:pPr>
        <w:ind w:left="1634" w:hanging="360"/>
      </w:pPr>
    </w:lvl>
    <w:lvl w:ilvl="1" w:tplc="AE7AF182" w:tentative="1">
      <w:start w:val="1"/>
      <w:numFmt w:val="lowerLetter"/>
      <w:lvlText w:val="%2."/>
      <w:lvlJc w:val="left"/>
      <w:pPr>
        <w:ind w:left="2354" w:hanging="360"/>
      </w:pPr>
    </w:lvl>
    <w:lvl w:ilvl="2" w:tplc="B3266F98" w:tentative="1">
      <w:start w:val="1"/>
      <w:numFmt w:val="lowerRoman"/>
      <w:lvlText w:val="%3."/>
      <w:lvlJc w:val="right"/>
      <w:pPr>
        <w:ind w:left="3074" w:hanging="180"/>
      </w:pPr>
    </w:lvl>
    <w:lvl w:ilvl="3" w:tplc="8C8AF31E" w:tentative="1">
      <w:start w:val="1"/>
      <w:numFmt w:val="decimal"/>
      <w:lvlText w:val="%4."/>
      <w:lvlJc w:val="left"/>
      <w:pPr>
        <w:ind w:left="3794" w:hanging="360"/>
      </w:pPr>
    </w:lvl>
    <w:lvl w:ilvl="4" w:tplc="5204E7D4" w:tentative="1">
      <w:start w:val="1"/>
      <w:numFmt w:val="lowerLetter"/>
      <w:lvlText w:val="%5."/>
      <w:lvlJc w:val="left"/>
      <w:pPr>
        <w:ind w:left="4514" w:hanging="360"/>
      </w:pPr>
    </w:lvl>
    <w:lvl w:ilvl="5" w:tplc="34422CB8" w:tentative="1">
      <w:start w:val="1"/>
      <w:numFmt w:val="lowerRoman"/>
      <w:lvlText w:val="%6."/>
      <w:lvlJc w:val="right"/>
      <w:pPr>
        <w:ind w:left="5234" w:hanging="180"/>
      </w:pPr>
    </w:lvl>
    <w:lvl w:ilvl="6" w:tplc="DABCDBC8" w:tentative="1">
      <w:start w:val="1"/>
      <w:numFmt w:val="decimal"/>
      <w:lvlText w:val="%7."/>
      <w:lvlJc w:val="left"/>
      <w:pPr>
        <w:ind w:left="5954" w:hanging="360"/>
      </w:pPr>
    </w:lvl>
    <w:lvl w:ilvl="7" w:tplc="4A3A0552" w:tentative="1">
      <w:start w:val="1"/>
      <w:numFmt w:val="lowerLetter"/>
      <w:lvlText w:val="%8."/>
      <w:lvlJc w:val="left"/>
      <w:pPr>
        <w:ind w:left="6674" w:hanging="360"/>
      </w:pPr>
    </w:lvl>
    <w:lvl w:ilvl="8" w:tplc="59A8EFF4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3" w15:restartNumberingAfterBreak="0">
    <w:nsid w:val="306B247C"/>
    <w:multiLevelType w:val="hybridMultilevel"/>
    <w:tmpl w:val="B20848D4"/>
    <w:lvl w:ilvl="0" w:tplc="4A14393E">
      <w:start w:val="1"/>
      <w:numFmt w:val="decimal"/>
      <w:lvlText w:val="%1)"/>
      <w:lvlJc w:val="left"/>
      <w:pPr>
        <w:ind w:left="720" w:hanging="360"/>
      </w:pPr>
    </w:lvl>
    <w:lvl w:ilvl="1" w:tplc="7222DBD0" w:tentative="1">
      <w:start w:val="1"/>
      <w:numFmt w:val="lowerLetter"/>
      <w:lvlText w:val="%2."/>
      <w:lvlJc w:val="left"/>
      <w:pPr>
        <w:ind w:left="1440" w:hanging="360"/>
      </w:pPr>
    </w:lvl>
    <w:lvl w:ilvl="2" w:tplc="4F4EC01A" w:tentative="1">
      <w:start w:val="1"/>
      <w:numFmt w:val="lowerRoman"/>
      <w:lvlText w:val="%3."/>
      <w:lvlJc w:val="right"/>
      <w:pPr>
        <w:ind w:left="2160" w:hanging="180"/>
      </w:pPr>
    </w:lvl>
    <w:lvl w:ilvl="3" w:tplc="2B0824B2" w:tentative="1">
      <w:start w:val="1"/>
      <w:numFmt w:val="decimal"/>
      <w:lvlText w:val="%4."/>
      <w:lvlJc w:val="left"/>
      <w:pPr>
        <w:ind w:left="2880" w:hanging="360"/>
      </w:pPr>
    </w:lvl>
    <w:lvl w:ilvl="4" w:tplc="356007FA" w:tentative="1">
      <w:start w:val="1"/>
      <w:numFmt w:val="lowerLetter"/>
      <w:lvlText w:val="%5."/>
      <w:lvlJc w:val="left"/>
      <w:pPr>
        <w:ind w:left="3600" w:hanging="360"/>
      </w:pPr>
    </w:lvl>
    <w:lvl w:ilvl="5" w:tplc="50FADABE" w:tentative="1">
      <w:start w:val="1"/>
      <w:numFmt w:val="lowerRoman"/>
      <w:lvlText w:val="%6."/>
      <w:lvlJc w:val="right"/>
      <w:pPr>
        <w:ind w:left="4320" w:hanging="180"/>
      </w:pPr>
    </w:lvl>
    <w:lvl w:ilvl="6" w:tplc="44DAE1A6" w:tentative="1">
      <w:start w:val="1"/>
      <w:numFmt w:val="decimal"/>
      <w:lvlText w:val="%7."/>
      <w:lvlJc w:val="left"/>
      <w:pPr>
        <w:ind w:left="5040" w:hanging="360"/>
      </w:pPr>
    </w:lvl>
    <w:lvl w:ilvl="7" w:tplc="1B8633BC" w:tentative="1">
      <w:start w:val="1"/>
      <w:numFmt w:val="lowerLetter"/>
      <w:lvlText w:val="%8."/>
      <w:lvlJc w:val="left"/>
      <w:pPr>
        <w:ind w:left="5760" w:hanging="360"/>
      </w:pPr>
    </w:lvl>
    <w:lvl w:ilvl="8" w:tplc="0F20C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D0017"/>
    <w:multiLevelType w:val="hybridMultilevel"/>
    <w:tmpl w:val="25E8970E"/>
    <w:lvl w:ilvl="0" w:tplc="F2900A9C">
      <w:start w:val="1"/>
      <w:numFmt w:val="lowerLetter"/>
      <w:lvlText w:val="%1)"/>
      <w:lvlJc w:val="left"/>
      <w:pPr>
        <w:ind w:left="1440" w:hanging="360"/>
      </w:pPr>
    </w:lvl>
    <w:lvl w:ilvl="1" w:tplc="6FFEBD04" w:tentative="1">
      <w:start w:val="1"/>
      <w:numFmt w:val="lowerLetter"/>
      <w:lvlText w:val="%2."/>
      <w:lvlJc w:val="left"/>
      <w:pPr>
        <w:ind w:left="2160" w:hanging="360"/>
      </w:pPr>
    </w:lvl>
    <w:lvl w:ilvl="2" w:tplc="C3702750" w:tentative="1">
      <w:start w:val="1"/>
      <w:numFmt w:val="lowerRoman"/>
      <w:lvlText w:val="%3."/>
      <w:lvlJc w:val="right"/>
      <w:pPr>
        <w:ind w:left="2880" w:hanging="180"/>
      </w:pPr>
    </w:lvl>
    <w:lvl w:ilvl="3" w:tplc="7A128EF0" w:tentative="1">
      <w:start w:val="1"/>
      <w:numFmt w:val="decimal"/>
      <w:lvlText w:val="%4."/>
      <w:lvlJc w:val="left"/>
      <w:pPr>
        <w:ind w:left="3600" w:hanging="360"/>
      </w:pPr>
    </w:lvl>
    <w:lvl w:ilvl="4" w:tplc="3364CACE" w:tentative="1">
      <w:start w:val="1"/>
      <w:numFmt w:val="lowerLetter"/>
      <w:lvlText w:val="%5."/>
      <w:lvlJc w:val="left"/>
      <w:pPr>
        <w:ind w:left="4320" w:hanging="360"/>
      </w:pPr>
    </w:lvl>
    <w:lvl w:ilvl="5" w:tplc="F6ACCDB6" w:tentative="1">
      <w:start w:val="1"/>
      <w:numFmt w:val="lowerRoman"/>
      <w:lvlText w:val="%6."/>
      <w:lvlJc w:val="right"/>
      <w:pPr>
        <w:ind w:left="5040" w:hanging="180"/>
      </w:pPr>
    </w:lvl>
    <w:lvl w:ilvl="6" w:tplc="684225DC" w:tentative="1">
      <w:start w:val="1"/>
      <w:numFmt w:val="decimal"/>
      <w:lvlText w:val="%7."/>
      <w:lvlJc w:val="left"/>
      <w:pPr>
        <w:ind w:left="5760" w:hanging="360"/>
      </w:pPr>
    </w:lvl>
    <w:lvl w:ilvl="7" w:tplc="DCEE21B4" w:tentative="1">
      <w:start w:val="1"/>
      <w:numFmt w:val="lowerLetter"/>
      <w:lvlText w:val="%8."/>
      <w:lvlJc w:val="left"/>
      <w:pPr>
        <w:ind w:left="6480" w:hanging="360"/>
      </w:pPr>
    </w:lvl>
    <w:lvl w:ilvl="8" w:tplc="5F2C9A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62574C"/>
    <w:multiLevelType w:val="hybridMultilevel"/>
    <w:tmpl w:val="890CFF86"/>
    <w:lvl w:ilvl="0" w:tplc="71DEB5D8">
      <w:start w:val="1"/>
      <w:numFmt w:val="decimal"/>
      <w:lvlText w:val="%1)"/>
      <w:lvlJc w:val="left"/>
      <w:pPr>
        <w:ind w:left="720" w:hanging="360"/>
      </w:pPr>
    </w:lvl>
    <w:lvl w:ilvl="1" w:tplc="BFA477CE" w:tentative="1">
      <w:start w:val="1"/>
      <w:numFmt w:val="lowerLetter"/>
      <w:lvlText w:val="%2."/>
      <w:lvlJc w:val="left"/>
      <w:pPr>
        <w:ind w:left="1440" w:hanging="360"/>
      </w:pPr>
    </w:lvl>
    <w:lvl w:ilvl="2" w:tplc="B64E523A" w:tentative="1">
      <w:start w:val="1"/>
      <w:numFmt w:val="lowerRoman"/>
      <w:lvlText w:val="%3."/>
      <w:lvlJc w:val="right"/>
      <w:pPr>
        <w:ind w:left="2160" w:hanging="180"/>
      </w:pPr>
    </w:lvl>
    <w:lvl w:ilvl="3" w:tplc="091CD57C" w:tentative="1">
      <w:start w:val="1"/>
      <w:numFmt w:val="decimal"/>
      <w:lvlText w:val="%4."/>
      <w:lvlJc w:val="left"/>
      <w:pPr>
        <w:ind w:left="2880" w:hanging="360"/>
      </w:pPr>
    </w:lvl>
    <w:lvl w:ilvl="4" w:tplc="AB1AA88E" w:tentative="1">
      <w:start w:val="1"/>
      <w:numFmt w:val="lowerLetter"/>
      <w:lvlText w:val="%5."/>
      <w:lvlJc w:val="left"/>
      <w:pPr>
        <w:ind w:left="3600" w:hanging="360"/>
      </w:pPr>
    </w:lvl>
    <w:lvl w:ilvl="5" w:tplc="E2D6A710" w:tentative="1">
      <w:start w:val="1"/>
      <w:numFmt w:val="lowerRoman"/>
      <w:lvlText w:val="%6."/>
      <w:lvlJc w:val="right"/>
      <w:pPr>
        <w:ind w:left="4320" w:hanging="180"/>
      </w:pPr>
    </w:lvl>
    <w:lvl w:ilvl="6" w:tplc="A7D88B6C" w:tentative="1">
      <w:start w:val="1"/>
      <w:numFmt w:val="decimal"/>
      <w:lvlText w:val="%7."/>
      <w:lvlJc w:val="left"/>
      <w:pPr>
        <w:ind w:left="5040" w:hanging="360"/>
      </w:pPr>
    </w:lvl>
    <w:lvl w:ilvl="7" w:tplc="561272A6" w:tentative="1">
      <w:start w:val="1"/>
      <w:numFmt w:val="lowerLetter"/>
      <w:lvlText w:val="%8."/>
      <w:lvlJc w:val="left"/>
      <w:pPr>
        <w:ind w:left="5760" w:hanging="360"/>
      </w:pPr>
    </w:lvl>
    <w:lvl w:ilvl="8" w:tplc="AF721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71596"/>
    <w:multiLevelType w:val="hybridMultilevel"/>
    <w:tmpl w:val="FD0C7A82"/>
    <w:lvl w:ilvl="0" w:tplc="78F03620">
      <w:start w:val="1"/>
      <w:numFmt w:val="decimal"/>
      <w:lvlText w:val="%1)"/>
      <w:lvlJc w:val="left"/>
      <w:pPr>
        <w:ind w:left="1429" w:hanging="360"/>
      </w:pPr>
    </w:lvl>
    <w:lvl w:ilvl="1" w:tplc="D6E4819C" w:tentative="1">
      <w:start w:val="1"/>
      <w:numFmt w:val="lowerLetter"/>
      <w:lvlText w:val="%2."/>
      <w:lvlJc w:val="left"/>
      <w:pPr>
        <w:ind w:left="2149" w:hanging="360"/>
      </w:pPr>
    </w:lvl>
    <w:lvl w:ilvl="2" w:tplc="D4D0E2F6" w:tentative="1">
      <w:start w:val="1"/>
      <w:numFmt w:val="lowerRoman"/>
      <w:lvlText w:val="%3."/>
      <w:lvlJc w:val="right"/>
      <w:pPr>
        <w:ind w:left="2869" w:hanging="180"/>
      </w:pPr>
    </w:lvl>
    <w:lvl w:ilvl="3" w:tplc="76D66518" w:tentative="1">
      <w:start w:val="1"/>
      <w:numFmt w:val="decimal"/>
      <w:lvlText w:val="%4."/>
      <w:lvlJc w:val="left"/>
      <w:pPr>
        <w:ind w:left="3589" w:hanging="360"/>
      </w:pPr>
    </w:lvl>
    <w:lvl w:ilvl="4" w:tplc="C26C4F12" w:tentative="1">
      <w:start w:val="1"/>
      <w:numFmt w:val="lowerLetter"/>
      <w:lvlText w:val="%5."/>
      <w:lvlJc w:val="left"/>
      <w:pPr>
        <w:ind w:left="4309" w:hanging="360"/>
      </w:pPr>
    </w:lvl>
    <w:lvl w:ilvl="5" w:tplc="CAC20056" w:tentative="1">
      <w:start w:val="1"/>
      <w:numFmt w:val="lowerRoman"/>
      <w:lvlText w:val="%6."/>
      <w:lvlJc w:val="right"/>
      <w:pPr>
        <w:ind w:left="5029" w:hanging="180"/>
      </w:pPr>
    </w:lvl>
    <w:lvl w:ilvl="6" w:tplc="45E84D56" w:tentative="1">
      <w:start w:val="1"/>
      <w:numFmt w:val="decimal"/>
      <w:lvlText w:val="%7."/>
      <w:lvlJc w:val="left"/>
      <w:pPr>
        <w:ind w:left="5749" w:hanging="360"/>
      </w:pPr>
    </w:lvl>
    <w:lvl w:ilvl="7" w:tplc="6CA0BBAC" w:tentative="1">
      <w:start w:val="1"/>
      <w:numFmt w:val="lowerLetter"/>
      <w:lvlText w:val="%8."/>
      <w:lvlJc w:val="left"/>
      <w:pPr>
        <w:ind w:left="6469" w:hanging="360"/>
      </w:pPr>
    </w:lvl>
    <w:lvl w:ilvl="8" w:tplc="3FE0FC9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7DE61CA"/>
    <w:multiLevelType w:val="multilevel"/>
    <w:tmpl w:val="ADDC5E4A"/>
    <w:styleLink w:val="List6"/>
    <w:lvl w:ilvl="0">
      <w:start w:val="1"/>
      <w:numFmt w:val="lowerLetter"/>
      <w:lvlText w:val="%1)"/>
      <w:lvlJc w:val="left"/>
      <w:rPr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</w:rPr>
    </w:lvl>
  </w:abstractNum>
  <w:abstractNum w:abstractNumId="8" w15:restartNumberingAfterBreak="0">
    <w:nsid w:val="7A03174C"/>
    <w:multiLevelType w:val="hybridMultilevel"/>
    <w:tmpl w:val="E6BC35A6"/>
    <w:lvl w:ilvl="0" w:tplc="6F663162">
      <w:start w:val="1"/>
      <w:numFmt w:val="decimal"/>
      <w:lvlText w:val="%1)"/>
      <w:lvlJc w:val="left"/>
      <w:pPr>
        <w:ind w:left="720" w:hanging="360"/>
      </w:pPr>
    </w:lvl>
    <w:lvl w:ilvl="1" w:tplc="C7605658" w:tentative="1">
      <w:start w:val="1"/>
      <w:numFmt w:val="lowerLetter"/>
      <w:lvlText w:val="%2."/>
      <w:lvlJc w:val="left"/>
      <w:pPr>
        <w:ind w:left="1440" w:hanging="360"/>
      </w:pPr>
    </w:lvl>
    <w:lvl w:ilvl="2" w:tplc="FEB2C08E" w:tentative="1">
      <w:start w:val="1"/>
      <w:numFmt w:val="lowerRoman"/>
      <w:lvlText w:val="%3."/>
      <w:lvlJc w:val="right"/>
      <w:pPr>
        <w:ind w:left="2160" w:hanging="180"/>
      </w:pPr>
    </w:lvl>
    <w:lvl w:ilvl="3" w:tplc="B2DEA092" w:tentative="1">
      <w:start w:val="1"/>
      <w:numFmt w:val="decimal"/>
      <w:lvlText w:val="%4."/>
      <w:lvlJc w:val="left"/>
      <w:pPr>
        <w:ind w:left="2880" w:hanging="360"/>
      </w:pPr>
    </w:lvl>
    <w:lvl w:ilvl="4" w:tplc="8D56C556" w:tentative="1">
      <w:start w:val="1"/>
      <w:numFmt w:val="lowerLetter"/>
      <w:lvlText w:val="%5."/>
      <w:lvlJc w:val="left"/>
      <w:pPr>
        <w:ind w:left="3600" w:hanging="360"/>
      </w:pPr>
    </w:lvl>
    <w:lvl w:ilvl="5" w:tplc="136C5B9A" w:tentative="1">
      <w:start w:val="1"/>
      <w:numFmt w:val="lowerRoman"/>
      <w:lvlText w:val="%6."/>
      <w:lvlJc w:val="right"/>
      <w:pPr>
        <w:ind w:left="4320" w:hanging="180"/>
      </w:pPr>
    </w:lvl>
    <w:lvl w:ilvl="6" w:tplc="8990B9BA" w:tentative="1">
      <w:start w:val="1"/>
      <w:numFmt w:val="decimal"/>
      <w:lvlText w:val="%7."/>
      <w:lvlJc w:val="left"/>
      <w:pPr>
        <w:ind w:left="5040" w:hanging="360"/>
      </w:pPr>
    </w:lvl>
    <w:lvl w:ilvl="7" w:tplc="95DA667C" w:tentative="1">
      <w:start w:val="1"/>
      <w:numFmt w:val="lowerLetter"/>
      <w:lvlText w:val="%8."/>
      <w:lvlJc w:val="left"/>
      <w:pPr>
        <w:ind w:left="5760" w:hanging="360"/>
      </w:pPr>
    </w:lvl>
    <w:lvl w:ilvl="8" w:tplc="07A6C9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332DD"/>
    <w:multiLevelType w:val="hybridMultilevel"/>
    <w:tmpl w:val="D1BA4EDE"/>
    <w:lvl w:ilvl="0" w:tplc="23DCF182">
      <w:start w:val="1"/>
      <w:numFmt w:val="decimal"/>
      <w:lvlText w:val="%1)"/>
      <w:lvlJc w:val="left"/>
      <w:pPr>
        <w:ind w:left="720" w:hanging="360"/>
      </w:pPr>
    </w:lvl>
    <w:lvl w:ilvl="1" w:tplc="BA32BE00" w:tentative="1">
      <w:start w:val="1"/>
      <w:numFmt w:val="lowerLetter"/>
      <w:lvlText w:val="%2."/>
      <w:lvlJc w:val="left"/>
      <w:pPr>
        <w:ind w:left="1440" w:hanging="360"/>
      </w:pPr>
    </w:lvl>
    <w:lvl w:ilvl="2" w:tplc="9D0EBE08" w:tentative="1">
      <w:start w:val="1"/>
      <w:numFmt w:val="lowerRoman"/>
      <w:lvlText w:val="%3."/>
      <w:lvlJc w:val="right"/>
      <w:pPr>
        <w:ind w:left="2160" w:hanging="180"/>
      </w:pPr>
    </w:lvl>
    <w:lvl w:ilvl="3" w:tplc="AFD2A768" w:tentative="1">
      <w:start w:val="1"/>
      <w:numFmt w:val="decimal"/>
      <w:lvlText w:val="%4."/>
      <w:lvlJc w:val="left"/>
      <w:pPr>
        <w:ind w:left="2880" w:hanging="360"/>
      </w:pPr>
    </w:lvl>
    <w:lvl w:ilvl="4" w:tplc="DD5A5C86" w:tentative="1">
      <w:start w:val="1"/>
      <w:numFmt w:val="lowerLetter"/>
      <w:lvlText w:val="%5."/>
      <w:lvlJc w:val="left"/>
      <w:pPr>
        <w:ind w:left="3600" w:hanging="360"/>
      </w:pPr>
    </w:lvl>
    <w:lvl w:ilvl="5" w:tplc="FC62D18A" w:tentative="1">
      <w:start w:val="1"/>
      <w:numFmt w:val="lowerRoman"/>
      <w:lvlText w:val="%6."/>
      <w:lvlJc w:val="right"/>
      <w:pPr>
        <w:ind w:left="4320" w:hanging="180"/>
      </w:pPr>
    </w:lvl>
    <w:lvl w:ilvl="6" w:tplc="5C72E35E" w:tentative="1">
      <w:start w:val="1"/>
      <w:numFmt w:val="decimal"/>
      <w:lvlText w:val="%7."/>
      <w:lvlJc w:val="left"/>
      <w:pPr>
        <w:ind w:left="5040" w:hanging="360"/>
      </w:pPr>
    </w:lvl>
    <w:lvl w:ilvl="7" w:tplc="18DAB058" w:tentative="1">
      <w:start w:val="1"/>
      <w:numFmt w:val="lowerLetter"/>
      <w:lvlText w:val="%8."/>
      <w:lvlJc w:val="left"/>
      <w:pPr>
        <w:ind w:left="5760" w:hanging="360"/>
      </w:pPr>
    </w:lvl>
    <w:lvl w:ilvl="8" w:tplc="AB86CA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980626">
    <w:abstractNumId w:val="6"/>
  </w:num>
  <w:num w:numId="2" w16cid:durableId="1488478768">
    <w:abstractNumId w:val="2"/>
  </w:num>
  <w:num w:numId="3" w16cid:durableId="532152933">
    <w:abstractNumId w:val="5"/>
  </w:num>
  <w:num w:numId="4" w16cid:durableId="81419615">
    <w:abstractNumId w:val="0"/>
  </w:num>
  <w:num w:numId="5" w16cid:durableId="1670519331">
    <w:abstractNumId w:val="3"/>
  </w:num>
  <w:num w:numId="6" w16cid:durableId="703947549">
    <w:abstractNumId w:val="8"/>
  </w:num>
  <w:num w:numId="7" w16cid:durableId="299922543">
    <w:abstractNumId w:val="1"/>
  </w:num>
  <w:num w:numId="8" w16cid:durableId="1464958957">
    <w:abstractNumId w:val="7"/>
  </w:num>
  <w:num w:numId="9" w16cid:durableId="867447882">
    <w:abstractNumId w:val="9"/>
  </w:num>
  <w:num w:numId="10" w16cid:durableId="1795056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4E"/>
    <w:rsid w:val="00095EC7"/>
    <w:rsid w:val="000F2F51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BE30"/>
  <w15:docId w15:val="{983F2BA1-C85F-4930-B939-81052D96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9474ED"/>
    <w:pPr>
      <w:ind w:left="720"/>
      <w:contextualSpacing/>
    </w:pPr>
  </w:style>
  <w:style w:type="numbering" w:customStyle="1" w:styleId="List6">
    <w:name w:val="List 6"/>
    <w:basedOn w:val="Bezlisty"/>
    <w:rsid w:val="00EE1239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Anna Kurzyńska-Fulara</cp:lastModifiedBy>
  <cp:revision>2</cp:revision>
  <cp:lastPrinted>2017-01-05T08:10:00Z</cp:lastPrinted>
  <dcterms:created xsi:type="dcterms:W3CDTF">2024-10-17T10:18:00Z</dcterms:created>
  <dcterms:modified xsi:type="dcterms:W3CDTF">2024-10-17T10:18:00Z</dcterms:modified>
</cp:coreProperties>
</file>