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5445" w14:textId="77777777" w:rsidR="00AC1B0F" w:rsidRPr="00AC1B0F" w:rsidRDefault="00AC1B0F" w:rsidP="00AC1B0F">
      <w:pPr>
        <w:pStyle w:val="Default"/>
        <w:jc w:val="center"/>
        <w:rPr>
          <w:sz w:val="22"/>
          <w:szCs w:val="22"/>
        </w:rPr>
      </w:pPr>
      <w:r w:rsidRPr="00AC1B0F">
        <w:rPr>
          <w:b/>
          <w:bCs/>
          <w:sz w:val="22"/>
          <w:szCs w:val="22"/>
        </w:rPr>
        <w:t>KLAUZULA INFORMACYJNA</w:t>
      </w:r>
    </w:p>
    <w:p w14:paraId="3ECCD7AC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</w:p>
    <w:p w14:paraId="537ABDF2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1) Administratorem danych osobowych pozyskanych w trakcie złożenia oferty do „Otwartego konkursu na wsparcie realizacji zadania publicznego w zakresie ratownictwa i ochrony ludności na obszarze Zatoki Gdańskiej w 2018 r.” jest: </w:t>
      </w:r>
      <w:r w:rsidRPr="00AC1B0F">
        <w:rPr>
          <w:b/>
          <w:bCs/>
          <w:sz w:val="22"/>
          <w:szCs w:val="22"/>
        </w:rPr>
        <w:t xml:space="preserve">Wojewoda Pomorski </w:t>
      </w:r>
    </w:p>
    <w:p w14:paraId="26D5CC4D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adres: ul. Okopowa 21/27, 80-810 Gdańsk </w:t>
      </w:r>
    </w:p>
    <w:p w14:paraId="730B6236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</w:p>
    <w:p w14:paraId="16C3B352" w14:textId="77777777" w:rsidR="00AC1B0F" w:rsidRPr="00AC1B0F" w:rsidRDefault="00AC1B0F" w:rsidP="00AC1B0F">
      <w:pPr>
        <w:pStyle w:val="Default"/>
        <w:jc w:val="both"/>
        <w:rPr>
          <w:b/>
          <w:bCs/>
          <w:sz w:val="22"/>
          <w:szCs w:val="22"/>
        </w:rPr>
      </w:pPr>
      <w:r w:rsidRPr="00AC1B0F">
        <w:rPr>
          <w:sz w:val="22"/>
          <w:szCs w:val="22"/>
        </w:rPr>
        <w:t xml:space="preserve">2) Kontakt do Inspektora ochrony danych w Pomorskim Urzędzie Wojewódzkim w Gdańsku: </w:t>
      </w:r>
      <w:hyperlink r:id="rId5" w:history="1">
        <w:r w:rsidRPr="00AC1B0F">
          <w:rPr>
            <w:rStyle w:val="Hipercze"/>
            <w:b/>
            <w:bCs/>
            <w:sz w:val="22"/>
            <w:szCs w:val="22"/>
          </w:rPr>
          <w:t>iod@gdansk.uw.gov.pl</w:t>
        </w:r>
      </w:hyperlink>
      <w:r w:rsidRPr="00AC1B0F">
        <w:rPr>
          <w:b/>
          <w:bCs/>
          <w:sz w:val="22"/>
          <w:szCs w:val="22"/>
        </w:rPr>
        <w:t xml:space="preserve"> </w:t>
      </w:r>
    </w:p>
    <w:p w14:paraId="6CC31472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</w:p>
    <w:p w14:paraId="12F45A72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3) Dane osobowe o których mowa w punkcie 1. przetwarzane będą w celu: </w:t>
      </w:r>
    </w:p>
    <w:p w14:paraId="433E72CC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</w:p>
    <w:p w14:paraId="4DC6DC77" w14:textId="77777777" w:rsidR="00AC1B0F" w:rsidRPr="00AC1B0F" w:rsidRDefault="00AC1B0F" w:rsidP="00AC1B0F">
      <w:pPr>
        <w:pStyle w:val="Default"/>
        <w:numPr>
          <w:ilvl w:val="0"/>
          <w:numId w:val="1"/>
        </w:numPr>
        <w:ind w:left="708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przeprowadzenia i rozstrzygnięcia Konkursu  na podstawie art. Ustawy z dnia 24 kwietnia 2003 r. o działalności pożytku publicznego i o wolontariacie (t.j. Dz. U. z 2018 r. poz. 450). </w:t>
      </w:r>
    </w:p>
    <w:p w14:paraId="6104B1B2" w14:textId="77777777" w:rsidR="00AC1B0F" w:rsidRPr="00AC1B0F" w:rsidRDefault="00AC1B0F" w:rsidP="00AC1B0F">
      <w:pPr>
        <w:pStyle w:val="Default"/>
        <w:ind w:left="708"/>
        <w:jc w:val="both"/>
        <w:rPr>
          <w:sz w:val="22"/>
          <w:szCs w:val="22"/>
        </w:rPr>
      </w:pPr>
    </w:p>
    <w:p w14:paraId="0C21EC28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4) Odbiorcą danych osobowych będą: </w:t>
      </w:r>
    </w:p>
    <w:p w14:paraId="0C6D82FE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</w:p>
    <w:p w14:paraId="6046F02F" w14:textId="77777777" w:rsidR="00AC1B0F" w:rsidRPr="00AC1B0F" w:rsidRDefault="00AC1B0F" w:rsidP="00AC1B0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Ty sam jako Strona postępowania, jako Wnioskodawca, Twoi pełnomocnicy, </w:t>
      </w:r>
    </w:p>
    <w:p w14:paraId="1C7937D5" w14:textId="77777777" w:rsidR="00AC1B0F" w:rsidRPr="00AC1B0F" w:rsidRDefault="00AC1B0F" w:rsidP="00AC1B0F">
      <w:pPr>
        <w:pStyle w:val="Default"/>
        <w:ind w:firstLine="708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nie będą udostępniane innym odbiorcom </w:t>
      </w:r>
    </w:p>
    <w:p w14:paraId="715FAA69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(Organy publiczne, które mogą otrzymywać dane osobowe w ramach konkretnego postępowania zgodnie z prawem Unii lub prawem państwa członkowskiego, nie są uznawane za odbiorców) </w:t>
      </w:r>
    </w:p>
    <w:p w14:paraId="7E197BA5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</w:p>
    <w:p w14:paraId="32A972BC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5) Dane osobowe nie będą przekazywane do państwa trzeciego. </w:t>
      </w:r>
    </w:p>
    <w:p w14:paraId="29A371A3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</w:p>
    <w:p w14:paraId="7E4B3DCC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6) Twoje dane osobowe będą przechowywane zgodnie z Rozporządzenie Prezesa Rady Ministrów w sprawie instrukcji kancelaryjnej, jednolitych rzeczowych wykazów akt oraz instrukcji w sprawie organizacji i zakresu działania archiwów zakładowych z dnia 18 stycznia 2011 r. (Dz.U. Nr 14, poz. 67 z późn. zm.) </w:t>
      </w:r>
    </w:p>
    <w:p w14:paraId="278EB52B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</w:p>
    <w:p w14:paraId="28C9086A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7) Masz prawo żądać od Wojewody Pomorskiego: </w:t>
      </w:r>
    </w:p>
    <w:p w14:paraId="4354A386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- dostępu do swoich danych osobowych </w:t>
      </w:r>
    </w:p>
    <w:p w14:paraId="21121D6E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- sprostowania swoich danych osobowych </w:t>
      </w:r>
    </w:p>
    <w:p w14:paraId="4EFFBEF4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- usunięcia lub ograniczenia przetwarzania danych osobowych </w:t>
      </w:r>
    </w:p>
    <w:p w14:paraId="444D871C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(Dostęp, usunięcie lub ograniczenie przetwarzania Twoich danych musi być zgodne z przepisami prawa, na podstawie których odbywa się przetwarzanie oraz na podstawie przepisów prawa dotyczących np. archiwizacji) </w:t>
      </w:r>
    </w:p>
    <w:p w14:paraId="6D45094C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</w:p>
    <w:p w14:paraId="0C82976F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8) Osoby której dane dotyczą ma prawo do: </w:t>
      </w:r>
    </w:p>
    <w:p w14:paraId="08F82351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- wniesienia sprzeciwu wobec przetwarzania danych osobowych </w:t>
      </w:r>
    </w:p>
    <w:p w14:paraId="326F916D" w14:textId="77777777" w:rsidR="00AC1B0F" w:rsidRPr="00AC1B0F" w:rsidRDefault="00AC1B0F" w:rsidP="00AC1B0F">
      <w:pPr>
        <w:pStyle w:val="Default"/>
        <w:jc w:val="both"/>
        <w:rPr>
          <w:sz w:val="22"/>
          <w:szCs w:val="22"/>
        </w:rPr>
      </w:pPr>
      <w:r w:rsidRPr="00AC1B0F">
        <w:rPr>
          <w:sz w:val="22"/>
          <w:szCs w:val="22"/>
        </w:rPr>
        <w:t xml:space="preserve">(Pozytywne rozpatrzenie sprzeciwu wobec przetwarzania danych lub prawa do przeniesienia Twoich danych musi być zgodne z przepisami prawa, na podstawie których odbywa się przetwarzanie, a także m.in. z zasadami wynikającymi z kodeksu postępowania administracyjnego) 1/2 </w:t>
      </w:r>
    </w:p>
    <w:p w14:paraId="7D2AC282" w14:textId="77777777" w:rsidR="00AC1B0F" w:rsidRPr="00AC1B0F" w:rsidRDefault="00AC1B0F" w:rsidP="00AC1B0F">
      <w:pPr>
        <w:pStyle w:val="Default"/>
        <w:jc w:val="both"/>
        <w:rPr>
          <w:color w:val="auto"/>
          <w:sz w:val="22"/>
          <w:szCs w:val="22"/>
        </w:rPr>
      </w:pPr>
    </w:p>
    <w:p w14:paraId="6C74F31B" w14:textId="77777777" w:rsidR="00AC1B0F" w:rsidRPr="00AC1B0F" w:rsidRDefault="00AC1B0F" w:rsidP="00AC1B0F">
      <w:pPr>
        <w:pStyle w:val="Default"/>
        <w:jc w:val="both"/>
        <w:rPr>
          <w:color w:val="auto"/>
          <w:sz w:val="22"/>
          <w:szCs w:val="22"/>
        </w:rPr>
      </w:pPr>
      <w:r w:rsidRPr="00AC1B0F">
        <w:rPr>
          <w:color w:val="auto"/>
          <w:sz w:val="22"/>
          <w:szCs w:val="22"/>
        </w:rPr>
        <w:t xml:space="preserve">9) Jeżeli osoba której dane dotyczą uznasz, że przetwarzanie danych osobowych jest nieprawidłowe masz prawo wniesienia skargi do Prezesa Urzędu Ochrony Danych Osobowych. </w:t>
      </w:r>
    </w:p>
    <w:p w14:paraId="5D9F32A4" w14:textId="77777777" w:rsidR="00AC1B0F" w:rsidRPr="00AC1B0F" w:rsidRDefault="00AC1B0F" w:rsidP="00AC1B0F">
      <w:pPr>
        <w:pStyle w:val="Default"/>
        <w:jc w:val="both"/>
        <w:rPr>
          <w:color w:val="auto"/>
          <w:sz w:val="22"/>
          <w:szCs w:val="22"/>
        </w:rPr>
      </w:pPr>
    </w:p>
    <w:p w14:paraId="3F66A3B5" w14:textId="77777777" w:rsidR="00AC1B0F" w:rsidRPr="00AC1B0F" w:rsidRDefault="00AC1B0F" w:rsidP="00AC1B0F">
      <w:pPr>
        <w:pStyle w:val="Default"/>
        <w:jc w:val="both"/>
        <w:rPr>
          <w:color w:val="auto"/>
          <w:sz w:val="22"/>
          <w:szCs w:val="22"/>
        </w:rPr>
      </w:pPr>
      <w:r w:rsidRPr="00AC1B0F">
        <w:rPr>
          <w:color w:val="auto"/>
          <w:sz w:val="22"/>
          <w:szCs w:val="22"/>
        </w:rPr>
        <w:t xml:space="preserve">10) Zgromadzone dane osobowe: </w:t>
      </w:r>
    </w:p>
    <w:p w14:paraId="5FA32055" w14:textId="77777777" w:rsidR="000C0CE8" w:rsidRPr="00AC1B0F" w:rsidRDefault="00AC1B0F" w:rsidP="00AC1B0F">
      <w:pPr>
        <w:jc w:val="both"/>
        <w:rPr>
          <w:rFonts w:ascii="Times New Roman" w:hAnsi="Times New Roman" w:cs="Times New Roman"/>
        </w:rPr>
      </w:pPr>
      <w:r w:rsidRPr="00AC1B0F">
        <w:rPr>
          <w:rFonts w:ascii="Times New Roman" w:hAnsi="Times New Roman" w:cs="Times New Roman"/>
        </w:rPr>
        <w:t>nie będą przetwarzane w sposób zautomatyzowany</w:t>
      </w:r>
    </w:p>
    <w:sectPr w:rsidR="000C0CE8" w:rsidRPr="00AC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2734"/>
    <w:multiLevelType w:val="hybridMultilevel"/>
    <w:tmpl w:val="707C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0F"/>
    <w:rsid w:val="000C0CE8"/>
    <w:rsid w:val="00504512"/>
    <w:rsid w:val="00A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F292"/>
  <w15:chartTrackingRefBased/>
  <w15:docId w15:val="{222A82B2-A4AE-41C6-9CF5-2F510437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C1B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1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Struszyńska</dc:creator>
  <cp:keywords/>
  <dc:description/>
  <cp:lastModifiedBy>Natalia Hałasa</cp:lastModifiedBy>
  <cp:revision>2</cp:revision>
  <dcterms:created xsi:type="dcterms:W3CDTF">2024-01-31T11:54:00Z</dcterms:created>
  <dcterms:modified xsi:type="dcterms:W3CDTF">2024-01-31T11:54:00Z</dcterms:modified>
</cp:coreProperties>
</file>