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C0" w:rsidRDefault="003A7F6E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A7F6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Wzór wniosku o umorzenie postępowania:</w:t>
      </w:r>
    </w:p>
    <w:p w:rsidR="003A7F6E" w:rsidRPr="00592CFC" w:rsidRDefault="003A7F6E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7E09C0" w:rsidRPr="0015078E" w:rsidRDefault="007E09C0" w:rsidP="007E09C0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07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(miejscowość, data) 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:rsidR="007E09C0" w:rsidRPr="0015078E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507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(nazwa i adres)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:rsidR="003A7F6E" w:rsidRDefault="003A7F6E" w:rsidP="003A7F6E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F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umorzenie postępowania</w:t>
      </w:r>
    </w:p>
    <w:p w:rsidR="003A7F6E" w:rsidRDefault="003A7F6E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:rsidR="007E09C0" w:rsidRPr="00592CFC" w:rsidRDefault="007E09C0" w:rsidP="007E09C0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:rsidR="00037A62" w:rsidRPr="00592CFC" w:rsidRDefault="00037A62" w:rsidP="00037A62">
      <w:pPr>
        <w:tabs>
          <w:tab w:val="left" w:pos="5529"/>
        </w:tabs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 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fax: _______________________</w:t>
      </w:r>
    </w:p>
    <w:p w:rsidR="003A7F6E" w:rsidRDefault="00037A62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</w:t>
      </w:r>
    </w:p>
    <w:p w:rsidR="00037A62" w:rsidRDefault="00037A62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9C0" w:rsidRPr="00592CFC" w:rsidRDefault="007E09C0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F6E" w:rsidRPr="003A7F6E" w:rsidRDefault="003A7F6E" w:rsidP="003A7F6E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cofam złożony wniosek </w:t>
      </w:r>
      <w:r w:rsidR="00A32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(nr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</w:t>
      </w:r>
      <w:r w:rsidR="0015078E"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  <w:r w:rsidR="00A32C0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bookmarkStart w:id="0" w:name="_Hlk91769620"/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bookmarkEnd w:id="0"/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C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</w:t>
      </w:r>
      <w:r w:rsidR="00A32C0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zezwolenia </w:t>
      </w:r>
      <w:r w:rsidR="00A32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kategorii V 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15078E" w:rsidRPr="0015078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jednokrotny/ wielokrotny*)</w:t>
      </w:r>
      <w:r w:rsidR="00150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przejazd pojazdu nienormatywnego z ładunkiem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miejscowości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miejscowości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od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1921" w:rsidRPr="00B6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B15706" w:rsidRPr="00B1570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</w:p>
    <w:p w:rsidR="003A7F6E" w:rsidRPr="00592CFC" w:rsidRDefault="003A7F6E" w:rsidP="003A7F6E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tym samym wnoszę o umorzenie postępowania na podstawie art. 105 § 1 i 2 ustawy dnia 14 czerwca 1960 r. - Kodeks postępowania administracyjnego (tj. Dz. U. z 2020 r., poz. 256 z </w:t>
      </w:r>
      <w:proofErr w:type="spellStart"/>
      <w:r w:rsidRPr="003A7F6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A7F6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F6E" w:rsidRPr="003A7F6E" w:rsidRDefault="003A7F6E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  <w:r w:rsidRPr="003A7F6E">
        <w:rPr>
          <w:rFonts w:ascii="Times New Roman" w:eastAsia="Times New Roman" w:hAnsi="Times New Roman" w:cs="Times New Roman"/>
          <w:lang w:eastAsia="pl-PL"/>
        </w:rPr>
        <w:t>Uiszczone opłaty należy zwrócić na rachunek bankowy nr:</w:t>
      </w:r>
    </w:p>
    <w:p w:rsidR="0013089C" w:rsidRDefault="0013089C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GoBack"/>
      <w:bookmarkEnd w:id="1"/>
    </w:p>
    <w:p w:rsidR="003A7F6E" w:rsidRPr="003A7F6E" w:rsidRDefault="00B15706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  <w:r w:rsidRPr="00B15706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</w:t>
      </w:r>
    </w:p>
    <w:p w:rsidR="008B5D9E" w:rsidRDefault="008B5D9E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8B5D9E" w:rsidRDefault="008B5D9E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8B5D9E" w:rsidRDefault="008B5D9E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8B5D9E" w:rsidRPr="003A7F6E" w:rsidRDefault="008B5D9E" w:rsidP="003A7F6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B15706" w:rsidRPr="00592CFC" w:rsidRDefault="007E09C0" w:rsidP="00B15706">
      <w:pPr>
        <w:tabs>
          <w:tab w:val="left" w:pos="4962"/>
        </w:tabs>
        <w:spacing w:after="0" w:line="240" w:lineRule="auto"/>
        <w:ind w:left="4956"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A7F6E">
        <w:rPr>
          <w:rFonts w:ascii="Times New Roman" w:eastAsia="Times New Roman" w:hAnsi="Times New Roman" w:cs="Times New Roman"/>
          <w:lang w:eastAsia="pl-PL"/>
        </w:rPr>
        <w:tab/>
      </w:r>
      <w:r w:rsidR="008B5D9E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B15706"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7366A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wnioskodawcy lub osoby przez niego upoważnionej)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15078E" w:rsidRPr="00592CFC" w:rsidRDefault="0015078E" w:rsidP="0015078E">
      <w:pPr>
        <w:tabs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15078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15078E" w:rsidRPr="00592CFC" w:rsidRDefault="0015078E" w:rsidP="0015078E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nadano</w:t>
      </w:r>
    </w:p>
    <w:p w:rsidR="002C63C3" w:rsidRDefault="002C63C3" w:rsidP="007E09C0"/>
    <w:sectPr w:rsidR="002C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3188E"/>
    <w:multiLevelType w:val="hybridMultilevel"/>
    <w:tmpl w:val="C1E2B1B8"/>
    <w:lvl w:ilvl="0" w:tplc="ACA4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10BEF"/>
    <w:multiLevelType w:val="hybridMultilevel"/>
    <w:tmpl w:val="E32E07C2"/>
    <w:lvl w:ilvl="0" w:tplc="EEB2C118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71C327EC"/>
    <w:multiLevelType w:val="hybridMultilevel"/>
    <w:tmpl w:val="7C288814"/>
    <w:lvl w:ilvl="0" w:tplc="65528A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C0"/>
    <w:rsid w:val="00037A62"/>
    <w:rsid w:val="0013089C"/>
    <w:rsid w:val="0015078E"/>
    <w:rsid w:val="002C63C3"/>
    <w:rsid w:val="003A7F6E"/>
    <w:rsid w:val="00484400"/>
    <w:rsid w:val="007366AA"/>
    <w:rsid w:val="007E09C0"/>
    <w:rsid w:val="00802B75"/>
    <w:rsid w:val="008B5D9E"/>
    <w:rsid w:val="00A32C0F"/>
    <w:rsid w:val="00A6184B"/>
    <w:rsid w:val="00B15706"/>
    <w:rsid w:val="00B61921"/>
    <w:rsid w:val="00B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639"/>
  <w15:chartTrackingRefBased/>
  <w15:docId w15:val="{0A1E8F36-412F-4C9C-8C51-AFD2AD0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09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Szenderowska Kira</cp:lastModifiedBy>
  <cp:revision>10</cp:revision>
  <dcterms:created xsi:type="dcterms:W3CDTF">2021-12-30T14:01:00Z</dcterms:created>
  <dcterms:modified xsi:type="dcterms:W3CDTF">2021-12-31T08:24:00Z</dcterms:modified>
</cp:coreProperties>
</file>