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2ADF" w14:textId="77AA2E3D" w:rsidR="00CE5F84" w:rsidRPr="00396A05" w:rsidRDefault="00A57754" w:rsidP="00396A05">
      <w:pPr>
        <w:pStyle w:val="OZNZACZNIKAwskazanienrzacznika"/>
        <w:tabs>
          <w:tab w:val="left" w:pos="8244"/>
        </w:tabs>
        <w:jc w:val="left"/>
        <w:rPr>
          <w:b w:val="0"/>
          <w:sz w:val="2"/>
          <w:szCs w:val="2"/>
        </w:rPr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E9D101" wp14:editId="0874EC04">
                <wp:simplePos x="0" y="0"/>
                <wp:positionH relativeFrom="margin">
                  <wp:posOffset>-24765</wp:posOffset>
                </wp:positionH>
                <wp:positionV relativeFrom="paragraph">
                  <wp:posOffset>-204448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5BF44" w14:textId="20F4E46A" w:rsidR="00A57754" w:rsidRPr="00DC4AEF" w:rsidRDefault="007507D5" w:rsidP="00A57754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9D1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95pt;margin-top:-16.1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" filled="f" stroked="f">
                <v:textbox style="mso-fit-shape-to-text:t">
                  <w:txbxContent>
                    <w:p w14:paraId="2A75BF44" w14:textId="20F4E46A" w:rsidR="00A57754" w:rsidRPr="00DC4AEF" w:rsidRDefault="007507D5" w:rsidP="00A57754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A05">
        <w:rPr>
          <w:noProof/>
        </w:rPr>
        <w:drawing>
          <wp:anchor distT="0" distB="0" distL="114300" distR="114300" simplePos="0" relativeHeight="251658240" behindDoc="1" locked="0" layoutInCell="1" allowOverlap="1" wp14:anchorId="1F29B15B" wp14:editId="655672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89660" cy="10896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A05">
        <w:rPr>
          <w:b w:val="0"/>
        </w:rPr>
        <w:tab/>
      </w:r>
    </w:p>
    <w:p w14:paraId="157DE6DB" w14:textId="132B1AA7" w:rsidR="00880A70" w:rsidRDefault="00880A70" w:rsidP="00CE5F84">
      <w:pPr>
        <w:pStyle w:val="OZNZACZNIKAwskazanienrzacznika"/>
        <w:rPr>
          <w:b w:val="0"/>
        </w:rPr>
      </w:pPr>
    </w:p>
    <w:p w14:paraId="11F92BB7" w14:textId="77777777" w:rsidR="00B50458" w:rsidRDefault="00B50458" w:rsidP="00211DE5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bookmarkStart w:id="0" w:name="_Hlk152671194"/>
    </w:p>
    <w:p w14:paraId="120E8235" w14:textId="77777777" w:rsidR="00B50458" w:rsidRDefault="00B50458" w:rsidP="00211DE5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64920FC4" w14:textId="77777777" w:rsidR="00B50458" w:rsidRDefault="00B50458" w:rsidP="00211DE5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3F259F73" w14:textId="51A5E6BF" w:rsidR="00211DE5" w:rsidRPr="00AD349F" w:rsidRDefault="00211DE5" w:rsidP="00211DE5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2162D3D3" w14:textId="7388469B" w:rsidR="00211DE5" w:rsidRPr="008A4544" w:rsidRDefault="00324BEB" w:rsidP="00DD1B79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  </w:t>
      </w:r>
      <w:r w:rsidR="00211DE5" w:rsidRPr="00AD349F">
        <w:rPr>
          <w:rStyle w:val="Kkursywa"/>
          <w:rFonts w:ascii="Arial" w:hAnsi="Arial"/>
          <w:sz w:val="16"/>
        </w:rPr>
        <w:t>(miejscowość, data)</w:t>
      </w:r>
    </w:p>
    <w:p w14:paraId="4413C80C" w14:textId="77777777" w:rsidR="00176D79" w:rsidRDefault="00176D79" w:rsidP="00211DE5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1725468"/>
    </w:p>
    <w:p w14:paraId="6764FF58" w14:textId="3B1F8A92" w:rsidR="00211DE5" w:rsidRPr="0089691B" w:rsidRDefault="00211DE5" w:rsidP="00B50458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28A4CDEE" w14:textId="77777777" w:rsidR="00211DE5" w:rsidRPr="0089691B" w:rsidRDefault="00211DE5" w:rsidP="00211DE5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557CD9B5" w14:textId="77777777" w:rsidR="00211DE5" w:rsidRDefault="00211DE5" w:rsidP="00211DE5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1CC5CD45" w14:textId="16D10909" w:rsidR="00211DE5" w:rsidRPr="0089691B" w:rsidRDefault="00211DE5" w:rsidP="00B50458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B50458">
        <w:rPr>
          <w:rStyle w:val="Kkursywa"/>
          <w:rFonts w:ascii="Arial" w:hAnsi="Arial" w:cs="Arial"/>
          <w:sz w:val="16"/>
          <w:szCs w:val="20"/>
        </w:rPr>
        <w:t xml:space="preserve"> i </w:t>
      </w:r>
      <w:r>
        <w:rPr>
          <w:rStyle w:val="Kkursywa"/>
          <w:rFonts w:ascii="Arial" w:hAnsi="Arial" w:cs="Arial"/>
          <w:sz w:val="16"/>
          <w:szCs w:val="20"/>
        </w:rPr>
        <w:t>adres lub nazwa</w:t>
      </w:r>
      <w:r w:rsidR="00B50458">
        <w:rPr>
          <w:rStyle w:val="Kkursywa"/>
          <w:rFonts w:ascii="Arial" w:hAnsi="Arial" w:cs="Arial"/>
          <w:sz w:val="16"/>
          <w:szCs w:val="20"/>
        </w:rPr>
        <w:t xml:space="preserve"> </w:t>
      </w:r>
      <w:r>
        <w:rPr>
          <w:rStyle w:val="Kkursywa"/>
          <w:rFonts w:ascii="Arial" w:hAnsi="Arial" w:cs="Arial"/>
          <w:sz w:val="16"/>
          <w:szCs w:val="20"/>
        </w:rPr>
        <w:t>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6B6085CA" w14:textId="541B4CEB" w:rsidR="00211DE5" w:rsidRDefault="00211DE5" w:rsidP="00B50458">
      <w:pPr>
        <w:tabs>
          <w:tab w:val="left" w:pos="4111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B50458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70F97949" w14:textId="3662A3C5" w:rsidR="00211DE5" w:rsidRDefault="00211DE5" w:rsidP="00B50458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60676B21" w14:textId="77777777" w:rsidR="00211DE5" w:rsidRDefault="00211DE5" w:rsidP="00211DE5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</w:p>
    <w:p w14:paraId="2DAEDCBB" w14:textId="1E69EAF5" w:rsidR="00211DE5" w:rsidRDefault="00211DE5" w:rsidP="00211DE5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2856CB7A" w14:textId="47DEAA65" w:rsidR="00211DE5" w:rsidRPr="00AD349F" w:rsidRDefault="00211DE5" w:rsidP="00396A05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</w:t>
      </w:r>
      <w:r w:rsidR="004C3D3D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…………………………………….</w:t>
      </w:r>
    </w:p>
    <w:p w14:paraId="1E12A5A9" w14:textId="4FA3125C" w:rsidR="00211DE5" w:rsidRPr="00396A05" w:rsidRDefault="00211DE5" w:rsidP="00DD1B79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  <w:bookmarkEnd w:id="0"/>
    </w:p>
    <w:p w14:paraId="46BF4B07" w14:textId="07B7B1B0" w:rsidR="00211DE5" w:rsidRDefault="00211DE5" w:rsidP="00396A05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Pr="00211DE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="00804C7B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2A0DAC72" w14:textId="52E96B5D" w:rsidR="00211DE5" w:rsidRPr="00931898" w:rsidRDefault="00211DE5" w:rsidP="00211DE5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lokalizację w pasie drogowym </w:t>
      </w:r>
      <w:r w:rsidR="007507D5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>liniowych urządzeń obcych</w:t>
      </w:r>
    </w:p>
    <w:p w14:paraId="699D4869" w14:textId="0D1DA5A4" w:rsidR="00211DE5" w:rsidRPr="009418A1" w:rsidRDefault="00211DE5" w:rsidP="00B50458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Wnoszę o wydanie zezwolenia na lokalizację liniowych urządzeń obcych (określić rodzaj liniowego urządzenia obcego) ……………………</w:t>
      </w:r>
      <w:r>
        <w:rPr>
          <w:rFonts w:ascii="Arial" w:hAnsi="Arial"/>
          <w:sz w:val="20"/>
        </w:rPr>
        <w:t>…………………….</w:t>
      </w:r>
      <w:r w:rsidRPr="009418A1">
        <w:rPr>
          <w:rFonts w:ascii="Arial" w:hAnsi="Arial"/>
          <w:sz w:val="20"/>
        </w:rPr>
        <w:t>………</w:t>
      </w:r>
      <w:r w:rsidR="00B50458">
        <w:rPr>
          <w:rFonts w:ascii="Arial" w:hAnsi="Arial"/>
          <w:sz w:val="20"/>
        </w:rPr>
        <w:t>………..</w:t>
      </w:r>
      <w:r>
        <w:rPr>
          <w:rFonts w:ascii="Arial" w:hAnsi="Arial"/>
          <w:sz w:val="20"/>
        </w:rPr>
        <w:t>.</w:t>
      </w:r>
      <w:r w:rsidRPr="009418A1">
        <w:rPr>
          <w:rFonts w:ascii="Arial" w:hAnsi="Arial"/>
          <w:sz w:val="20"/>
        </w:rPr>
        <w:t>…………………………………</w:t>
      </w:r>
      <w:r w:rsidR="00B50458">
        <w:rPr>
          <w:rFonts w:ascii="Arial" w:hAnsi="Arial"/>
          <w:sz w:val="20"/>
        </w:rPr>
        <w:t xml:space="preserve"> </w:t>
      </w:r>
      <w:r w:rsidRPr="009418A1">
        <w:rPr>
          <w:rFonts w:ascii="Arial" w:hAnsi="Arial"/>
          <w:sz w:val="20"/>
        </w:rPr>
        <w:t>………………………………</w:t>
      </w:r>
      <w:r>
        <w:rPr>
          <w:rFonts w:ascii="Arial" w:hAnsi="Arial"/>
          <w:sz w:val="20"/>
        </w:rPr>
        <w:t>…………………………………………</w:t>
      </w:r>
      <w:r w:rsidR="00B50458">
        <w:rPr>
          <w:rFonts w:ascii="Arial" w:hAnsi="Arial"/>
          <w:sz w:val="20"/>
        </w:rPr>
        <w:t>…………………………………...</w:t>
      </w:r>
      <w:r>
        <w:rPr>
          <w:rFonts w:ascii="Arial" w:hAnsi="Arial"/>
          <w:sz w:val="20"/>
        </w:rPr>
        <w:t>……….</w:t>
      </w:r>
      <w:r w:rsidR="00B50458">
        <w:rPr>
          <w:rFonts w:ascii="Arial" w:hAnsi="Arial"/>
          <w:sz w:val="20"/>
        </w:rPr>
        <w:t xml:space="preserve"> </w:t>
      </w:r>
    </w:p>
    <w:p w14:paraId="51EFCA6C" w14:textId="77777777" w:rsidR="00211DE5" w:rsidRPr="009418A1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………….…………………………………………………</w:t>
      </w:r>
      <w:r>
        <w:rPr>
          <w:rFonts w:ascii="Arial" w:hAnsi="Arial"/>
          <w:sz w:val="20"/>
        </w:rPr>
        <w:t>……………………………..</w:t>
      </w:r>
      <w:r w:rsidRPr="009418A1">
        <w:rPr>
          <w:rFonts w:ascii="Arial" w:hAnsi="Arial"/>
          <w:sz w:val="20"/>
        </w:rPr>
        <w:t>…………</w:t>
      </w:r>
      <w:r>
        <w:rPr>
          <w:rFonts w:ascii="Arial" w:hAnsi="Arial"/>
          <w:sz w:val="20"/>
        </w:rPr>
        <w:t>.</w:t>
      </w:r>
      <w:r w:rsidRPr="009418A1">
        <w:rPr>
          <w:rFonts w:ascii="Arial" w:hAnsi="Arial"/>
          <w:sz w:val="20"/>
        </w:rPr>
        <w:t>………………</w:t>
      </w:r>
    </w:p>
    <w:p w14:paraId="773568BF" w14:textId="0BE4C32E" w:rsidR="00211DE5" w:rsidRPr="009418A1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 pasie drogowym drogi krajowej nr …</w:t>
      </w:r>
      <w:r w:rsidR="00B50458">
        <w:rPr>
          <w:rFonts w:ascii="Arial" w:hAnsi="Arial"/>
          <w:sz w:val="20"/>
        </w:rPr>
        <w:t>….…</w:t>
      </w:r>
      <w:r w:rsidRPr="009418A1">
        <w:rPr>
          <w:rFonts w:ascii="Arial" w:hAnsi="Arial"/>
          <w:sz w:val="20"/>
        </w:rPr>
        <w:t xml:space="preserve"> odcinek/relacji</w:t>
      </w:r>
      <w:r w:rsidR="00B50458">
        <w:rPr>
          <w:rFonts w:ascii="Arial" w:hAnsi="Arial"/>
          <w:sz w:val="20"/>
        </w:rPr>
        <w:t>**</w:t>
      </w:r>
      <w:r w:rsidRPr="009418A1">
        <w:rPr>
          <w:rFonts w:ascii="Arial" w:hAnsi="Arial"/>
          <w:sz w:val="20"/>
        </w:rPr>
        <w:t xml:space="preserve"> ……………………………</w:t>
      </w:r>
      <w:r>
        <w:rPr>
          <w:rFonts w:ascii="Arial" w:hAnsi="Arial"/>
          <w:sz w:val="20"/>
        </w:rPr>
        <w:t>…………..</w:t>
      </w:r>
      <w:r w:rsidRPr="009418A1">
        <w:rPr>
          <w:rFonts w:ascii="Arial" w:hAnsi="Arial"/>
          <w:sz w:val="20"/>
        </w:rPr>
        <w:t xml:space="preserve">…….. </w:t>
      </w:r>
    </w:p>
    <w:p w14:paraId="57006D95" w14:textId="2CA2F814" w:rsidR="00211DE5" w:rsidRPr="009418A1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 miejscowości …………………………</w:t>
      </w:r>
      <w:r w:rsidR="00B50458">
        <w:rPr>
          <w:rFonts w:ascii="Arial" w:hAnsi="Arial"/>
          <w:sz w:val="20"/>
        </w:rPr>
        <w:t>……</w:t>
      </w:r>
      <w:r w:rsidRPr="009418A1">
        <w:rPr>
          <w:rFonts w:ascii="Arial" w:hAnsi="Arial"/>
          <w:sz w:val="20"/>
        </w:rPr>
        <w:t>…….... w km</w:t>
      </w:r>
      <w:r>
        <w:rPr>
          <w:rFonts w:ascii="Arial" w:hAnsi="Arial"/>
          <w:sz w:val="20"/>
        </w:rPr>
        <w:t xml:space="preserve"> ………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……….. /</w:t>
      </w:r>
      <w:r w:rsidRPr="009418A1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…………..</w:t>
      </w:r>
      <w:r w:rsidRPr="009418A1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..</w:t>
      </w:r>
      <w:r w:rsidRPr="009418A1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>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………….. </w:t>
      </w:r>
      <w:r w:rsidRPr="009418A1">
        <w:rPr>
          <w:rFonts w:ascii="Arial" w:hAnsi="Arial"/>
          <w:sz w:val="20"/>
        </w:rPr>
        <w:t>+</w:t>
      </w:r>
      <w:r>
        <w:rPr>
          <w:rFonts w:ascii="Arial" w:hAnsi="Arial"/>
          <w:sz w:val="20"/>
        </w:rPr>
        <w:t xml:space="preserve"> ………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……….. </w:t>
      </w:r>
      <w:r w:rsidRPr="009418A1">
        <w:rPr>
          <w:rFonts w:ascii="Arial" w:hAnsi="Arial"/>
          <w:sz w:val="20"/>
        </w:rPr>
        <w:t>strona ……………</w:t>
      </w:r>
      <w:r w:rsidR="00B50458">
        <w:rPr>
          <w:rFonts w:ascii="Arial" w:hAnsi="Arial"/>
          <w:sz w:val="20"/>
        </w:rPr>
        <w:t>…</w:t>
      </w:r>
      <w:r w:rsidRPr="009418A1">
        <w:rPr>
          <w:rFonts w:ascii="Arial" w:hAnsi="Arial"/>
          <w:sz w:val="20"/>
        </w:rPr>
        <w:t>…………, nr działki ewidencyjnej i obręb</w:t>
      </w:r>
      <w:r>
        <w:rPr>
          <w:rFonts w:ascii="Arial" w:hAnsi="Arial"/>
          <w:sz w:val="20"/>
        </w:rPr>
        <w:t xml:space="preserve"> </w:t>
      </w:r>
      <w:r w:rsidRPr="009418A1">
        <w:rPr>
          <w:rFonts w:ascii="Arial" w:hAnsi="Arial"/>
          <w:sz w:val="20"/>
        </w:rPr>
        <w:t>……………………….....………………………………</w:t>
      </w:r>
      <w:r>
        <w:rPr>
          <w:rFonts w:ascii="Arial" w:hAnsi="Arial"/>
          <w:sz w:val="20"/>
        </w:rPr>
        <w:t>…………………………..</w:t>
      </w:r>
      <w:r w:rsidRPr="009418A1">
        <w:rPr>
          <w:rFonts w:ascii="Arial" w:hAnsi="Arial"/>
          <w:sz w:val="20"/>
        </w:rPr>
        <w:t>………</w:t>
      </w:r>
    </w:p>
    <w:p w14:paraId="244D548F" w14:textId="689CAEC2" w:rsidR="00211DE5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(…)</w:t>
      </w:r>
    </w:p>
    <w:p w14:paraId="43C0E6FF" w14:textId="77777777" w:rsidR="00396A05" w:rsidRDefault="00396A05" w:rsidP="00396A05">
      <w:pPr>
        <w:pStyle w:val="OZNPROJEKTUwskazaniedatylubwersjiprojektu"/>
        <w:spacing w:before="240" w:after="120" w:line="276" w:lineRule="auto"/>
        <w:jc w:val="left"/>
        <w:rPr>
          <w:rFonts w:ascii="Arial" w:hAnsi="Arial"/>
          <w:sz w:val="20"/>
        </w:rPr>
      </w:pPr>
    </w:p>
    <w:p w14:paraId="449F7EE7" w14:textId="77777777" w:rsidR="00396A05" w:rsidRDefault="00396A05" w:rsidP="00396A05">
      <w:pPr>
        <w:pStyle w:val="OZNPROJEKTUwskazaniedatylubwersjiprojektu"/>
        <w:spacing w:before="240" w:after="120" w:line="276" w:lineRule="auto"/>
        <w:jc w:val="left"/>
        <w:rPr>
          <w:rFonts w:ascii="Arial" w:hAnsi="Arial"/>
          <w:sz w:val="20"/>
        </w:rPr>
      </w:pPr>
    </w:p>
    <w:p w14:paraId="2860C386" w14:textId="77777777" w:rsidR="00396A05" w:rsidRDefault="00396A05" w:rsidP="00396A05">
      <w:pPr>
        <w:pStyle w:val="OZNPROJEKTUwskazaniedatylubwersjiprojektu"/>
        <w:spacing w:before="240" w:after="120" w:line="276" w:lineRule="auto"/>
        <w:jc w:val="left"/>
        <w:rPr>
          <w:rFonts w:ascii="Arial" w:hAnsi="Arial"/>
          <w:sz w:val="20"/>
        </w:rPr>
      </w:pPr>
    </w:p>
    <w:p w14:paraId="595D1467" w14:textId="77777777" w:rsidR="00396A05" w:rsidRDefault="00396A05" w:rsidP="00396A05">
      <w:pPr>
        <w:pStyle w:val="OZNPROJEKTUwskazaniedatylubwersjiprojektu"/>
        <w:spacing w:before="240" w:after="120" w:line="276" w:lineRule="auto"/>
        <w:jc w:val="left"/>
        <w:rPr>
          <w:rFonts w:ascii="Arial" w:hAnsi="Arial"/>
          <w:sz w:val="20"/>
        </w:rPr>
      </w:pPr>
    </w:p>
    <w:p w14:paraId="712F53B6" w14:textId="60849536" w:rsidR="00211DE5" w:rsidRPr="009418A1" w:rsidRDefault="00211DE5" w:rsidP="00396A05">
      <w:pPr>
        <w:pStyle w:val="OZNPROJEKTUwskazaniedatylubwersjiprojektu"/>
        <w:spacing w:before="240" w:after="120" w:line="276" w:lineRule="auto"/>
        <w:jc w:val="left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lastRenderedPageBreak/>
        <w:t>Do niniejszego wniosku załącza się:</w:t>
      </w:r>
    </w:p>
    <w:p w14:paraId="3FAB54F8" w14:textId="6827B92D" w:rsidR="00211DE5" w:rsidRPr="009418A1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1)</w:t>
      </w:r>
      <w:r w:rsidRPr="009418A1">
        <w:rPr>
          <w:rFonts w:ascii="Arial" w:hAnsi="Arial"/>
          <w:sz w:val="20"/>
        </w:rPr>
        <w:tab/>
        <w:t>szczegółowy i aktualny plan sytuacyjny w skali 1:1.000 lub</w:t>
      </w:r>
      <w:r w:rsidR="008A393E">
        <w:rPr>
          <w:rFonts w:ascii="Arial" w:hAnsi="Arial"/>
          <w:sz w:val="20"/>
        </w:rPr>
        <w:t xml:space="preserve"> </w:t>
      </w:r>
      <w:r w:rsidRPr="009418A1">
        <w:rPr>
          <w:rFonts w:ascii="Arial" w:hAnsi="Arial"/>
          <w:sz w:val="20"/>
        </w:rPr>
        <w:t>1:500, z proponowaną lokalizacją urządzenia - 3 egzemplarze;</w:t>
      </w:r>
    </w:p>
    <w:p w14:paraId="2AE77EA5" w14:textId="77777777" w:rsidR="00211DE5" w:rsidRPr="009418A1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2) </w:t>
      </w:r>
      <w:r w:rsidRPr="009418A1">
        <w:rPr>
          <w:rFonts w:ascii="Arial" w:hAnsi="Arial"/>
          <w:sz w:val="20"/>
        </w:rPr>
        <w:tab/>
        <w:t>projekt techniczny: szczegóły przejścia urządzenia w pasie drogowym (jeśli występuje);</w:t>
      </w:r>
    </w:p>
    <w:p w14:paraId="6DA8620E" w14:textId="2258F51B" w:rsidR="000B0C27" w:rsidRDefault="00211DE5" w:rsidP="000B0C27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3) </w:t>
      </w:r>
      <w:r w:rsidRPr="009418A1">
        <w:rPr>
          <w:rFonts w:ascii="Arial" w:hAnsi="Arial"/>
          <w:color w:val="FF0000"/>
          <w:sz w:val="20"/>
        </w:rPr>
        <w:tab/>
      </w:r>
      <w:bookmarkStart w:id="2" w:name="_Hlk196482402"/>
      <w:r w:rsidR="000B0C27" w:rsidRPr="003867E0">
        <w:rPr>
          <w:rFonts w:ascii="Arial" w:hAnsi="Arial"/>
          <w:sz w:val="20"/>
        </w:rPr>
        <w:t>oryginał pełnomocnictwa lub urzędowo poświadczony odpis</w:t>
      </w:r>
      <w:r w:rsidR="000B0C27">
        <w:rPr>
          <w:rFonts w:ascii="Arial" w:hAnsi="Arial"/>
          <w:sz w:val="20"/>
        </w:rPr>
        <w:t xml:space="preserve"> </w:t>
      </w:r>
      <w:r w:rsidR="000B0C27" w:rsidRPr="003867E0">
        <w:rPr>
          <w:rFonts w:ascii="Arial" w:hAnsi="Arial"/>
          <w:sz w:val="20"/>
        </w:rPr>
        <w:t>pełnomocnictwa</w:t>
      </w:r>
      <w:r w:rsidR="000B0C27">
        <w:rPr>
          <w:rFonts w:ascii="Arial" w:hAnsi="Arial"/>
          <w:sz w:val="20"/>
        </w:rPr>
        <w:t xml:space="preserve"> </w:t>
      </w:r>
      <w:r w:rsidR="000B0C27" w:rsidRPr="003867E0">
        <w:rPr>
          <w:rFonts w:ascii="Arial" w:hAnsi="Arial"/>
          <w:sz w:val="20"/>
        </w:rPr>
        <w:t xml:space="preserve"> (</w:t>
      </w:r>
      <w:r w:rsidR="000B0C27">
        <w:rPr>
          <w:rFonts w:ascii="Arial" w:hAnsi="Arial"/>
          <w:sz w:val="20"/>
        </w:rPr>
        <w:t xml:space="preserve">gdy w imieniu wnioskodawcy występuje jego pełnomocnik) </w:t>
      </w:r>
      <w:r w:rsidR="000B0C27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6FC69876" w14:textId="77777777" w:rsidR="000B0C27" w:rsidRDefault="000B0C27" w:rsidP="000B0C27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30D3E978" w14:textId="4C7789E4" w:rsidR="000B0C27" w:rsidRPr="00386683" w:rsidRDefault="00386683" w:rsidP="00386683">
      <w:pPr>
        <w:pStyle w:val="PKTpunkt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0B0C27" w:rsidRPr="003867E0">
        <w:rPr>
          <w:rFonts w:ascii="Arial" w:hAnsi="Arial"/>
          <w:sz w:val="20"/>
        </w:rPr>
        <w:t xml:space="preserve">organu podatkowego właściwego dla siedziby Oddziału/Rejonu Generalnej Dyrekcji Dróg </w:t>
      </w:r>
      <w:r w:rsidR="000B0C27" w:rsidRPr="00386683">
        <w:rPr>
          <w:rFonts w:ascii="Arial" w:hAnsi="Arial"/>
          <w:sz w:val="20"/>
        </w:rPr>
        <w:t xml:space="preserve">Krajowych i Autostrad, którego wniosek dotyczy, jeżeli pełnomocnictwo ma formę pisemną </w:t>
      </w:r>
    </w:p>
    <w:p w14:paraId="4CB06B26" w14:textId="20F1DA27" w:rsidR="000B0C27" w:rsidRPr="00386683" w:rsidRDefault="000B0C27" w:rsidP="00386683">
      <w:pPr>
        <w:pStyle w:val="PKTpunkt"/>
        <w:spacing w:line="276" w:lineRule="auto"/>
        <w:rPr>
          <w:rFonts w:ascii="Arial" w:hAnsi="Arial"/>
          <w:sz w:val="20"/>
        </w:rPr>
      </w:pPr>
      <w:r w:rsidRPr="00386683">
        <w:rPr>
          <w:rFonts w:ascii="Arial" w:hAnsi="Arial"/>
          <w:sz w:val="20"/>
        </w:rPr>
        <w:t xml:space="preserve">- </w:t>
      </w:r>
      <w:r w:rsidR="00386683" w:rsidRPr="00386683">
        <w:rPr>
          <w:rFonts w:ascii="Arial" w:hAnsi="Arial"/>
          <w:sz w:val="20"/>
        </w:rPr>
        <w:tab/>
      </w:r>
      <w:r w:rsidRPr="00386683">
        <w:rPr>
          <w:rFonts w:ascii="Arial" w:hAnsi="Arial"/>
          <w:sz w:val="20"/>
        </w:rPr>
        <w:t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270B6061" w14:textId="794ADA57" w:rsidR="000B0C27" w:rsidRPr="00386683" w:rsidRDefault="000B0C27" w:rsidP="00386683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386683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386683" w:rsidRPr="00386683">
        <w:rPr>
          <w:rStyle w:val="normaltextrun"/>
          <w:rFonts w:ascii="Arial" w:hAnsi="Arial" w:cs="Arial"/>
          <w:sz w:val="20"/>
          <w:szCs w:val="20"/>
        </w:rPr>
        <w:tab/>
      </w:r>
      <w:r w:rsidRPr="00386683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mocodawcy w przypadku składania za pośrednictwem systemu teleinformatycznego pełnomocnictwa udzielonego w wersji elektronicznej;</w:t>
      </w:r>
      <w:r w:rsidRPr="00386683">
        <w:rPr>
          <w:rStyle w:val="eop"/>
          <w:rFonts w:ascii="Arial" w:hAnsi="Arial" w:cs="Arial"/>
          <w:sz w:val="20"/>
          <w:szCs w:val="20"/>
        </w:rPr>
        <w:t> </w:t>
      </w:r>
    </w:p>
    <w:p w14:paraId="7A7D3F54" w14:textId="47A72315" w:rsidR="000B0C27" w:rsidRPr="00386683" w:rsidRDefault="000B0C27" w:rsidP="00386683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386683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386683" w:rsidRPr="00386683">
        <w:rPr>
          <w:rStyle w:val="normaltextrun"/>
          <w:rFonts w:ascii="Arial" w:hAnsi="Arial" w:cs="Arial"/>
          <w:sz w:val="20"/>
          <w:szCs w:val="20"/>
        </w:rPr>
        <w:tab/>
      </w:r>
      <w:r w:rsidRPr="00386683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386683">
        <w:rPr>
          <w:rStyle w:val="eop"/>
          <w:rFonts w:ascii="Arial" w:hAnsi="Arial" w:cs="Arial"/>
          <w:sz w:val="20"/>
          <w:szCs w:val="20"/>
        </w:rPr>
        <w:t> </w:t>
      </w:r>
    </w:p>
    <w:p w14:paraId="7C9D79F6" w14:textId="46A6BF51" w:rsidR="00662C2D" w:rsidRPr="00386683" w:rsidRDefault="000B0C27" w:rsidP="00386683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386683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386683" w:rsidRPr="00386683">
        <w:rPr>
          <w:rStyle w:val="normaltextrun"/>
          <w:rFonts w:ascii="Arial" w:hAnsi="Arial" w:cs="Arial"/>
          <w:sz w:val="20"/>
          <w:szCs w:val="20"/>
        </w:rPr>
        <w:tab/>
      </w:r>
      <w:r w:rsidRPr="00386683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386683">
        <w:rPr>
          <w:rStyle w:val="eop"/>
          <w:rFonts w:ascii="Arial" w:hAnsi="Arial" w:cs="Arial"/>
          <w:sz w:val="20"/>
          <w:szCs w:val="20"/>
        </w:rPr>
        <w:t> </w:t>
      </w:r>
      <w:bookmarkEnd w:id="2"/>
    </w:p>
    <w:p w14:paraId="212F7016" w14:textId="2A052EAF" w:rsidR="00211DE5" w:rsidRPr="00211DE5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211DE5">
        <w:rPr>
          <w:rFonts w:ascii="Arial" w:hAnsi="Arial"/>
          <w:sz w:val="20"/>
        </w:rPr>
        <w:t xml:space="preserve">4) </w:t>
      </w:r>
      <w:r w:rsidRPr="00211DE5">
        <w:rPr>
          <w:rFonts w:ascii="Arial" w:hAnsi="Arial"/>
          <w:sz w:val="20"/>
        </w:rPr>
        <w:tab/>
        <w:t xml:space="preserve">opis dotyczący określenia technologii prowadzenia robót budowlanych związanych </w:t>
      </w:r>
      <w:r w:rsidRPr="00211DE5">
        <w:rPr>
          <w:rFonts w:ascii="Arial" w:hAnsi="Arial"/>
          <w:sz w:val="20"/>
        </w:rPr>
        <w:br/>
        <w:t>z lokalizacją w pasie drogowym liniowych urządzeń obcych;</w:t>
      </w:r>
    </w:p>
    <w:p w14:paraId="33EBC220" w14:textId="77777777" w:rsidR="00211DE5" w:rsidRPr="00AE3BBE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211DE5">
        <w:rPr>
          <w:rFonts w:ascii="Arial" w:hAnsi="Arial"/>
          <w:sz w:val="20"/>
        </w:rPr>
        <w:t>5)     warunki techniczne wydane przez gestora sieci;</w:t>
      </w:r>
    </w:p>
    <w:p w14:paraId="7683200F" w14:textId="2A9A9CEF" w:rsidR="00211DE5" w:rsidRPr="009418A1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6)     ***</w:t>
      </w:r>
    </w:p>
    <w:p w14:paraId="1F71E8DF" w14:textId="77777777" w:rsidR="00211DE5" w:rsidRPr="009418A1" w:rsidRDefault="00211DE5" w:rsidP="00211DE5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(…)</w:t>
      </w:r>
    </w:p>
    <w:p w14:paraId="6FFF6B94" w14:textId="77777777" w:rsidR="00211DE5" w:rsidRDefault="00211DE5" w:rsidP="00211DE5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9418A1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34CF124A" w14:textId="77777777" w:rsidR="00211DE5" w:rsidRPr="004C3D3D" w:rsidRDefault="00211DE5" w:rsidP="00DD1B79">
      <w:pPr>
        <w:pStyle w:val="ARTartustawynprozporzdzenia"/>
        <w:ind w:left="4956" w:firstLine="708"/>
        <w:jc w:val="center"/>
        <w:rPr>
          <w:rFonts w:ascii="Arial" w:hAnsi="Arial"/>
          <w:b/>
          <w:i/>
          <w:sz w:val="16"/>
          <w:szCs w:val="16"/>
        </w:rPr>
      </w:pPr>
      <w:r w:rsidRPr="004C3D3D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06FD6EBD" w14:textId="05E41645" w:rsidR="00211DE5" w:rsidRPr="009418A1" w:rsidRDefault="00211DE5" w:rsidP="00211DE5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418A1">
        <w:rPr>
          <w:rFonts w:ascii="Arial" w:hAnsi="Arial" w:cs="Arial"/>
          <w:bCs/>
          <w:iCs/>
          <w:color w:val="auto"/>
          <w:sz w:val="20"/>
          <w:szCs w:val="20"/>
        </w:rPr>
        <w:t xml:space="preserve">Dokumenty doręczane do GDDKiA za pomocą środków komunikacji elektronicznej (np. przez portal </w:t>
      </w:r>
      <w:r w:rsidR="00324BEB"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9418A1">
        <w:rPr>
          <w:rFonts w:ascii="Arial" w:hAnsi="Arial" w:cs="Arial"/>
          <w:bCs/>
          <w:iCs/>
          <w:color w:val="auto"/>
          <w:sz w:val="20"/>
          <w:szCs w:val="20"/>
        </w:rPr>
        <w:t>e-PUAP</w:t>
      </w:r>
      <w:r w:rsidR="002D58DC">
        <w:rPr>
          <w:rFonts w:ascii="Arial" w:hAnsi="Arial"/>
          <w:sz w:val="20"/>
        </w:rPr>
        <w:t>, lub przez e-doręczenia usługą PURDE</w:t>
      </w:r>
      <w:r w:rsidRPr="009418A1">
        <w:rPr>
          <w:rFonts w:ascii="Arial" w:hAnsi="Arial" w:cs="Arial"/>
          <w:bCs/>
          <w:iCs/>
          <w:color w:val="auto"/>
          <w:sz w:val="20"/>
          <w:szCs w:val="20"/>
        </w:rPr>
        <w:t xml:space="preserve"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9418A1">
        <w:rPr>
          <w:rFonts w:ascii="Arial" w:hAnsi="Arial" w:cs="Arial"/>
          <w:bCs/>
          <w:iCs/>
          <w:color w:val="auto"/>
          <w:sz w:val="20"/>
          <w:szCs w:val="20"/>
        </w:rPr>
        <w:t>ePUAP</w:t>
      </w:r>
      <w:proofErr w:type="spellEnd"/>
      <w:r w:rsidRPr="009418A1">
        <w:rPr>
          <w:rFonts w:ascii="Arial" w:hAnsi="Arial" w:cs="Arial"/>
          <w:bCs/>
          <w:iCs/>
          <w:color w:val="auto"/>
          <w:sz w:val="20"/>
          <w:szCs w:val="20"/>
        </w:rPr>
        <w:t>: </w:t>
      </w:r>
      <w:hyperlink r:id="rId12" w:history="1">
        <w:r w:rsidRPr="009418A1">
          <w:rPr>
            <w:rFonts w:ascii="Arial" w:hAnsi="Arial" w:cs="Arial"/>
            <w:bCs/>
            <w:iCs/>
            <w:color w:val="0563C1" w:themeColor="hyperlink"/>
            <w:sz w:val="20"/>
            <w:szCs w:val="20"/>
            <w:u w:val="single"/>
          </w:rPr>
          <w:t>http://epuap.gov.pl</w:t>
        </w:r>
      </w:hyperlink>
      <w:r w:rsidRPr="009418A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438DF192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  <w:bookmarkStart w:id="3" w:name="_Hlk149306379"/>
    </w:p>
    <w:p w14:paraId="37794E9F" w14:textId="478044F6" w:rsidR="00211DE5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Wyrażam zgodę/nie wyrażam zgody** na przetwarzanie danych kontaktowych, tj. numeru telefonu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0002199F" w14:textId="77777777" w:rsidR="00211DE5" w:rsidRDefault="00211DE5" w:rsidP="00AE3BBE">
      <w:pPr>
        <w:pStyle w:val="ARTartustawynprozporzdzenia"/>
      </w:pPr>
    </w:p>
    <w:p w14:paraId="71D41484" w14:textId="77777777" w:rsidR="00032505" w:rsidRPr="00AE3BBE" w:rsidRDefault="00032505" w:rsidP="00AE3BBE">
      <w:pPr>
        <w:pStyle w:val="ARTartustawynprozporzdzenia"/>
      </w:pPr>
    </w:p>
    <w:p w14:paraId="43CA08C5" w14:textId="77777777" w:rsidR="00211DE5" w:rsidRDefault="00211DE5" w:rsidP="00211DE5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9418A1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38BF53B2" w14:textId="77777777" w:rsidR="00211DE5" w:rsidRPr="004C3D3D" w:rsidRDefault="00211DE5" w:rsidP="00DD1B79">
      <w:pPr>
        <w:pStyle w:val="ARTartustawynprozporzdzenia"/>
        <w:ind w:left="4956" w:firstLine="708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4C3D3D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1EFA9D3F" w14:textId="77777777" w:rsidR="00211DE5" w:rsidRDefault="00211DE5" w:rsidP="00211DE5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1176B4A1" w14:textId="77777777" w:rsidR="007749EF" w:rsidRPr="009418A1" w:rsidRDefault="007749EF" w:rsidP="007749EF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9418A1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11FC3BCA" w14:textId="77777777" w:rsidR="007749EF" w:rsidRPr="009418A1" w:rsidRDefault="007749EF" w:rsidP="007749EF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9418A1">
        <w:rPr>
          <w:rFonts w:ascii="Arial" w:hAnsi="Arial"/>
          <w:color w:val="000000" w:themeColor="text1"/>
          <w:sz w:val="20"/>
        </w:rPr>
        <w:t>**     niepotrzebne skreślić</w:t>
      </w:r>
    </w:p>
    <w:p w14:paraId="148E69CF" w14:textId="77777777" w:rsidR="007749EF" w:rsidRPr="009418A1" w:rsidRDefault="007749EF" w:rsidP="007749EF">
      <w:pPr>
        <w:pStyle w:val="NIEARTTEKSTtekstnieartykuowanynppodstprawnarozplubpreambua"/>
        <w:tabs>
          <w:tab w:val="left" w:pos="426"/>
        </w:tabs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9418A1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9418A1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394E41E3" w14:textId="77777777" w:rsidR="00211DE5" w:rsidRDefault="00211DE5" w:rsidP="00211DE5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0A426B1F" w14:textId="77777777" w:rsidR="00211DE5" w:rsidRDefault="00211DE5" w:rsidP="00211DE5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7AB4E853" w14:textId="7E934D57" w:rsidR="00211DE5" w:rsidRDefault="00211DE5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31BFFCBF" w14:textId="77777777" w:rsidR="00032505" w:rsidRDefault="00032505" w:rsidP="00396A05">
      <w:pPr>
        <w:pStyle w:val="NIEARTTEKSTtekstnieartykuowanynppodstprawnarozplubpreambua"/>
        <w:spacing w:line="276" w:lineRule="auto"/>
        <w:ind w:firstLine="0"/>
        <w:jc w:val="center"/>
        <w:rPr>
          <w:rStyle w:val="Ppogrubienie"/>
          <w:rFonts w:ascii="Arial" w:hAnsi="Arial"/>
          <w:sz w:val="20"/>
          <w:u w:val="single"/>
        </w:rPr>
      </w:pPr>
    </w:p>
    <w:p w14:paraId="0941A3AE" w14:textId="6A5AA02E" w:rsidR="00211DE5" w:rsidRPr="009418A1" w:rsidRDefault="00211DE5" w:rsidP="00396A05">
      <w:pPr>
        <w:pStyle w:val="NIEARTTEKSTtekstnieartykuowanynppodstprawnarozplubpreambua"/>
        <w:spacing w:line="276" w:lineRule="auto"/>
        <w:ind w:firstLine="0"/>
        <w:jc w:val="center"/>
        <w:rPr>
          <w:rFonts w:ascii="Arial" w:hAnsi="Arial"/>
          <w:sz w:val="20"/>
          <w:u w:val="single"/>
        </w:rPr>
      </w:pPr>
      <w:r w:rsidRPr="009418A1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3630F080" w14:textId="6500CA38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Administratorem danych osobowych wnioskodawcy jest Generalny Dyrektor Dróg Krajowych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>i Autostrad, ul. Wronia 53, 00-874 Warszawa, tel. (022) 375 8888, e-mail:</w:t>
      </w:r>
      <w:r w:rsidR="00032505">
        <w:rPr>
          <w:rFonts w:ascii="Arial" w:hAnsi="Arial"/>
          <w:sz w:val="20"/>
        </w:rPr>
        <w:t xml:space="preserve"> </w:t>
      </w:r>
      <w:hyperlink r:id="rId13" w:history="1">
        <w:r w:rsidR="00032505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9418A1">
        <w:rPr>
          <w:rFonts w:ascii="Arial" w:hAnsi="Arial"/>
          <w:sz w:val="20"/>
        </w:rPr>
        <w:t>.</w:t>
      </w:r>
    </w:p>
    <w:p w14:paraId="0E873160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9418A1">
          <w:rPr>
            <w:rStyle w:val="Hipercze"/>
            <w:rFonts w:ascii="Arial" w:hAnsi="Arial"/>
            <w:sz w:val="20"/>
          </w:rPr>
          <w:t>iod@gddkia.gov.pl</w:t>
        </w:r>
      </w:hyperlink>
      <w:r w:rsidRPr="009418A1">
        <w:rPr>
          <w:rFonts w:ascii="Arial" w:hAnsi="Arial"/>
          <w:sz w:val="20"/>
        </w:rPr>
        <w:t>.</w:t>
      </w:r>
    </w:p>
    <w:p w14:paraId="737DDF4D" w14:textId="2D25319A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Dane osobowe będą przetwarzane w celu przeprowadzenia postępowania administracyjnego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i rozpatrzenia wniosku jak również w celu archiwizacji. </w:t>
      </w:r>
    </w:p>
    <w:p w14:paraId="3EEC8C5A" w14:textId="3A767CF7" w:rsidR="00211DE5" w:rsidRPr="0015563F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7755CA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7755CA">
        <w:rPr>
          <w:rFonts w:ascii="Arial" w:hAnsi="Arial"/>
          <w:sz w:val="20"/>
        </w:rPr>
        <w:t>572</w:t>
      </w:r>
      <w:r w:rsidRPr="0015563F">
        <w:rPr>
          <w:rFonts w:ascii="Arial" w:hAnsi="Arial"/>
          <w:sz w:val="20"/>
        </w:rPr>
        <w:t>) oraz ustawy z dnia 21</w:t>
      </w:r>
      <w:r w:rsidR="007755C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DD1B79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DD1B79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14</w:t>
      </w:r>
      <w:r w:rsidR="00052C42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DD1B79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052C42">
        <w:rPr>
          <w:rFonts w:ascii="Arial" w:hAnsi="Arial"/>
          <w:sz w:val="20"/>
        </w:rPr>
        <w:t xml:space="preserve">, z </w:t>
      </w:r>
      <w:proofErr w:type="spellStart"/>
      <w:r w:rsidR="00052C42">
        <w:rPr>
          <w:rFonts w:ascii="Arial" w:hAnsi="Arial"/>
          <w:sz w:val="20"/>
        </w:rPr>
        <w:t>późn</w:t>
      </w:r>
      <w:proofErr w:type="spellEnd"/>
      <w:r w:rsidR="00052C42">
        <w:rPr>
          <w:rFonts w:ascii="Arial" w:hAnsi="Arial"/>
          <w:sz w:val="20"/>
        </w:rPr>
        <w:t>. zm.</w:t>
      </w:r>
      <w:r w:rsidRPr="0015563F">
        <w:rPr>
          <w:rFonts w:ascii="Arial" w:hAnsi="Arial"/>
          <w:sz w:val="20"/>
        </w:rPr>
        <w:t>) oraz art.</w:t>
      </w:r>
      <w:r w:rsidR="00052C42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7755C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13D12A72" w14:textId="77777777" w:rsidR="00211DE5" w:rsidRPr="009418A1" w:rsidRDefault="00211DE5" w:rsidP="00211DE5">
      <w:pPr>
        <w:pStyle w:val="ARTartustawynprozporzdzeni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5A561168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32E6B340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57776A60" w14:textId="5A4A06F6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oraz uchylenia dyrektywy 95/46/WE. </w:t>
      </w:r>
    </w:p>
    <w:p w14:paraId="1B38D3B2" w14:textId="3154CA6E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>jej wycofaniem.</w:t>
      </w:r>
    </w:p>
    <w:p w14:paraId="6E1E1FF0" w14:textId="52FF90DD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14BC36F2" w14:textId="31C9396C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  <w:r w:rsidR="00CB7434">
        <w:rPr>
          <w:rFonts w:ascii="Arial" w:hAnsi="Arial"/>
          <w:sz w:val="20"/>
        </w:rPr>
        <w:t xml:space="preserve"> </w:t>
      </w:r>
    </w:p>
    <w:p w14:paraId="1394A607" w14:textId="77777777" w:rsidR="00211DE5" w:rsidRPr="009418A1" w:rsidRDefault="00211DE5" w:rsidP="00211DE5">
      <w:pPr>
        <w:pStyle w:val="ARTartustawynprozporzdzenia"/>
        <w:rPr>
          <w:rFonts w:ascii="Arial" w:hAnsi="Arial"/>
          <w:sz w:val="20"/>
        </w:rPr>
      </w:pPr>
    </w:p>
    <w:bookmarkEnd w:id="3"/>
    <w:p w14:paraId="4C69F7DF" w14:textId="77777777" w:rsidR="00211DE5" w:rsidRPr="00A10D5D" w:rsidRDefault="00211DE5" w:rsidP="00211DE5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</w:p>
    <w:p w14:paraId="42371646" w14:textId="77777777" w:rsidR="00211DE5" w:rsidRPr="00880A70" w:rsidRDefault="00211DE5">
      <w:pPr>
        <w:pStyle w:val="OZNZACZNIKAwskazanienrzacznika"/>
        <w:rPr>
          <w:b w:val="0"/>
        </w:rPr>
      </w:pPr>
    </w:p>
    <w:sectPr w:rsidR="00211DE5" w:rsidRPr="00880A70" w:rsidSect="00BB6E3F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2691" w14:textId="77777777" w:rsidR="009E0202" w:rsidRDefault="009E0202" w:rsidP="002736CA">
      <w:r>
        <w:separator/>
      </w:r>
    </w:p>
  </w:endnote>
  <w:endnote w:type="continuationSeparator" w:id="0">
    <w:p w14:paraId="1C8A85CB" w14:textId="77777777" w:rsidR="009E0202" w:rsidRDefault="009E0202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B073C8" w14:paraId="086F829B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D99E840" w14:textId="77777777" w:rsidR="00B073C8" w:rsidRDefault="00B073C8" w:rsidP="00B073C8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8F238A5" wp14:editId="3F73DE98">
                <wp:extent cx="321014" cy="201075"/>
                <wp:effectExtent l="0" t="0" r="3175" b="8890"/>
                <wp:docPr id="3" name="Obraz 3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046F986D" w14:textId="7FD2FD97" w:rsidR="00B073C8" w:rsidRPr="00F10D0E" w:rsidRDefault="00B073C8" w:rsidP="00B073C8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A57754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4837316A" w14:textId="65C1B8DD" w:rsidR="00B073C8" w:rsidRPr="00212BE9" w:rsidRDefault="00B073C8" w:rsidP="00B073C8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7507D5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2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0C264B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0890FA5B" w14:textId="400D3789" w:rsidR="003E63DD" w:rsidRDefault="003E63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4E821367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A57754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3A9E64B2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B073C8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0C264B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0D84" w14:textId="77777777" w:rsidR="009E0202" w:rsidRDefault="009E0202" w:rsidP="002736CA">
      <w:r>
        <w:separator/>
      </w:r>
    </w:p>
  </w:footnote>
  <w:footnote w:type="continuationSeparator" w:id="0">
    <w:p w14:paraId="7C00BBD0" w14:textId="77777777" w:rsidR="009E0202" w:rsidRDefault="009E0202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211DE5" w:rsidRPr="003C616F" w14:paraId="21801437" w14:textId="77777777" w:rsidTr="0033121E">
      <w:tc>
        <w:tcPr>
          <w:tcW w:w="7333" w:type="dxa"/>
        </w:tcPr>
        <w:p w14:paraId="1111CB51" w14:textId="28C3DADC" w:rsidR="00211DE5" w:rsidRDefault="00211DE5" w:rsidP="00211DE5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WNIOSEK O </w:t>
          </w:r>
          <w:r w:rsidRPr="00211DE5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WYDANIE ZEZWOLENIA NA LOKALIZACJĘ W PASIE DROGOWYM </w:t>
          </w:r>
          <w:r w:rsidR="007507D5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211DE5">
            <w:rPr>
              <w:rFonts w:asciiTheme="minorHAnsi" w:hAnsiTheme="minorHAnsi" w:cstheme="minorHAnsi"/>
              <w:b/>
              <w:color w:val="ED7D31" w:themeColor="accent2"/>
              <w:sz w:val="20"/>
            </w:rPr>
            <w:t>LINIOWYCH URZĄDZEŃ OBCYCH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72B193CD" w14:textId="0ED5317D" w:rsidR="00211DE5" w:rsidRPr="003C616F" w:rsidRDefault="00211DE5" w:rsidP="00211DE5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-5</w:t>
          </w:r>
        </w:p>
      </w:tc>
    </w:tr>
  </w:tbl>
  <w:p w14:paraId="372DCAAA" w14:textId="62E4A0D0" w:rsidR="00486FD5" w:rsidRPr="00497EDA" w:rsidRDefault="00486FD5" w:rsidP="00BB6E3F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176D79" w:rsidRPr="003C616F" w14:paraId="025CE836" w14:textId="77777777" w:rsidTr="00C177E6">
      <w:tc>
        <w:tcPr>
          <w:tcW w:w="7333" w:type="dxa"/>
        </w:tcPr>
        <w:p w14:paraId="16388AE0" w14:textId="77777777" w:rsidR="00176D79" w:rsidRDefault="00176D79" w:rsidP="00176D79">
          <w:pPr>
            <w:pStyle w:val="Nagwek"/>
            <w:spacing w:line="240" w:lineRule="auto"/>
            <w:jc w:val="right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12347AEF" w14:textId="77777777" w:rsidR="00176D79" w:rsidRPr="003C616F" w:rsidRDefault="00176D79" w:rsidP="00176D79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-5</w:t>
          </w:r>
        </w:p>
      </w:tc>
    </w:tr>
  </w:tbl>
  <w:p w14:paraId="6E4633A7" w14:textId="77777777" w:rsidR="00176D79" w:rsidRDefault="00176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3916">
    <w:abstractNumId w:val="16"/>
  </w:num>
  <w:num w:numId="2" w16cid:durableId="133177567">
    <w:abstractNumId w:val="12"/>
  </w:num>
  <w:num w:numId="3" w16cid:durableId="1621572396">
    <w:abstractNumId w:val="13"/>
  </w:num>
  <w:num w:numId="4" w16cid:durableId="649141096">
    <w:abstractNumId w:val="6"/>
  </w:num>
  <w:num w:numId="5" w16cid:durableId="116069413">
    <w:abstractNumId w:val="10"/>
  </w:num>
  <w:num w:numId="6" w16cid:durableId="1431466974">
    <w:abstractNumId w:val="11"/>
  </w:num>
  <w:num w:numId="7" w16cid:durableId="1183472216">
    <w:abstractNumId w:val="17"/>
  </w:num>
  <w:num w:numId="8" w16cid:durableId="574314470">
    <w:abstractNumId w:val="15"/>
  </w:num>
  <w:num w:numId="9" w16cid:durableId="617444467">
    <w:abstractNumId w:val="19"/>
  </w:num>
  <w:num w:numId="10" w16cid:durableId="1114984668">
    <w:abstractNumId w:val="8"/>
  </w:num>
  <w:num w:numId="11" w16cid:durableId="1208371892">
    <w:abstractNumId w:val="9"/>
  </w:num>
  <w:num w:numId="12" w16cid:durableId="1295603981">
    <w:abstractNumId w:val="2"/>
  </w:num>
  <w:num w:numId="13" w16cid:durableId="17027017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6739905">
    <w:abstractNumId w:val="5"/>
  </w:num>
  <w:num w:numId="15" w16cid:durableId="958755234">
    <w:abstractNumId w:val="4"/>
  </w:num>
  <w:num w:numId="16" w16cid:durableId="563368514">
    <w:abstractNumId w:val="1"/>
  </w:num>
  <w:num w:numId="17" w16cid:durableId="678046344">
    <w:abstractNumId w:val="14"/>
  </w:num>
  <w:num w:numId="18" w16cid:durableId="373426797">
    <w:abstractNumId w:val="3"/>
  </w:num>
  <w:num w:numId="19" w16cid:durableId="917596662">
    <w:abstractNumId w:val="18"/>
  </w:num>
  <w:num w:numId="20" w16cid:durableId="1000700877">
    <w:abstractNumId w:val="7"/>
  </w:num>
  <w:num w:numId="21" w16cid:durableId="76318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31DB3"/>
    <w:rsid w:val="00032505"/>
    <w:rsid w:val="000353EC"/>
    <w:rsid w:val="00052C42"/>
    <w:rsid w:val="00082216"/>
    <w:rsid w:val="000840A7"/>
    <w:rsid w:val="00091EB8"/>
    <w:rsid w:val="0009442B"/>
    <w:rsid w:val="000A3AC3"/>
    <w:rsid w:val="000B0C27"/>
    <w:rsid w:val="000C264B"/>
    <w:rsid w:val="000C5DE9"/>
    <w:rsid w:val="000C7991"/>
    <w:rsid w:val="000D1CD5"/>
    <w:rsid w:val="000E0AD6"/>
    <w:rsid w:val="000E1506"/>
    <w:rsid w:val="000E45B3"/>
    <w:rsid w:val="000E5C7A"/>
    <w:rsid w:val="000F53FE"/>
    <w:rsid w:val="000F54A7"/>
    <w:rsid w:val="000F67F1"/>
    <w:rsid w:val="00100395"/>
    <w:rsid w:val="00112546"/>
    <w:rsid w:val="00126BCA"/>
    <w:rsid w:val="00136029"/>
    <w:rsid w:val="00176D79"/>
    <w:rsid w:val="001801DA"/>
    <w:rsid w:val="001933A2"/>
    <w:rsid w:val="001A18C2"/>
    <w:rsid w:val="001A1DED"/>
    <w:rsid w:val="001A32AA"/>
    <w:rsid w:val="001A6064"/>
    <w:rsid w:val="001B5572"/>
    <w:rsid w:val="001C09C7"/>
    <w:rsid w:val="001D6057"/>
    <w:rsid w:val="00207222"/>
    <w:rsid w:val="00211DE5"/>
    <w:rsid w:val="002204B8"/>
    <w:rsid w:val="00226A14"/>
    <w:rsid w:val="0023501D"/>
    <w:rsid w:val="00247B8A"/>
    <w:rsid w:val="00272119"/>
    <w:rsid w:val="002736CA"/>
    <w:rsid w:val="00274049"/>
    <w:rsid w:val="002848FD"/>
    <w:rsid w:val="00284965"/>
    <w:rsid w:val="00284B8F"/>
    <w:rsid w:val="00290F50"/>
    <w:rsid w:val="002A38A6"/>
    <w:rsid w:val="002A5ACF"/>
    <w:rsid w:val="002C1745"/>
    <w:rsid w:val="002D58DC"/>
    <w:rsid w:val="002F0BFF"/>
    <w:rsid w:val="00304CC1"/>
    <w:rsid w:val="00312AB0"/>
    <w:rsid w:val="00324BEB"/>
    <w:rsid w:val="00351382"/>
    <w:rsid w:val="00367606"/>
    <w:rsid w:val="00374B6B"/>
    <w:rsid w:val="00386683"/>
    <w:rsid w:val="0038779D"/>
    <w:rsid w:val="00395105"/>
    <w:rsid w:val="00395A07"/>
    <w:rsid w:val="00395CF3"/>
    <w:rsid w:val="00396A05"/>
    <w:rsid w:val="003A1A6B"/>
    <w:rsid w:val="003B2842"/>
    <w:rsid w:val="003B7357"/>
    <w:rsid w:val="003C6411"/>
    <w:rsid w:val="003C7587"/>
    <w:rsid w:val="003D2621"/>
    <w:rsid w:val="003E63DD"/>
    <w:rsid w:val="003F4438"/>
    <w:rsid w:val="0040095F"/>
    <w:rsid w:val="00416C71"/>
    <w:rsid w:val="00440C30"/>
    <w:rsid w:val="00441C23"/>
    <w:rsid w:val="00456B6A"/>
    <w:rsid w:val="00474F6A"/>
    <w:rsid w:val="0048357D"/>
    <w:rsid w:val="00486FD5"/>
    <w:rsid w:val="00494F15"/>
    <w:rsid w:val="004C3D3D"/>
    <w:rsid w:val="004D2BDA"/>
    <w:rsid w:val="004F5263"/>
    <w:rsid w:val="005043C1"/>
    <w:rsid w:val="00506333"/>
    <w:rsid w:val="00531BAF"/>
    <w:rsid w:val="0054089A"/>
    <w:rsid w:val="005413D5"/>
    <w:rsid w:val="0055402D"/>
    <w:rsid w:val="00571EE7"/>
    <w:rsid w:val="00583597"/>
    <w:rsid w:val="005925A9"/>
    <w:rsid w:val="005965EC"/>
    <w:rsid w:val="005B2B05"/>
    <w:rsid w:val="005B74C2"/>
    <w:rsid w:val="005D11DB"/>
    <w:rsid w:val="005D24C1"/>
    <w:rsid w:val="00642CB7"/>
    <w:rsid w:val="00650409"/>
    <w:rsid w:val="00651C17"/>
    <w:rsid w:val="00652325"/>
    <w:rsid w:val="00656BC5"/>
    <w:rsid w:val="00656CBD"/>
    <w:rsid w:val="00662C2D"/>
    <w:rsid w:val="00666BED"/>
    <w:rsid w:val="006707E1"/>
    <w:rsid w:val="0068475B"/>
    <w:rsid w:val="00695838"/>
    <w:rsid w:val="00695B0B"/>
    <w:rsid w:val="006A0E34"/>
    <w:rsid w:val="006C5924"/>
    <w:rsid w:val="006D408C"/>
    <w:rsid w:val="00707E66"/>
    <w:rsid w:val="00722096"/>
    <w:rsid w:val="007374F6"/>
    <w:rsid w:val="007478A4"/>
    <w:rsid w:val="007507D5"/>
    <w:rsid w:val="00762A52"/>
    <w:rsid w:val="0077125F"/>
    <w:rsid w:val="007749EF"/>
    <w:rsid w:val="007755CA"/>
    <w:rsid w:val="007766CF"/>
    <w:rsid w:val="00776D5F"/>
    <w:rsid w:val="00780C28"/>
    <w:rsid w:val="00791A8C"/>
    <w:rsid w:val="0079490F"/>
    <w:rsid w:val="007A0882"/>
    <w:rsid w:val="007A24DB"/>
    <w:rsid w:val="007E16E2"/>
    <w:rsid w:val="007E6221"/>
    <w:rsid w:val="007F7DFD"/>
    <w:rsid w:val="008028C4"/>
    <w:rsid w:val="0080388A"/>
    <w:rsid w:val="00804C7B"/>
    <w:rsid w:val="00821A96"/>
    <w:rsid w:val="00851E09"/>
    <w:rsid w:val="00854542"/>
    <w:rsid w:val="00866EC4"/>
    <w:rsid w:val="00873463"/>
    <w:rsid w:val="008745C6"/>
    <w:rsid w:val="008747D3"/>
    <w:rsid w:val="0088040F"/>
    <w:rsid w:val="00880A70"/>
    <w:rsid w:val="00880F93"/>
    <w:rsid w:val="008A393E"/>
    <w:rsid w:val="008C3240"/>
    <w:rsid w:val="008C5BB2"/>
    <w:rsid w:val="008D60BC"/>
    <w:rsid w:val="008D72D5"/>
    <w:rsid w:val="008F5620"/>
    <w:rsid w:val="00914CD6"/>
    <w:rsid w:val="009166E2"/>
    <w:rsid w:val="0092557E"/>
    <w:rsid w:val="00961FEE"/>
    <w:rsid w:val="00967B42"/>
    <w:rsid w:val="009712A6"/>
    <w:rsid w:val="00976693"/>
    <w:rsid w:val="0098714A"/>
    <w:rsid w:val="00994981"/>
    <w:rsid w:val="00996FA5"/>
    <w:rsid w:val="00996FCD"/>
    <w:rsid w:val="009A0983"/>
    <w:rsid w:val="009A274A"/>
    <w:rsid w:val="009B1942"/>
    <w:rsid w:val="009C685A"/>
    <w:rsid w:val="009C71CD"/>
    <w:rsid w:val="009D3A22"/>
    <w:rsid w:val="009D4CA4"/>
    <w:rsid w:val="009E0202"/>
    <w:rsid w:val="00A17611"/>
    <w:rsid w:val="00A23B06"/>
    <w:rsid w:val="00A31AAE"/>
    <w:rsid w:val="00A36E81"/>
    <w:rsid w:val="00A379BA"/>
    <w:rsid w:val="00A4225B"/>
    <w:rsid w:val="00A55C80"/>
    <w:rsid w:val="00A57754"/>
    <w:rsid w:val="00A61211"/>
    <w:rsid w:val="00A72AC2"/>
    <w:rsid w:val="00A837FA"/>
    <w:rsid w:val="00A86798"/>
    <w:rsid w:val="00AB43BB"/>
    <w:rsid w:val="00AE3BBE"/>
    <w:rsid w:val="00B073C8"/>
    <w:rsid w:val="00B10E47"/>
    <w:rsid w:val="00B266B9"/>
    <w:rsid w:val="00B30D1A"/>
    <w:rsid w:val="00B44DA4"/>
    <w:rsid w:val="00B50458"/>
    <w:rsid w:val="00B63A9F"/>
    <w:rsid w:val="00B77F19"/>
    <w:rsid w:val="00B8134A"/>
    <w:rsid w:val="00B84C9D"/>
    <w:rsid w:val="00BA3BE6"/>
    <w:rsid w:val="00BA52B1"/>
    <w:rsid w:val="00BB6E3F"/>
    <w:rsid w:val="00BC384D"/>
    <w:rsid w:val="00BD4D3B"/>
    <w:rsid w:val="00BD5F2A"/>
    <w:rsid w:val="00BE08E9"/>
    <w:rsid w:val="00BF2167"/>
    <w:rsid w:val="00BF7A0B"/>
    <w:rsid w:val="00C518F9"/>
    <w:rsid w:val="00C71723"/>
    <w:rsid w:val="00C729D6"/>
    <w:rsid w:val="00C772D8"/>
    <w:rsid w:val="00C86837"/>
    <w:rsid w:val="00C9143F"/>
    <w:rsid w:val="00CA7C3C"/>
    <w:rsid w:val="00CB02A1"/>
    <w:rsid w:val="00CB5AA5"/>
    <w:rsid w:val="00CB6874"/>
    <w:rsid w:val="00CB7434"/>
    <w:rsid w:val="00CB7A67"/>
    <w:rsid w:val="00CE5F84"/>
    <w:rsid w:val="00CF5087"/>
    <w:rsid w:val="00D0734D"/>
    <w:rsid w:val="00D12E9B"/>
    <w:rsid w:val="00D27D53"/>
    <w:rsid w:val="00D34273"/>
    <w:rsid w:val="00D444BD"/>
    <w:rsid w:val="00D5099C"/>
    <w:rsid w:val="00D6041B"/>
    <w:rsid w:val="00D63EB6"/>
    <w:rsid w:val="00D751AA"/>
    <w:rsid w:val="00DA0C66"/>
    <w:rsid w:val="00DB40AC"/>
    <w:rsid w:val="00DD1B79"/>
    <w:rsid w:val="00DE1FC8"/>
    <w:rsid w:val="00DF41C0"/>
    <w:rsid w:val="00E05DC4"/>
    <w:rsid w:val="00E15F42"/>
    <w:rsid w:val="00E21EFD"/>
    <w:rsid w:val="00E23F42"/>
    <w:rsid w:val="00E35DD1"/>
    <w:rsid w:val="00E40293"/>
    <w:rsid w:val="00E4088B"/>
    <w:rsid w:val="00E42D2B"/>
    <w:rsid w:val="00E51411"/>
    <w:rsid w:val="00E55C04"/>
    <w:rsid w:val="00E571E4"/>
    <w:rsid w:val="00E63E95"/>
    <w:rsid w:val="00E679ED"/>
    <w:rsid w:val="00E77EE9"/>
    <w:rsid w:val="00EB0614"/>
    <w:rsid w:val="00EB79AB"/>
    <w:rsid w:val="00EE18C2"/>
    <w:rsid w:val="00EE39C3"/>
    <w:rsid w:val="00EF75E9"/>
    <w:rsid w:val="00F12040"/>
    <w:rsid w:val="00F41424"/>
    <w:rsid w:val="00F47F8B"/>
    <w:rsid w:val="00F762F4"/>
    <w:rsid w:val="00F9327C"/>
    <w:rsid w:val="00FB176C"/>
    <w:rsid w:val="00FB48DA"/>
    <w:rsid w:val="00FC620F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5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2C2D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0B0C27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0B0C27"/>
  </w:style>
  <w:style w:type="character" w:customStyle="1" w:styleId="eop">
    <w:name w:val="eop"/>
    <w:basedOn w:val="Domylnaczcionkaakapitu"/>
    <w:rsid w:val="000B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688A4-4079-415B-8387-AD4EDB099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3.xml><?xml version="1.0" encoding="utf-8"?>
<ds:datastoreItem xmlns:ds="http://schemas.openxmlformats.org/officeDocument/2006/customXml" ds:itemID="{FA98B584-D0BC-4B52-BD86-2525DBC71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LOKALIZACJĘ W PASIE DROGOWYM LINIOWYCH URZĄDZEŃ OBCYCH</dc:title>
  <dc:subject/>
  <dc:creator>Tatiana Tymosiewicz</dc:creator>
  <cp:keywords/>
  <dc:description/>
  <cp:lastModifiedBy>Borowski Albert</cp:lastModifiedBy>
  <cp:revision>7</cp:revision>
  <cp:lastPrinted>2024-01-23T07:23:00Z</cp:lastPrinted>
  <dcterms:created xsi:type="dcterms:W3CDTF">2025-03-20T14:57:00Z</dcterms:created>
  <dcterms:modified xsi:type="dcterms:W3CDTF">2025-05-30T05:26:00Z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