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08AC" w14:textId="77777777" w:rsidR="003D5010" w:rsidRPr="00E87F64" w:rsidRDefault="003D5010" w:rsidP="00E87F64">
      <w:pPr>
        <w:spacing w:line="276" w:lineRule="auto"/>
        <w:ind w:left="-851"/>
        <w:rPr>
          <w:b/>
          <w:bCs/>
          <w:sz w:val="18"/>
          <w:szCs w:val="18"/>
        </w:rPr>
      </w:pPr>
      <w:r w:rsidRPr="00E87F64">
        <w:rPr>
          <w:b/>
          <w:bCs/>
          <w:sz w:val="18"/>
          <w:szCs w:val="18"/>
        </w:rPr>
        <w:t>Szanowni Państwo</w:t>
      </w:r>
    </w:p>
    <w:p w14:paraId="40F7B0DC" w14:textId="2F1589A7" w:rsidR="003D5010" w:rsidRPr="00E87F64" w:rsidRDefault="003D5010" w:rsidP="00E87F64">
      <w:pPr>
        <w:spacing w:line="276" w:lineRule="auto"/>
        <w:ind w:left="-851"/>
        <w:jc w:val="both"/>
        <w:rPr>
          <w:sz w:val="18"/>
          <w:szCs w:val="18"/>
        </w:rPr>
      </w:pPr>
      <w:r w:rsidRPr="00E87F64">
        <w:rPr>
          <w:sz w:val="18"/>
          <w:szCs w:val="18"/>
        </w:rPr>
        <w:t>Informujemy, że podczas wydarzeń z udziałem kierownictwa oraz pracowników Wojewódzkiej Stacji Sanitarno-Epidemiologicznej w</w:t>
      </w:r>
      <w:r w:rsidR="00E87F64" w:rsidRPr="00E87F64">
        <w:rPr>
          <w:sz w:val="18"/>
          <w:szCs w:val="18"/>
        </w:rPr>
        <w:t> </w:t>
      </w:r>
      <w:r w:rsidRPr="00E87F64">
        <w:rPr>
          <w:sz w:val="18"/>
          <w:szCs w:val="18"/>
        </w:rPr>
        <w:t>Bydgoszczy będą wykonywane, a następnie upubliczniane i przetwarzane zdjęcia lub filmy, na których może zostać uchwycony wizerunek osób obecnych, jak</w:t>
      </w:r>
      <w:r w:rsidR="00E87F64" w:rsidRPr="00E87F64">
        <w:rPr>
          <w:sz w:val="18"/>
          <w:szCs w:val="18"/>
        </w:rPr>
        <w:t> </w:t>
      </w:r>
      <w:r w:rsidRPr="00E87F64">
        <w:rPr>
          <w:sz w:val="18"/>
          <w:szCs w:val="18"/>
        </w:rPr>
        <w:t xml:space="preserve">również ich inne dobrowolnie podane dane osobowe. </w:t>
      </w:r>
    </w:p>
    <w:p w14:paraId="7948C3DB" w14:textId="77777777" w:rsidR="003D5010" w:rsidRPr="00E87F64" w:rsidRDefault="003D5010" w:rsidP="00E87F64">
      <w:pPr>
        <w:spacing w:line="276" w:lineRule="auto"/>
        <w:ind w:left="-851"/>
        <w:jc w:val="both"/>
        <w:rPr>
          <w:sz w:val="18"/>
          <w:szCs w:val="18"/>
        </w:rPr>
      </w:pPr>
      <w:r w:rsidRPr="00E87F64">
        <w:rPr>
          <w:sz w:val="18"/>
          <w:szCs w:val="18"/>
        </w:rPr>
        <w:t>Uczestnik zapisując się na udział w wydarzeniu wyraża zgodę na przetwarzanie danych osobowych obejmujących imię i nazwisko, wizerunek, telefon kontaktowy oraz adres email.</w:t>
      </w:r>
    </w:p>
    <w:p w14:paraId="0EBB5DD9" w14:textId="5897714A" w:rsidR="003D5010" w:rsidRPr="00E87F64" w:rsidRDefault="003D5010" w:rsidP="00E87F64">
      <w:pPr>
        <w:spacing w:line="276" w:lineRule="auto"/>
        <w:ind w:left="-851"/>
        <w:jc w:val="both"/>
        <w:rPr>
          <w:sz w:val="18"/>
          <w:szCs w:val="18"/>
        </w:rPr>
      </w:pPr>
      <w:r w:rsidRPr="00E87F64">
        <w:rPr>
          <w:sz w:val="18"/>
          <w:szCs w:val="18"/>
        </w:rPr>
        <w:t>Biorąc udział w spotkaniu czy wydarzeniu organizowanym lub wspieranym przez Państwowego Wojewódzkiego inspektora Sanitarnego w</w:t>
      </w:r>
      <w:r w:rsidR="00E87F64" w:rsidRPr="00E87F64">
        <w:rPr>
          <w:sz w:val="18"/>
          <w:szCs w:val="18"/>
        </w:rPr>
        <w:t> </w:t>
      </w:r>
      <w:r w:rsidRPr="00E87F64">
        <w:rPr>
          <w:sz w:val="18"/>
          <w:szCs w:val="18"/>
        </w:rPr>
        <w:t>Bydgoszczy / Wojewódzką Stację Sanitarno-Epidemiologiczną w Bydgoszczy (w tym poszczególne komórki organizacyjne Stacji) bądź odbywającym się z udziałem kierownictwa albo pracowników Stacji, uczestnicy oraz obserwatorzy wyrażają zgodę na rejestrację, upublicznianie i przetwarzanie ich wizerunków na zdjęciach lub filmach wykonanych podczas wydarzeń, a także powiązanych innych danych osobowych. Jednocześnie zapewniamy, że dokładamy wszelkich starań, aby zadbać o bezpieczeństwo Państwa danych.</w:t>
      </w:r>
    </w:p>
    <w:tbl>
      <w:tblPr>
        <w:tblStyle w:val="TableGrid"/>
        <w:tblW w:w="10490" w:type="dxa"/>
        <w:tblInd w:w="-851" w:type="dxa"/>
        <w:tblCellMar>
          <w:top w:w="47" w:type="dxa"/>
          <w:left w:w="108" w:type="dxa"/>
        </w:tblCellMar>
        <w:tblLook w:val="04A0" w:firstRow="1" w:lastRow="0" w:firstColumn="1" w:lastColumn="0" w:noHBand="0" w:noVBand="1"/>
      </w:tblPr>
      <w:tblGrid>
        <w:gridCol w:w="280"/>
        <w:gridCol w:w="10210"/>
      </w:tblGrid>
      <w:tr w:rsidR="00D1191D" w:rsidRPr="00E87F64" w14:paraId="5852BB4B" w14:textId="77777777" w:rsidTr="00D1191D">
        <w:trPr>
          <w:trHeight w:val="372"/>
        </w:trPr>
        <w:tc>
          <w:tcPr>
            <w:tcW w:w="10490" w:type="dxa"/>
            <w:gridSpan w:val="2"/>
          </w:tcPr>
          <w:p w14:paraId="24D9F32D" w14:textId="2BE3F837" w:rsidR="00D1191D" w:rsidRPr="00E87F64" w:rsidRDefault="00D1191D" w:rsidP="00E87F64">
            <w:pPr>
              <w:spacing w:after="80" w:line="276" w:lineRule="auto"/>
              <w:ind w:left="-104"/>
              <w:jc w:val="both"/>
              <w:rPr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>W związku z art. 13 Rozporządzenia Parlamentu Europejskiego i Rady (UE) 2016/679 z dnia 27 kwietnia 2016 r. w sprawie ochrony osób fizycznych w związku z przetwarzaniem danych osobowych i w sprawie swobodnego przepływu takich danych oraz uchylenia dyrektywy 95/46/WE RODO, które ma zastosowanie od 25 maja 2018 r., informuje się o przetwarzaniu danych oraz prawach związanych z przetwarzaniem tych danych.</w:t>
            </w:r>
          </w:p>
        </w:tc>
      </w:tr>
      <w:tr w:rsidR="002178BA" w:rsidRPr="00E87F64" w14:paraId="45D457E9" w14:textId="77777777" w:rsidTr="00D1191D">
        <w:trPr>
          <w:trHeight w:val="933"/>
        </w:trPr>
        <w:tc>
          <w:tcPr>
            <w:tcW w:w="280" w:type="dxa"/>
          </w:tcPr>
          <w:p w14:paraId="78E8240E" w14:textId="77777777" w:rsidR="005F4DC0" w:rsidRPr="00E87F64" w:rsidRDefault="00000000" w:rsidP="00E87F64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1 </w:t>
            </w:r>
          </w:p>
        </w:tc>
        <w:tc>
          <w:tcPr>
            <w:tcW w:w="10210" w:type="dxa"/>
          </w:tcPr>
          <w:p w14:paraId="1244D219" w14:textId="77777777" w:rsidR="009715A3" w:rsidRPr="00E87F64" w:rsidRDefault="009715A3" w:rsidP="00E87F6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bookmarkStart w:id="0" w:name="_Hlk201050547"/>
            <w:r w:rsidRPr="00E87F64">
              <w:rPr>
                <w:sz w:val="18"/>
                <w:szCs w:val="18"/>
              </w:rPr>
              <w:t>ADMINISTRATOR DANYCH</w:t>
            </w:r>
          </w:p>
          <w:p w14:paraId="2ADB9AF4" w14:textId="321E15DB" w:rsidR="006A7F5A" w:rsidRPr="00E87F64" w:rsidRDefault="00000000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>Administratorem Pani/Pana danych jest Państwowy Wojewódzki Inspektor Sanitarny</w:t>
            </w:r>
            <w:r w:rsidR="00907C18" w:rsidRPr="00E87F64">
              <w:rPr>
                <w:sz w:val="18"/>
                <w:szCs w:val="18"/>
              </w:rPr>
              <w:t xml:space="preserve"> w Bydgoszczy</w:t>
            </w:r>
            <w:r w:rsidRPr="00E87F64">
              <w:rPr>
                <w:sz w:val="18"/>
                <w:szCs w:val="18"/>
              </w:rPr>
              <w:t xml:space="preserve"> </w:t>
            </w:r>
            <w:r w:rsidR="00077F41" w:rsidRPr="00E87F64">
              <w:rPr>
                <w:sz w:val="18"/>
                <w:szCs w:val="18"/>
              </w:rPr>
              <w:t>/Dyrektor Wojewódzkiej Stacji Sanitarno-Epidemiologicznej z siedzibą</w:t>
            </w:r>
            <w:r w:rsidRPr="00E87F64">
              <w:rPr>
                <w:sz w:val="18"/>
                <w:szCs w:val="18"/>
              </w:rPr>
              <w:t xml:space="preserve"> w </w:t>
            </w:r>
            <w:r w:rsidR="00907C18" w:rsidRPr="00E87F64">
              <w:rPr>
                <w:sz w:val="18"/>
                <w:szCs w:val="18"/>
              </w:rPr>
              <w:t>Bydgoszczy</w:t>
            </w:r>
            <w:r w:rsidR="00F920C8" w:rsidRPr="00E87F64">
              <w:rPr>
                <w:sz w:val="18"/>
                <w:szCs w:val="18"/>
              </w:rPr>
              <w:t xml:space="preserve"> przy</w:t>
            </w:r>
            <w:r w:rsidRPr="00E87F64">
              <w:rPr>
                <w:sz w:val="18"/>
                <w:szCs w:val="18"/>
              </w:rPr>
              <w:t xml:space="preserve"> ul. </w:t>
            </w:r>
            <w:r w:rsidR="00907C18" w:rsidRPr="00E87F64">
              <w:rPr>
                <w:sz w:val="18"/>
                <w:szCs w:val="18"/>
              </w:rPr>
              <w:t>Kujawsk</w:t>
            </w:r>
            <w:r w:rsidR="00077F41" w:rsidRPr="00E87F64">
              <w:rPr>
                <w:sz w:val="18"/>
                <w:szCs w:val="18"/>
              </w:rPr>
              <w:t>iej</w:t>
            </w:r>
            <w:r w:rsidR="00907C18" w:rsidRPr="00E87F64">
              <w:rPr>
                <w:sz w:val="18"/>
                <w:szCs w:val="18"/>
              </w:rPr>
              <w:t xml:space="preserve"> 4</w:t>
            </w:r>
            <w:r w:rsidRPr="00E87F64">
              <w:rPr>
                <w:sz w:val="18"/>
                <w:szCs w:val="18"/>
              </w:rPr>
              <w:t xml:space="preserve">, </w:t>
            </w:r>
            <w:r w:rsidR="00F920C8" w:rsidRPr="00E87F64">
              <w:rPr>
                <w:sz w:val="18"/>
                <w:szCs w:val="18"/>
              </w:rPr>
              <w:t xml:space="preserve">85-031 Bydgoszcz, </w:t>
            </w:r>
            <w:r w:rsidRPr="00E87F64">
              <w:rPr>
                <w:sz w:val="18"/>
                <w:szCs w:val="18"/>
              </w:rPr>
              <w:t>adres do</w:t>
            </w:r>
            <w:r w:rsidR="00907C18" w:rsidRPr="00E87F64">
              <w:rPr>
                <w:sz w:val="18"/>
                <w:szCs w:val="18"/>
              </w:rPr>
              <w:t> </w:t>
            </w:r>
            <w:proofErr w:type="spellStart"/>
            <w:r w:rsidRPr="00E87F64">
              <w:rPr>
                <w:sz w:val="18"/>
                <w:szCs w:val="18"/>
              </w:rPr>
              <w:t>eDoręczeń</w:t>
            </w:r>
            <w:proofErr w:type="spellEnd"/>
            <w:r w:rsidRPr="00E87F64">
              <w:rPr>
                <w:sz w:val="18"/>
                <w:szCs w:val="18"/>
              </w:rPr>
              <w:t>:</w:t>
            </w:r>
            <w:r w:rsidR="000B4B1D" w:rsidRPr="00E87F64">
              <w:rPr>
                <w:sz w:val="18"/>
                <w:szCs w:val="18"/>
              </w:rPr>
              <w:t xml:space="preserve"> </w:t>
            </w:r>
            <w:proofErr w:type="spellStart"/>
            <w:r w:rsidR="00907C18" w:rsidRPr="00E87F64">
              <w:rPr>
                <w:sz w:val="18"/>
                <w:szCs w:val="18"/>
              </w:rPr>
              <w:t>AE:PL-67719-88282-SBJJG-23</w:t>
            </w:r>
            <w:proofErr w:type="spellEnd"/>
            <w:r w:rsidRPr="00E87F64">
              <w:rPr>
                <w:sz w:val="18"/>
                <w:szCs w:val="18"/>
              </w:rPr>
              <w:t xml:space="preserve">; mail: </w:t>
            </w:r>
            <w:hyperlink r:id="rId8" w:history="1">
              <w:r w:rsidR="006A7F5A" w:rsidRPr="00E87F64">
                <w:rPr>
                  <w:sz w:val="18"/>
                  <w:szCs w:val="18"/>
                </w:rPr>
                <w:t>sekretariat.wsse.bydgoszcz@sanepid.gov.pl</w:t>
              </w:r>
            </w:hyperlink>
            <w:r w:rsidRPr="00E87F64">
              <w:rPr>
                <w:sz w:val="18"/>
                <w:szCs w:val="18"/>
              </w:rPr>
              <w:t>,</w:t>
            </w:r>
            <w:r w:rsidR="006A7F5A" w:rsidRPr="00E87F64">
              <w:rPr>
                <w:sz w:val="18"/>
                <w:szCs w:val="18"/>
              </w:rPr>
              <w:t xml:space="preserve"> </w:t>
            </w:r>
            <w:r w:rsidRPr="00E87F64">
              <w:rPr>
                <w:sz w:val="18"/>
                <w:szCs w:val="18"/>
              </w:rPr>
              <w:t xml:space="preserve">centrala telefoniczna (+48) </w:t>
            </w:r>
            <w:r w:rsidR="00907C18" w:rsidRPr="00E87F64">
              <w:rPr>
                <w:sz w:val="18"/>
                <w:szCs w:val="18"/>
              </w:rPr>
              <w:t>52 37 618 00</w:t>
            </w:r>
            <w:r w:rsidRPr="00E87F64">
              <w:rPr>
                <w:sz w:val="18"/>
                <w:szCs w:val="18"/>
              </w:rPr>
              <w:t>, strona internetowa:</w:t>
            </w:r>
            <w:r w:rsidR="006A7F5A" w:rsidRPr="00E87F64">
              <w:rPr>
                <w:sz w:val="18"/>
                <w:szCs w:val="18"/>
              </w:rPr>
              <w:t xml:space="preserve"> </w:t>
            </w:r>
            <w:hyperlink r:id="rId9" w:history="1">
              <w:r w:rsidR="006A7F5A" w:rsidRPr="00E87F64">
                <w:rPr>
                  <w:sz w:val="18"/>
                  <w:szCs w:val="18"/>
                </w:rPr>
                <w:t>www.gov.pl/web/wsse-bydgoszcz</w:t>
              </w:r>
            </w:hyperlink>
            <w:bookmarkEnd w:id="0"/>
          </w:p>
        </w:tc>
      </w:tr>
      <w:tr w:rsidR="002178BA" w:rsidRPr="00E87F64" w14:paraId="5475FA9B" w14:textId="77777777" w:rsidTr="00D1191D">
        <w:trPr>
          <w:trHeight w:val="288"/>
        </w:trPr>
        <w:tc>
          <w:tcPr>
            <w:tcW w:w="280" w:type="dxa"/>
          </w:tcPr>
          <w:p w14:paraId="7E3D543E" w14:textId="77777777" w:rsidR="005F4DC0" w:rsidRPr="00E87F64" w:rsidRDefault="00000000" w:rsidP="00E87F64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2 </w:t>
            </w:r>
          </w:p>
        </w:tc>
        <w:tc>
          <w:tcPr>
            <w:tcW w:w="10210" w:type="dxa"/>
          </w:tcPr>
          <w:p w14:paraId="1B740B5E" w14:textId="77777777" w:rsidR="009715A3" w:rsidRPr="00E87F64" w:rsidRDefault="009715A3" w:rsidP="00E87F6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>INSPEKTOR DANYCH OSOBOWYCH</w:t>
            </w:r>
          </w:p>
          <w:p w14:paraId="20D9F3FE" w14:textId="77777777" w:rsidR="0010788E" w:rsidRPr="00E87F64" w:rsidRDefault="009715A3" w:rsidP="00E87F64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Z inspektorem można się kontaktować w każdej kwestii dotyczącej przetwarzania danych.</w:t>
            </w:r>
          </w:p>
          <w:p w14:paraId="032EAC2D" w14:textId="77777777" w:rsidR="0010788E" w:rsidRPr="00E87F64" w:rsidRDefault="00000000" w:rsidP="00E87F64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za pośrednictwem poczty elektronicznej, przesyłając informację na adres e-mail: </w:t>
            </w:r>
            <w:hyperlink r:id="rId10" w:history="1">
              <w:r w:rsidR="00907C18" w:rsidRPr="00E87F64">
                <w:rPr>
                  <w:rStyle w:val="Hipercze"/>
                  <w:rFonts w:eastAsia="Tahoma"/>
                  <w:color w:val="auto"/>
                  <w:sz w:val="18"/>
                  <w:szCs w:val="18"/>
                </w:rPr>
                <w:t>iod.wsse.bydgoszcz@sanepid.gov.pl</w:t>
              </w:r>
            </w:hyperlink>
            <w:r w:rsidR="00907C18" w:rsidRPr="00E87F64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lub </w:t>
            </w:r>
          </w:p>
          <w:p w14:paraId="4FC505A2" w14:textId="0604DA13" w:rsidR="005F4DC0" w:rsidRPr="00E87F64" w:rsidRDefault="00000000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wykorzystując dane do korespondencji wskazane w pkt 1 niniejszej Informacji.  </w:t>
            </w:r>
          </w:p>
        </w:tc>
      </w:tr>
      <w:tr w:rsidR="002178BA" w:rsidRPr="00E87F64" w14:paraId="4440F41D" w14:textId="77777777" w:rsidTr="003D5010">
        <w:trPr>
          <w:trHeight w:val="1406"/>
        </w:trPr>
        <w:tc>
          <w:tcPr>
            <w:tcW w:w="280" w:type="dxa"/>
          </w:tcPr>
          <w:p w14:paraId="4D1BF595" w14:textId="77777777" w:rsidR="005F4DC0" w:rsidRPr="00E87F64" w:rsidRDefault="00000000" w:rsidP="00E87F64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3 </w:t>
            </w:r>
          </w:p>
        </w:tc>
        <w:tc>
          <w:tcPr>
            <w:tcW w:w="10210" w:type="dxa"/>
          </w:tcPr>
          <w:p w14:paraId="4F7EF88A" w14:textId="77777777" w:rsidR="0010788E" w:rsidRPr="00E87F64" w:rsidRDefault="0010788E" w:rsidP="00E87F6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 xml:space="preserve">PODSTAWA I CEL PRZETWARZANIA DANYCH </w:t>
            </w:r>
          </w:p>
          <w:p w14:paraId="26D9A22F" w14:textId="713CE883" w:rsidR="003D5010" w:rsidRPr="00E87F64" w:rsidRDefault="003D5010" w:rsidP="00E87F6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 xml:space="preserve">Pani/Pana dane osobowe będą przetwarzane na podstawie </w:t>
            </w:r>
            <w:r w:rsidR="006213B1" w:rsidRPr="00E87F64">
              <w:rPr>
                <w:sz w:val="18"/>
                <w:szCs w:val="18"/>
              </w:rPr>
              <w:t>zgody</w:t>
            </w:r>
            <w:r w:rsidRPr="00E87F64">
              <w:rPr>
                <w:sz w:val="18"/>
                <w:szCs w:val="18"/>
              </w:rPr>
              <w:t xml:space="preserve"> </w:t>
            </w:r>
            <w:r w:rsidR="006213B1" w:rsidRPr="00E87F64">
              <w:rPr>
                <w:sz w:val="18"/>
                <w:szCs w:val="18"/>
              </w:rPr>
              <w:t>(</w:t>
            </w:r>
            <w:r w:rsidRPr="00E87F64">
              <w:rPr>
                <w:sz w:val="18"/>
                <w:szCs w:val="18"/>
              </w:rPr>
              <w:t>art. 6 ust. 1 lit. a Rozporządzenia (UE) 2016/679</w:t>
            </w:r>
            <w:r w:rsidR="006213B1" w:rsidRPr="00E87F64">
              <w:rPr>
                <w:sz w:val="18"/>
                <w:szCs w:val="18"/>
              </w:rPr>
              <w:t>)</w:t>
            </w:r>
            <w:r w:rsidRPr="00E87F64">
              <w:rPr>
                <w:sz w:val="18"/>
                <w:szCs w:val="18"/>
              </w:rPr>
              <w:t xml:space="preserve"> w celu udziału w</w:t>
            </w:r>
            <w:r w:rsidR="006213B1" w:rsidRPr="00E87F64">
              <w:rPr>
                <w:sz w:val="18"/>
                <w:szCs w:val="18"/>
              </w:rPr>
              <w:t> </w:t>
            </w:r>
            <w:r w:rsidRPr="00E87F64">
              <w:rPr>
                <w:sz w:val="18"/>
                <w:szCs w:val="18"/>
              </w:rPr>
              <w:t xml:space="preserve">organizowanych przez </w:t>
            </w:r>
            <w:r w:rsidR="006213B1" w:rsidRPr="00E87F64">
              <w:rPr>
                <w:sz w:val="18"/>
                <w:szCs w:val="18"/>
              </w:rPr>
              <w:t>WSSE w Bydgoszczy</w:t>
            </w:r>
            <w:r w:rsidRPr="00E87F64">
              <w:rPr>
                <w:sz w:val="18"/>
                <w:szCs w:val="18"/>
              </w:rPr>
              <w:t xml:space="preserve"> wydarzeniach dotyczących promocji zdrowia i promowania zdrowego stylu życia w zakresie danych na które została wyrażona zgoda uczestnika wydarzenia.</w:t>
            </w:r>
          </w:p>
          <w:p w14:paraId="2AA98430" w14:textId="4B5AA4C9" w:rsidR="00D1191D" w:rsidRPr="00E87F64" w:rsidRDefault="003D5010" w:rsidP="00E87F6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>Dane przesłane z wykorzystaniem usługi rejestrowanego doręczenia elektronicznego i publicznej usługi hybrydowej (e-Doręczenia) przetwarzane będą na podstawie art. 6 ust. 1 lit c Rozporządzenia (UE) 2016/679 w związku z ustawą z dnia 18 listopada 2020 r. o doręczeniach elektronicznych.</w:t>
            </w:r>
          </w:p>
        </w:tc>
      </w:tr>
      <w:tr w:rsidR="002178BA" w:rsidRPr="00E87F64" w14:paraId="2EBD7CAD" w14:textId="77777777" w:rsidTr="00777BF4">
        <w:trPr>
          <w:trHeight w:val="415"/>
        </w:trPr>
        <w:tc>
          <w:tcPr>
            <w:tcW w:w="280" w:type="dxa"/>
          </w:tcPr>
          <w:p w14:paraId="0AE1CBBD" w14:textId="77777777" w:rsidR="005F4DC0" w:rsidRPr="00E87F64" w:rsidRDefault="00000000" w:rsidP="00E87F64">
            <w:pPr>
              <w:spacing w:after="80" w:line="276" w:lineRule="auto"/>
              <w:ind w:left="2"/>
              <w:rPr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4 </w:t>
            </w:r>
          </w:p>
        </w:tc>
        <w:tc>
          <w:tcPr>
            <w:tcW w:w="10210" w:type="dxa"/>
          </w:tcPr>
          <w:p w14:paraId="73597E16" w14:textId="77777777" w:rsidR="00C71472" w:rsidRPr="00E87F64" w:rsidRDefault="00C71472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INFORMACJA O WYMOGU PODANIA DANYCH</w:t>
            </w:r>
          </w:p>
          <w:p w14:paraId="58DCEEAE" w14:textId="4AC7A7BF" w:rsidR="005F4DC0" w:rsidRPr="00E87F64" w:rsidRDefault="00777BF4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Podanie danych osobowych jest </w:t>
            </w:r>
            <w:r w:rsidR="003D5010" w:rsidRPr="00E87F64">
              <w:rPr>
                <w:rFonts w:eastAsia="Tahoma"/>
                <w:color w:val="auto"/>
                <w:sz w:val="18"/>
                <w:szCs w:val="18"/>
              </w:rPr>
              <w:t>dobrowolne, jednak niepodanie danych uniemożliwi udział w spotkaniach i uroczystościach organizowanych przez WSSE w Bydgoszczy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>.</w:t>
            </w:r>
          </w:p>
        </w:tc>
      </w:tr>
      <w:tr w:rsidR="006906C5" w:rsidRPr="00E87F64" w14:paraId="3D4E333A" w14:textId="77777777" w:rsidTr="00D1191D">
        <w:trPr>
          <w:trHeight w:val="1097"/>
        </w:trPr>
        <w:tc>
          <w:tcPr>
            <w:tcW w:w="280" w:type="dxa"/>
          </w:tcPr>
          <w:p w14:paraId="0F28AA60" w14:textId="4E85327D" w:rsidR="006906C5" w:rsidRPr="00E87F64" w:rsidRDefault="006906C5" w:rsidP="00E87F64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7E599A66" w14:textId="684EAB0D" w:rsidR="006906C5" w:rsidRPr="00E87F64" w:rsidRDefault="006906C5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UDOSTĘPNIAN</w:t>
            </w:r>
            <w:r w:rsidR="00E87F64" w:rsidRPr="00E87F64">
              <w:rPr>
                <w:rFonts w:eastAsia="Tahoma"/>
                <w:color w:val="auto"/>
                <w:sz w:val="18"/>
                <w:szCs w:val="18"/>
              </w:rPr>
              <w:t>I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>E DANYCH</w:t>
            </w:r>
          </w:p>
          <w:p w14:paraId="7BCA8735" w14:textId="77777777" w:rsidR="003D5010" w:rsidRPr="00E87F64" w:rsidRDefault="003D5010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Odbiorcami Pani/Pana danych mogą być podmioty uprawnione do tego na podstawie przepisów prawa, podmioty dostarczające systemy informatyczne lub podmioty obsługujące WSSE w Bydgoszczy na podstawie zawartych umów. </w:t>
            </w:r>
          </w:p>
          <w:p w14:paraId="23B1FDE2" w14:textId="47000D16" w:rsidR="003D5010" w:rsidRPr="00E87F64" w:rsidRDefault="003D5010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Ponadto Pani/Pana dane mogą być udostępniane podmiotom, zapewniającym prawidłowe działanie serwisów internetowych w związku z</w:t>
            </w:r>
            <w:r w:rsidR="00E87F64" w:rsidRPr="00E87F64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publikacją danych w materiałach promocyjnych oraz </w:t>
            </w:r>
            <w:r w:rsidR="009966A4" w:rsidRPr="009966A4">
              <w:rPr>
                <w:rFonts w:eastAsia="Tahoma"/>
                <w:color w:val="auto"/>
                <w:sz w:val="18"/>
                <w:szCs w:val="18"/>
              </w:rPr>
              <w:t>media</w:t>
            </w:r>
            <w:r w:rsidR="009966A4">
              <w:rPr>
                <w:rFonts w:eastAsia="Tahoma"/>
                <w:color w:val="auto"/>
                <w:sz w:val="18"/>
                <w:szCs w:val="18"/>
              </w:rPr>
              <w:t>ch</w:t>
            </w:r>
            <w:r w:rsidR="009966A4" w:rsidRPr="009966A4">
              <w:rPr>
                <w:rFonts w:eastAsia="Tahoma"/>
                <w:color w:val="auto"/>
                <w:sz w:val="18"/>
                <w:szCs w:val="18"/>
              </w:rPr>
              <w:t xml:space="preserve"> społecznościow</w:t>
            </w:r>
            <w:r w:rsidR="009966A4">
              <w:rPr>
                <w:rFonts w:eastAsia="Tahoma"/>
                <w:color w:val="auto"/>
                <w:sz w:val="18"/>
                <w:szCs w:val="18"/>
              </w:rPr>
              <w:t xml:space="preserve">ych 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>Administratora a odbiorcą Pani/Pana danych będzie spółka Google, właściciel YouTube oraz Facebook.</w:t>
            </w:r>
          </w:p>
          <w:p w14:paraId="261CE371" w14:textId="2D04F454" w:rsidR="006906C5" w:rsidRPr="00E87F64" w:rsidRDefault="003D5010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Pani/Pana dane mogą zostać udostępnione Poczcie Polskiej S.A. będącej publicznym dostawcą e-Doręczeń.</w:t>
            </w:r>
          </w:p>
        </w:tc>
      </w:tr>
      <w:tr w:rsidR="0002156B" w:rsidRPr="00E87F64" w14:paraId="114B46CE" w14:textId="77777777" w:rsidTr="00D1191D">
        <w:trPr>
          <w:trHeight w:val="1097"/>
        </w:trPr>
        <w:tc>
          <w:tcPr>
            <w:tcW w:w="280" w:type="dxa"/>
          </w:tcPr>
          <w:p w14:paraId="4A32C1DF" w14:textId="500FE127" w:rsidR="0002156B" w:rsidRPr="00E87F64" w:rsidRDefault="0002156B" w:rsidP="00E87F64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5</w:t>
            </w:r>
          </w:p>
        </w:tc>
        <w:tc>
          <w:tcPr>
            <w:tcW w:w="10210" w:type="dxa"/>
          </w:tcPr>
          <w:p w14:paraId="5472282E" w14:textId="77777777" w:rsidR="00267906" w:rsidRPr="00E87F64" w:rsidRDefault="00267906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OKRES PRZECHOWYWANIA DANYCH</w:t>
            </w:r>
          </w:p>
          <w:p w14:paraId="18445A5C" w14:textId="2EA3497D" w:rsidR="00612663" w:rsidRPr="00E87F64" w:rsidRDefault="003D5010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Pani/Pana dane będą przetwarzane do czasu ustania celów promocyjnych lub wycofania zgody i dalej przechowywane będą zgodnie z symbolem Jednolitego rzeczowego wykazu akt organów zespolonej administracji rządowej w województwie i urzędów obsługujących te</w:t>
            </w:r>
            <w:r w:rsidR="00E87F64" w:rsidRPr="00E87F64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>organy stanowiącym Załącznik nr 5 do rozporządzenia Prezesa Rady Ministrów z dnia 18 stycznia 2011 r. w sprawie instrukcji kancelaryjnej, jednolitych rzeczowych wykazów akt oraz instrukcji w sprawie organizacji i zakresu działania archiwów zakładowych</w:t>
            </w:r>
          </w:p>
        </w:tc>
      </w:tr>
      <w:tr w:rsidR="00393DF0" w:rsidRPr="00E87F64" w14:paraId="3171F88C" w14:textId="77777777" w:rsidTr="00D1191D">
        <w:trPr>
          <w:trHeight w:val="372"/>
        </w:trPr>
        <w:tc>
          <w:tcPr>
            <w:tcW w:w="280" w:type="dxa"/>
          </w:tcPr>
          <w:p w14:paraId="673E3BC0" w14:textId="11FC6CAD" w:rsidR="00393DF0" w:rsidRPr="00E87F64" w:rsidRDefault="00AF466B" w:rsidP="00E87F64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6</w:t>
            </w:r>
          </w:p>
        </w:tc>
        <w:tc>
          <w:tcPr>
            <w:tcW w:w="10210" w:type="dxa"/>
          </w:tcPr>
          <w:p w14:paraId="61D4C2E1" w14:textId="77777777" w:rsidR="00267906" w:rsidRPr="00E87F64" w:rsidRDefault="00267906" w:rsidP="00E87F6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>PRAWA ZWIĄZANE Z PRZETWARZANIEM DANYCH</w:t>
            </w:r>
          </w:p>
          <w:p w14:paraId="40541DA2" w14:textId="69041158" w:rsidR="008A78A2" w:rsidRPr="00E87F64" w:rsidRDefault="008A78A2" w:rsidP="00E87F64">
            <w:pPr>
              <w:spacing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Posiada Pani/Pan prawo, na zasadach określonych w RODO, do:</w:t>
            </w:r>
          </w:p>
          <w:p w14:paraId="7601ACC2" w14:textId="24FBA779" w:rsidR="008A78A2" w:rsidRPr="00E87F64" w:rsidRDefault="008A78A2" w:rsidP="00E87F6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żądania od administratora dostępu do treści swoich danych osobowych,</w:t>
            </w:r>
          </w:p>
          <w:p w14:paraId="394D97AC" w14:textId="2C303BEA" w:rsidR="008A78A2" w:rsidRPr="00E87F64" w:rsidRDefault="008A78A2" w:rsidP="00E87F6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żądania ich sprostowania,</w:t>
            </w:r>
          </w:p>
          <w:p w14:paraId="70C06B70" w14:textId="453B9369" w:rsidR="008A78A2" w:rsidRPr="00E87F64" w:rsidRDefault="008A78A2" w:rsidP="00E87F6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żądania ich usunięcia, chyba, że obowiązujące przepisy prawa nakazują przechowywanie danych,</w:t>
            </w:r>
          </w:p>
          <w:p w14:paraId="20E68C3E" w14:textId="35B7D5C5" w:rsidR="008A78A2" w:rsidRPr="00E87F64" w:rsidRDefault="008A78A2" w:rsidP="00E87F6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żądania ograniczenia ich przetwarzania,</w:t>
            </w:r>
          </w:p>
          <w:p w14:paraId="479EF75F" w14:textId="5A549903" w:rsidR="008A78A2" w:rsidRPr="00E87F64" w:rsidRDefault="008A78A2" w:rsidP="00E87F6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wniesienia sprzeciwu wobec przetwarzania,</w:t>
            </w:r>
          </w:p>
          <w:p w14:paraId="3884D0FA" w14:textId="538DB1DB" w:rsidR="008A78A2" w:rsidRDefault="008A78A2" w:rsidP="00E87F6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przenoszenia danych,</w:t>
            </w:r>
          </w:p>
          <w:p w14:paraId="021317FB" w14:textId="6802F216" w:rsidR="009966A4" w:rsidRPr="009966A4" w:rsidRDefault="009966A4" w:rsidP="009966A4">
            <w:pPr>
              <w:tabs>
                <w:tab w:val="left" w:pos="900"/>
              </w:tabs>
            </w:pPr>
            <w:r>
              <w:tab/>
            </w:r>
          </w:p>
          <w:p w14:paraId="5A51DC03" w14:textId="7627CA1D" w:rsidR="008A78A2" w:rsidRPr="00E87F64" w:rsidRDefault="008A78A2" w:rsidP="00E87F64">
            <w:pPr>
              <w:pStyle w:val="Akapitzlist"/>
              <w:numPr>
                <w:ilvl w:val="0"/>
                <w:numId w:val="4"/>
              </w:numPr>
              <w:spacing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lastRenderedPageBreak/>
              <w:t>cofnięcia zgody w dowolnym momencie bez wpływu na zgodność z prawem przetwarzania, którego dokonano na podstawie zgody przed jej cofnięciem, z</w:t>
            </w:r>
            <w:r w:rsidR="00D1191D" w:rsidRPr="00E87F64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>wyłączeniem sytuacji, kiedy potrzeba dalszego przetwarzania danych wynika z obowiązków określonych przez przepisy prawa,</w:t>
            </w:r>
          </w:p>
          <w:p w14:paraId="59872A63" w14:textId="64071C57" w:rsidR="00393DF0" w:rsidRPr="00E87F64" w:rsidRDefault="008A78A2" w:rsidP="00E87F64">
            <w:pPr>
              <w:pStyle w:val="Akapitzlist"/>
              <w:numPr>
                <w:ilvl w:val="0"/>
                <w:numId w:val="4"/>
              </w:numPr>
              <w:spacing w:after="60" w:line="276" w:lineRule="auto"/>
              <w:ind w:left="319" w:hanging="284"/>
              <w:contextualSpacing w:val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wniesienia skargi do organu nadzorczego tj. do Prezesa Urzędu Ochrony Danych Osobowych, jeśli uzna Pani/Pan za uzasadnione, że</w:t>
            </w:r>
            <w:r w:rsidR="00777BF4" w:rsidRPr="00E87F64">
              <w:rPr>
                <w:rFonts w:eastAsia="Tahoma"/>
                <w:color w:val="auto"/>
                <w:sz w:val="18"/>
                <w:szCs w:val="18"/>
              </w:rPr>
              <w:t> 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>dane osobowe są przetwarzane niezgodnie z Ogólnym Rozporządzeniem o Ochronie Danych.</w:t>
            </w:r>
          </w:p>
        </w:tc>
      </w:tr>
      <w:tr w:rsidR="00610792" w:rsidRPr="00E87F64" w14:paraId="6907C6B6" w14:textId="77777777" w:rsidTr="00D1191D">
        <w:trPr>
          <w:trHeight w:val="372"/>
        </w:trPr>
        <w:tc>
          <w:tcPr>
            <w:tcW w:w="280" w:type="dxa"/>
          </w:tcPr>
          <w:p w14:paraId="467B486F" w14:textId="6A5F2136" w:rsidR="00610792" w:rsidRPr="00E87F64" w:rsidRDefault="00610792" w:rsidP="00E87F64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lastRenderedPageBreak/>
              <w:t>7</w:t>
            </w:r>
          </w:p>
        </w:tc>
        <w:tc>
          <w:tcPr>
            <w:tcW w:w="10210" w:type="dxa"/>
          </w:tcPr>
          <w:p w14:paraId="7A22D8ED" w14:textId="77777777" w:rsidR="006906C5" w:rsidRPr="00E87F64" w:rsidRDefault="006906C5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>ZAUTOMATYZOWANE PODEJMOWANIE DECYZJI ORAZ PROFILOWANIE</w:t>
            </w:r>
            <w:r w:rsidRPr="00E87F64">
              <w:rPr>
                <w:rFonts w:eastAsia="Tahoma"/>
                <w:color w:val="auto"/>
                <w:sz w:val="18"/>
                <w:szCs w:val="18"/>
              </w:rPr>
              <w:t xml:space="preserve"> </w:t>
            </w:r>
          </w:p>
          <w:p w14:paraId="0296AA16" w14:textId="02479AB3" w:rsidR="00610792" w:rsidRPr="00E87F64" w:rsidRDefault="006906C5" w:rsidP="00E87F64">
            <w:pPr>
              <w:spacing w:after="60" w:line="276" w:lineRule="auto"/>
              <w:ind w:left="0"/>
              <w:jc w:val="both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Pana/Pani dane osobowe nie podlegają zautomatyzowanemu podejmowaniu decyzji, w tym profilowaniu.</w:t>
            </w:r>
          </w:p>
        </w:tc>
      </w:tr>
      <w:tr w:rsidR="003D5010" w:rsidRPr="00E87F64" w14:paraId="251CC57F" w14:textId="77777777" w:rsidTr="00D1191D">
        <w:trPr>
          <w:trHeight w:val="372"/>
        </w:trPr>
        <w:tc>
          <w:tcPr>
            <w:tcW w:w="280" w:type="dxa"/>
          </w:tcPr>
          <w:p w14:paraId="73C34BBE" w14:textId="5BD1645D" w:rsidR="003D5010" w:rsidRPr="00E87F64" w:rsidRDefault="003D5010" w:rsidP="00E87F64">
            <w:pPr>
              <w:spacing w:after="80" w:line="276" w:lineRule="auto"/>
              <w:ind w:left="2"/>
              <w:rPr>
                <w:rFonts w:eastAsia="Tahoma"/>
                <w:color w:val="auto"/>
                <w:sz w:val="18"/>
                <w:szCs w:val="18"/>
              </w:rPr>
            </w:pPr>
            <w:r w:rsidRPr="00E87F64">
              <w:rPr>
                <w:rFonts w:eastAsia="Tahoma"/>
                <w:color w:val="auto"/>
                <w:sz w:val="18"/>
                <w:szCs w:val="18"/>
              </w:rPr>
              <w:t>8</w:t>
            </w:r>
          </w:p>
        </w:tc>
        <w:tc>
          <w:tcPr>
            <w:tcW w:w="10210" w:type="dxa"/>
          </w:tcPr>
          <w:p w14:paraId="78817029" w14:textId="77777777" w:rsidR="003D5010" w:rsidRPr="00E87F64" w:rsidRDefault="003D5010" w:rsidP="00E87F6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>Monitoring wizyjny</w:t>
            </w:r>
          </w:p>
          <w:p w14:paraId="263D9F80" w14:textId="52B6FA4C" w:rsidR="003D5010" w:rsidRPr="00E87F64" w:rsidRDefault="003D5010" w:rsidP="00E87F64">
            <w:pPr>
              <w:spacing w:after="60" w:line="276" w:lineRule="auto"/>
              <w:ind w:left="0"/>
              <w:jc w:val="both"/>
              <w:rPr>
                <w:sz w:val="18"/>
                <w:szCs w:val="18"/>
              </w:rPr>
            </w:pPr>
            <w:r w:rsidRPr="00E87F64">
              <w:rPr>
                <w:sz w:val="18"/>
                <w:szCs w:val="18"/>
              </w:rPr>
              <w:t>W celu zapewnienia bezpieczeństwa pracowników i osób przebywających na terenie WSSE w Bydgoszczy niektóre miejsca są objęte monitoringiem wizyjnym z rejestracją obrazu na zasadach określonych w art. 22</w:t>
            </w:r>
            <w:r w:rsidRPr="00E87F64">
              <w:rPr>
                <w:sz w:val="18"/>
                <w:szCs w:val="18"/>
                <w:vertAlign w:val="superscript"/>
              </w:rPr>
              <w:t>2</w:t>
            </w:r>
            <w:r w:rsidRPr="00E87F64">
              <w:rPr>
                <w:sz w:val="18"/>
                <w:szCs w:val="18"/>
              </w:rPr>
              <w:t xml:space="preserve"> ustawy z dnia 26 czerwca 1974 r. Kodeks pracy. Administratorem danych jest WSSE w Bydgoszczy. Dane osobowe przechowywane są </w:t>
            </w:r>
            <w:r w:rsidR="00E87F64">
              <w:rPr>
                <w:sz w:val="18"/>
                <w:szCs w:val="18"/>
              </w:rPr>
              <w:t>21</w:t>
            </w:r>
            <w:r w:rsidRPr="00E87F64">
              <w:rPr>
                <w:sz w:val="18"/>
                <w:szCs w:val="18"/>
              </w:rPr>
              <w:t xml:space="preserve"> dni.</w:t>
            </w:r>
          </w:p>
        </w:tc>
      </w:tr>
    </w:tbl>
    <w:p w14:paraId="021B5C74" w14:textId="77777777" w:rsidR="006B74C9" w:rsidRPr="00C34FBD" w:rsidRDefault="006B74C9" w:rsidP="00CE1F1A">
      <w:pPr>
        <w:spacing w:after="80" w:line="240" w:lineRule="auto"/>
        <w:ind w:left="0"/>
        <w:rPr>
          <w:color w:val="auto"/>
          <w:szCs w:val="16"/>
        </w:rPr>
      </w:pPr>
    </w:p>
    <w:sectPr w:rsidR="006B74C9" w:rsidRPr="00C34FBD" w:rsidSect="00E87F64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137" w:right="849" w:bottom="709" w:left="1440" w:header="426" w:footer="2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987A0" w14:textId="77777777" w:rsidR="00506658" w:rsidRDefault="00506658" w:rsidP="00AF7D44">
      <w:pPr>
        <w:spacing w:line="240" w:lineRule="auto"/>
      </w:pPr>
      <w:r>
        <w:separator/>
      </w:r>
    </w:p>
  </w:endnote>
  <w:endnote w:type="continuationSeparator" w:id="0">
    <w:p w14:paraId="2177CB4C" w14:textId="77777777" w:rsidR="00506658" w:rsidRDefault="00506658" w:rsidP="00AF7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047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3F37590" w14:textId="7EDE5091" w:rsidR="003B57E2" w:rsidRDefault="009966A4" w:rsidP="009966A4">
            <w:pPr>
              <w:ind w:hanging="402"/>
            </w:pPr>
            <w:proofErr w:type="spellStart"/>
            <w:r w:rsidRPr="00044CAB">
              <w:t>wer</w:t>
            </w:r>
            <w:proofErr w:type="spellEnd"/>
            <w:r w:rsidRPr="00044CAB">
              <w:t xml:space="preserve">. </w:t>
            </w:r>
            <w:r>
              <w:t>1.0</w:t>
            </w:r>
            <w:r w:rsidRPr="00044CAB">
              <w:t>/2025</w:t>
            </w:r>
          </w:p>
          <w:p w14:paraId="20A33479" w14:textId="4AE54BA0" w:rsidR="00AF7D44" w:rsidRDefault="00AF7D4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6DD1F0D" w14:textId="77777777" w:rsidR="00AF7D44" w:rsidRDefault="00AF7D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3FE32" w14:textId="77777777" w:rsidR="00506658" w:rsidRDefault="00506658" w:rsidP="00AF7D44">
      <w:pPr>
        <w:spacing w:line="240" w:lineRule="auto"/>
      </w:pPr>
      <w:r>
        <w:separator/>
      </w:r>
    </w:p>
  </w:footnote>
  <w:footnote w:type="continuationSeparator" w:id="0">
    <w:p w14:paraId="57E3BB26" w14:textId="77777777" w:rsidR="00506658" w:rsidRDefault="00506658" w:rsidP="00AF7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AF7D44" w:rsidRPr="005F0473" w14:paraId="7ABAE4A3" w14:textId="77777777" w:rsidTr="00433096">
      <w:trPr>
        <w:trHeight w:val="567"/>
      </w:trPr>
      <w:tc>
        <w:tcPr>
          <w:tcW w:w="90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3AF8767" w14:textId="77777777" w:rsidR="00AF7D44" w:rsidRPr="00706AE7" w:rsidRDefault="00AF7D44" w:rsidP="00AF7D44">
          <w:pPr>
            <w:jc w:val="center"/>
            <w:rPr>
              <w:rFonts w:eastAsia="Times New Roman"/>
              <w:iCs/>
              <w:sz w:val="24"/>
            </w:rPr>
          </w:pPr>
          <w:bookmarkStart w:id="1" w:name="_Hlk132196057"/>
          <w:r w:rsidRPr="00706AE7">
            <w:rPr>
              <w:rFonts w:eastAsia="Times New Roman"/>
              <w:iCs/>
              <w:sz w:val="24"/>
            </w:rPr>
            <w:t>WOJEWÓDZKA STACJA SANITARNO-EPIDEMIOLOGICZNA W BYDGOSZCZY</w:t>
          </w:r>
        </w:p>
        <w:p w14:paraId="1FEA4DE4" w14:textId="6E6B7184" w:rsidR="00AF7D44" w:rsidRPr="00E87F64" w:rsidRDefault="00212198" w:rsidP="002A5104">
          <w:pPr>
            <w:spacing w:line="240" w:lineRule="auto"/>
            <w:ind w:left="-1067" w:right="-912" w:firstLine="425"/>
            <w:jc w:val="center"/>
            <w:rPr>
              <w:rFonts w:eastAsia="Times New Roman"/>
              <w:b/>
              <w:bCs/>
              <w:iCs/>
              <w:sz w:val="22"/>
              <w:szCs w:val="22"/>
            </w:rPr>
          </w:pPr>
          <w:r w:rsidRPr="00E87F64">
            <w:rPr>
              <w:rFonts w:eastAsia="Times New Roman"/>
              <w:b/>
              <w:bCs/>
              <w:iCs/>
              <w:sz w:val="20"/>
              <w:szCs w:val="20"/>
            </w:rPr>
            <w:t xml:space="preserve">Informacja </w:t>
          </w:r>
          <w:r w:rsidR="004A6C77" w:rsidRPr="00E87F64">
            <w:rPr>
              <w:rFonts w:eastAsia="Times New Roman"/>
              <w:b/>
              <w:bCs/>
              <w:iCs/>
              <w:sz w:val="20"/>
              <w:szCs w:val="20"/>
            </w:rPr>
            <w:t>dla uczestników spotkań i uroczystości organizowanych przez WSSE w Bydgoszczy</w:t>
          </w:r>
        </w:p>
      </w:tc>
    </w:tr>
    <w:bookmarkEnd w:id="1"/>
  </w:tbl>
  <w:p w14:paraId="0487FAFC" w14:textId="77777777" w:rsidR="00AF7D44" w:rsidRDefault="00AF7D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59F"/>
    <w:multiLevelType w:val="hybridMultilevel"/>
    <w:tmpl w:val="B686BA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049EA"/>
    <w:multiLevelType w:val="hybridMultilevel"/>
    <w:tmpl w:val="D30E68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C617D"/>
    <w:multiLevelType w:val="multilevel"/>
    <w:tmpl w:val="D6621A5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AA4031"/>
    <w:multiLevelType w:val="hybridMultilevel"/>
    <w:tmpl w:val="39E446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B41D0"/>
    <w:multiLevelType w:val="hybridMultilevel"/>
    <w:tmpl w:val="27FC6D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7688">
    <w:abstractNumId w:val="2"/>
  </w:num>
  <w:num w:numId="2" w16cid:durableId="1461729100">
    <w:abstractNumId w:val="0"/>
  </w:num>
  <w:num w:numId="3" w16cid:durableId="1787459846">
    <w:abstractNumId w:val="1"/>
  </w:num>
  <w:num w:numId="4" w16cid:durableId="1786581508">
    <w:abstractNumId w:val="4"/>
  </w:num>
  <w:num w:numId="5" w16cid:durableId="1638141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C0"/>
    <w:rsid w:val="00015DF2"/>
    <w:rsid w:val="0002156B"/>
    <w:rsid w:val="00030785"/>
    <w:rsid w:val="00077F41"/>
    <w:rsid w:val="000B4B1D"/>
    <w:rsid w:val="000C4A20"/>
    <w:rsid w:val="0010788E"/>
    <w:rsid w:val="001B04B3"/>
    <w:rsid w:val="001D64DD"/>
    <w:rsid w:val="001D72BB"/>
    <w:rsid w:val="00212198"/>
    <w:rsid w:val="002178BA"/>
    <w:rsid w:val="00267906"/>
    <w:rsid w:val="002A5104"/>
    <w:rsid w:val="002F1C51"/>
    <w:rsid w:val="002F6FE3"/>
    <w:rsid w:val="003234D5"/>
    <w:rsid w:val="00373BA6"/>
    <w:rsid w:val="003840D5"/>
    <w:rsid w:val="00393DF0"/>
    <w:rsid w:val="003949C6"/>
    <w:rsid w:val="003A415E"/>
    <w:rsid w:val="003B57E2"/>
    <w:rsid w:val="003D5010"/>
    <w:rsid w:val="003D6069"/>
    <w:rsid w:val="00426EFC"/>
    <w:rsid w:val="00427836"/>
    <w:rsid w:val="004A6C77"/>
    <w:rsid w:val="004F7073"/>
    <w:rsid w:val="00506658"/>
    <w:rsid w:val="00557D26"/>
    <w:rsid w:val="00582E68"/>
    <w:rsid w:val="005F4DC0"/>
    <w:rsid w:val="00610792"/>
    <w:rsid w:val="00612663"/>
    <w:rsid w:val="006161FC"/>
    <w:rsid w:val="006213B1"/>
    <w:rsid w:val="00644F02"/>
    <w:rsid w:val="006516BD"/>
    <w:rsid w:val="006906C5"/>
    <w:rsid w:val="006A7F5A"/>
    <w:rsid w:val="006B74C9"/>
    <w:rsid w:val="006C3A1C"/>
    <w:rsid w:val="00701778"/>
    <w:rsid w:val="00706AE7"/>
    <w:rsid w:val="0071584B"/>
    <w:rsid w:val="00726FA5"/>
    <w:rsid w:val="007419F5"/>
    <w:rsid w:val="00743AF7"/>
    <w:rsid w:val="00757591"/>
    <w:rsid w:val="00777609"/>
    <w:rsid w:val="00777BF4"/>
    <w:rsid w:val="007907FE"/>
    <w:rsid w:val="007A671E"/>
    <w:rsid w:val="007C2DA5"/>
    <w:rsid w:val="007E7AF2"/>
    <w:rsid w:val="00824D5E"/>
    <w:rsid w:val="00861251"/>
    <w:rsid w:val="008650F3"/>
    <w:rsid w:val="008A4161"/>
    <w:rsid w:val="008A78A2"/>
    <w:rsid w:val="008A7AEF"/>
    <w:rsid w:val="008C767F"/>
    <w:rsid w:val="00907C18"/>
    <w:rsid w:val="009108EB"/>
    <w:rsid w:val="009715A3"/>
    <w:rsid w:val="0099140B"/>
    <w:rsid w:val="009966A4"/>
    <w:rsid w:val="00A652EA"/>
    <w:rsid w:val="00AA7839"/>
    <w:rsid w:val="00AF466B"/>
    <w:rsid w:val="00AF7D44"/>
    <w:rsid w:val="00B60917"/>
    <w:rsid w:val="00C03EFB"/>
    <w:rsid w:val="00C1203F"/>
    <w:rsid w:val="00C34FBD"/>
    <w:rsid w:val="00C465BB"/>
    <w:rsid w:val="00C71472"/>
    <w:rsid w:val="00CE1F1A"/>
    <w:rsid w:val="00D1191D"/>
    <w:rsid w:val="00D97BCF"/>
    <w:rsid w:val="00DB2C14"/>
    <w:rsid w:val="00DC238D"/>
    <w:rsid w:val="00E3042E"/>
    <w:rsid w:val="00E70C41"/>
    <w:rsid w:val="00E87F64"/>
    <w:rsid w:val="00F920C8"/>
    <w:rsid w:val="00FD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A78B0"/>
  <w15:docId w15:val="{F5C457A8-BFD9-4A53-A97A-F2168DCD8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-24"/>
    </w:pPr>
    <w:rPr>
      <w:rFonts w:ascii="Calibri" w:eastAsia="Calibri" w:hAnsi="Calibri" w:cs="Calibri"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7D44"/>
    <w:rPr>
      <w:rFonts w:ascii="Calibri" w:eastAsia="Calibri" w:hAnsi="Calibri" w:cs="Calibri"/>
      <w:color w:val="000000"/>
      <w:sz w:val="16"/>
    </w:rPr>
  </w:style>
  <w:style w:type="paragraph" w:styleId="Stopka">
    <w:name w:val="footer"/>
    <w:basedOn w:val="Normalny"/>
    <w:link w:val="StopkaZnak"/>
    <w:uiPriority w:val="99"/>
    <w:unhideWhenUsed/>
    <w:rsid w:val="00AF7D4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7D44"/>
    <w:rPr>
      <w:rFonts w:ascii="Calibri" w:eastAsia="Calibri" w:hAnsi="Calibri" w:cs="Calibri"/>
      <w:color w:val="000000"/>
      <w:sz w:val="16"/>
    </w:rPr>
  </w:style>
  <w:style w:type="character" w:styleId="Hipercze">
    <w:name w:val="Hyperlink"/>
    <w:basedOn w:val="Domylnaczcionkaakapitu"/>
    <w:uiPriority w:val="99"/>
    <w:unhideWhenUsed/>
    <w:rsid w:val="00907C1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7C1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A7F5A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203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203F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203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71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bydgoszcz@sanepid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.wsse.bydgoszcz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wsse-bydgosz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0066E-FBB1-44E2-BADA-4F9781ED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837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cp:lastModifiedBy>Mariusz Kaczmarek</cp:lastModifiedBy>
  <cp:revision>5</cp:revision>
  <dcterms:created xsi:type="dcterms:W3CDTF">2025-06-21T21:56:00Z</dcterms:created>
  <dcterms:modified xsi:type="dcterms:W3CDTF">2025-06-25T10:09:00Z</dcterms:modified>
</cp:coreProperties>
</file>