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9267A" w14:textId="7BB3C96D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3414D8"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0BD011E3" w:rsidR="00DB29F4" w:rsidRPr="0016680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>Na potrzeby postępowania o udzielenie zamówienia publicznego pn.</w:t>
      </w:r>
      <w:r w:rsidR="00777930" w:rsidRPr="00166805">
        <w:rPr>
          <w:rFonts w:ascii="Arial" w:hAnsi="Arial" w:cs="Arial"/>
        </w:rPr>
        <w:t xml:space="preserve"> </w:t>
      </w:r>
      <w:r w:rsidR="003414D8" w:rsidRPr="003414D8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energetycznej i Internetu, osadzenie w gruncie wspornika sond, (woj. lubelskie)</w:t>
      </w:r>
      <w:r w:rsidR="003414D8">
        <w:rPr>
          <w:rFonts w:ascii="Arial" w:hAnsi="Arial" w:cs="Arial"/>
          <w:b/>
        </w:rPr>
        <w:t xml:space="preserve"> 239/2022/CEZAR</w:t>
      </w:r>
      <w:r w:rsidRPr="00166805">
        <w:rPr>
          <w:rFonts w:ascii="Arial" w:hAnsi="Arial" w:cs="Arial"/>
        </w:rPr>
        <w:t>,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>ustawy Pzp winno być sporządzone zgodnie z zasadami reprezentacji podmiotu, który takie zobowiązanie podejmuje.</w:t>
      </w:r>
    </w:p>
    <w:p w14:paraId="7AA82D99" w14:textId="77777777" w:rsidR="006B60FC" w:rsidRDefault="00CE751F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0A7CC" w14:textId="77777777" w:rsidR="00DD08EA" w:rsidRDefault="00DD08EA" w:rsidP="00BC587A">
      <w:r>
        <w:separator/>
      </w:r>
    </w:p>
  </w:endnote>
  <w:endnote w:type="continuationSeparator" w:id="0">
    <w:p w14:paraId="3F7CBF87" w14:textId="77777777" w:rsidR="00DD08EA" w:rsidRDefault="00DD08EA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3138B" w14:textId="77777777" w:rsidR="00DD08EA" w:rsidRDefault="00DD08EA" w:rsidP="00BC587A">
      <w:r>
        <w:separator/>
      </w:r>
    </w:p>
  </w:footnote>
  <w:footnote w:type="continuationSeparator" w:id="0">
    <w:p w14:paraId="01CB7368" w14:textId="77777777" w:rsidR="00DD08EA" w:rsidRDefault="00DD08EA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F4"/>
    <w:rsid w:val="000171E4"/>
    <w:rsid w:val="000B5CA6"/>
    <w:rsid w:val="00166805"/>
    <w:rsid w:val="00340A32"/>
    <w:rsid w:val="003414D8"/>
    <w:rsid w:val="0042124A"/>
    <w:rsid w:val="0047417F"/>
    <w:rsid w:val="004D7D9D"/>
    <w:rsid w:val="00506B85"/>
    <w:rsid w:val="00565EFA"/>
    <w:rsid w:val="006176DC"/>
    <w:rsid w:val="006B4EF0"/>
    <w:rsid w:val="00777930"/>
    <w:rsid w:val="008524E0"/>
    <w:rsid w:val="00B141B4"/>
    <w:rsid w:val="00BA0091"/>
    <w:rsid w:val="00BB59D7"/>
    <w:rsid w:val="00BC587A"/>
    <w:rsid w:val="00CD248F"/>
    <w:rsid w:val="00CE751F"/>
    <w:rsid w:val="00D107E9"/>
    <w:rsid w:val="00D914A0"/>
    <w:rsid w:val="00DB29F4"/>
    <w:rsid w:val="00DD08EA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25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2</cp:revision>
  <dcterms:created xsi:type="dcterms:W3CDTF">2022-10-19T08:50:00Z</dcterms:created>
  <dcterms:modified xsi:type="dcterms:W3CDTF">2022-10-19T08:50:00Z</dcterms:modified>
</cp:coreProperties>
</file>